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243"/>
      </w:tblGrid>
      <w:tr w:rsidR="00876419" w14:paraId="6C1ED361" w14:textId="77777777" w:rsidTr="00824BAA">
        <w:tc>
          <w:tcPr>
            <w:tcW w:w="9243" w:type="dxa"/>
            <w:shd w:val="clear" w:color="auto" w:fill="auto"/>
          </w:tcPr>
          <w:p w14:paraId="5D42F0DA" w14:textId="77777777" w:rsidR="00876419" w:rsidRPr="00C46B62" w:rsidRDefault="00876419" w:rsidP="00C46B62">
            <w:r w:rsidRPr="00C46B62">
              <w:rPr>
                <w:noProof/>
              </w:rPr>
              <w:drawing>
                <wp:inline distT="0" distB="0" distL="0" distR="0" wp14:anchorId="7C4AFBF9" wp14:editId="63B18940">
                  <wp:extent cx="1820914" cy="806240"/>
                  <wp:effectExtent l="0" t="0" r="8255" b="0"/>
                  <wp:docPr id="19" name="Picture 19" descr="T:\Chris\IPART\2016\Logos\IPART logo -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hris\IPART\2016\Logos\IPART logo - tran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0914" cy="806240"/>
                          </a:xfrm>
                          <a:prstGeom prst="rect">
                            <a:avLst/>
                          </a:prstGeom>
                          <a:noFill/>
                          <a:ln>
                            <a:noFill/>
                          </a:ln>
                        </pic:spPr>
                      </pic:pic>
                    </a:graphicData>
                  </a:graphic>
                </wp:inline>
              </w:drawing>
            </w:r>
          </w:p>
        </w:tc>
      </w:tr>
      <w:tr w:rsidR="00876419" w14:paraId="19B4DBBD" w14:textId="77777777" w:rsidTr="008840E1">
        <w:trPr>
          <w:trHeight w:val="430"/>
        </w:trPr>
        <w:tc>
          <w:tcPr>
            <w:tcW w:w="9243" w:type="dxa"/>
            <w:shd w:val="clear" w:color="auto" w:fill="auto"/>
          </w:tcPr>
          <w:p w14:paraId="75A01790" w14:textId="77777777" w:rsidR="00876419" w:rsidRDefault="00876419" w:rsidP="00C46B62"/>
        </w:tc>
      </w:tr>
      <w:tr w:rsidR="00876419" w14:paraId="29582C41" w14:textId="77777777" w:rsidTr="00824BAA">
        <w:tc>
          <w:tcPr>
            <w:tcW w:w="9243" w:type="dxa"/>
            <w:shd w:val="clear" w:color="auto" w:fill="auto"/>
          </w:tcPr>
          <w:sdt>
            <w:sdtPr>
              <w:id w:val="-1644340033"/>
              <w:placeholder>
                <w:docPart w:val="9ADDA516021F47A3A5CF94F48F3E8E19"/>
              </w:placeholder>
            </w:sdtPr>
            <w:sdtEndPr>
              <w:rPr>
                <w:sz w:val="40"/>
              </w:rPr>
            </w:sdtEndPr>
            <w:sdtContent>
              <w:p w14:paraId="4A5E8ED7" w14:textId="77777777" w:rsidR="00876419" w:rsidRPr="004E2C2F" w:rsidRDefault="008878E1" w:rsidP="00C943F0">
                <w:pPr>
                  <w:pStyle w:val="Title"/>
                  <w:rPr>
                    <w:sz w:val="40"/>
                  </w:rPr>
                </w:pPr>
                <w:r w:rsidRPr="004E2C2F">
                  <w:rPr>
                    <w:sz w:val="40"/>
                  </w:rPr>
                  <w:t>application for assessment</w:t>
                </w:r>
              </w:p>
            </w:sdtContent>
          </w:sdt>
          <w:sdt>
            <w:sdtPr>
              <w:id w:val="1557595859"/>
              <w:placeholder>
                <w:docPart w:val="F8584A173B0447CAB145AE3FF684ED9D"/>
              </w:placeholder>
            </w:sdtPr>
            <w:sdtEndPr/>
            <w:sdtContent>
              <w:p w14:paraId="289ABC40" w14:textId="77777777" w:rsidR="00876419" w:rsidRPr="008840E1" w:rsidRDefault="008878E1" w:rsidP="00311572">
                <w:pPr>
                  <w:pStyle w:val="Title2"/>
                </w:pPr>
                <w:r>
                  <w:t>of a local infrastructure contributions plan</w:t>
                </w:r>
              </w:p>
            </w:sdtContent>
          </w:sdt>
          <w:sdt>
            <w:sdtPr>
              <w:id w:val="238758128"/>
              <w:placeholder>
                <w:docPart w:val="0A63FB4516B34A37B22E2ABFAE252F1F"/>
              </w:placeholder>
            </w:sdtPr>
            <w:sdtEndPr/>
            <w:sdtContent>
              <w:p w14:paraId="5334BD8A" w14:textId="6213627C" w:rsidR="00876419" w:rsidRDefault="005C4E1C" w:rsidP="004E2C2F">
                <w:pPr>
                  <w:pStyle w:val="Subtitle"/>
                  <w:spacing w:before="400"/>
                </w:pPr>
                <w:r>
                  <w:t>[</w:t>
                </w:r>
                <w:r w:rsidR="001041AE">
                  <w:t>Insert name of council and contribution plan</w:t>
                </w:r>
                <w:r>
                  <w:t>]</w:t>
                </w:r>
              </w:p>
            </w:sdtContent>
          </w:sdt>
        </w:tc>
      </w:tr>
      <w:tr w:rsidR="00876419" w14:paraId="2BADC644" w14:textId="77777777" w:rsidTr="00824BAA">
        <w:tc>
          <w:tcPr>
            <w:tcW w:w="9243" w:type="dxa"/>
            <w:shd w:val="clear" w:color="auto" w:fill="auto"/>
            <w:vAlign w:val="center"/>
          </w:tcPr>
          <w:p w14:paraId="36A67A47" w14:textId="77777777" w:rsidR="00876419" w:rsidRPr="00CF6082" w:rsidRDefault="00876419" w:rsidP="00AE6A81">
            <w:pPr>
              <w:pStyle w:val="HeaderSpace"/>
            </w:pPr>
          </w:p>
        </w:tc>
      </w:tr>
      <w:tr w:rsidR="00876419" w14:paraId="2F1378BD" w14:textId="77777777" w:rsidTr="00824BAA">
        <w:tc>
          <w:tcPr>
            <w:tcW w:w="9243" w:type="dxa"/>
            <w:shd w:val="clear" w:color="auto" w:fill="auto"/>
            <w:vAlign w:val="center"/>
          </w:tcPr>
          <w:p w14:paraId="449BFBB0" w14:textId="77777777" w:rsidR="00876419" w:rsidRPr="00CF6082" w:rsidRDefault="00876419" w:rsidP="00AE6A81">
            <w:pPr>
              <w:pStyle w:val="HeaderSpace"/>
            </w:pPr>
            <w:r w:rsidRPr="00C46B62">
              <w:rPr>
                <w:noProof/>
              </w:rPr>
              <w:drawing>
                <wp:inline distT="0" distB="0" distL="0" distR="0" wp14:anchorId="2CEB3797" wp14:editId="56C05F71">
                  <wp:extent cx="2544445" cy="71755"/>
                  <wp:effectExtent l="0" t="0" r="825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4445" cy="71755"/>
                          </a:xfrm>
                          <a:prstGeom prst="rect">
                            <a:avLst/>
                          </a:prstGeom>
                          <a:noFill/>
                          <a:ln>
                            <a:noFill/>
                          </a:ln>
                        </pic:spPr>
                      </pic:pic>
                    </a:graphicData>
                  </a:graphic>
                </wp:inline>
              </w:drawing>
            </w:r>
          </w:p>
        </w:tc>
      </w:tr>
    </w:tbl>
    <w:sdt>
      <w:sdtPr>
        <w:id w:val="-604567186"/>
        <w:picture/>
      </w:sdtPr>
      <w:sdtEndPr/>
      <w:sdtContent>
        <w:p w14:paraId="190BB06C" w14:textId="77777777" w:rsidR="00876419" w:rsidRPr="00C46B62" w:rsidRDefault="00876419" w:rsidP="00C46B62">
          <w:pPr>
            <w:pStyle w:val="aCoverPic"/>
          </w:pPr>
          <w:r w:rsidRPr="00C46B62">
            <w:rPr>
              <w:noProof/>
            </w:rPr>
            <w:drawing>
              <wp:inline distT="0" distB="0" distL="0" distR="0" wp14:anchorId="2D1A45BF" wp14:editId="1425305B">
                <wp:extent cx="7585709" cy="4859809"/>
                <wp:effectExtent l="0" t="0" r="0" b="0"/>
                <wp:docPr id="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85709" cy="4859809"/>
                        </a:xfrm>
                        <a:prstGeom prst="rect">
                          <a:avLst/>
                        </a:prstGeom>
                        <a:noFill/>
                        <a:ln>
                          <a:noFill/>
                        </a:ln>
                        <a:extLst>
                          <a:ext uri="{53640926-AAD7-44D8-BBD7-CCE9431645EC}">
                            <a14:shadowObscured xmlns:a14="http://schemas.microsoft.com/office/drawing/2010/main"/>
                          </a:ext>
                        </a:extLst>
                      </pic:spPr>
                    </pic:pic>
                  </a:graphicData>
                </a:graphic>
              </wp:inline>
            </w:drawing>
          </w:r>
        </w:p>
      </w:sdtContent>
    </w:sdt>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21"/>
        <w:gridCol w:w="4622"/>
      </w:tblGrid>
      <w:tr w:rsidR="00876419" w14:paraId="6DB45F8D" w14:textId="77777777" w:rsidTr="00464E12">
        <w:trPr>
          <w:trHeight w:val="283"/>
        </w:trPr>
        <w:tc>
          <w:tcPr>
            <w:tcW w:w="4621" w:type="dxa"/>
            <w:shd w:val="clear" w:color="auto" w:fill="auto"/>
          </w:tcPr>
          <w:sdt>
            <w:sdtPr>
              <w:id w:val="326109406"/>
              <w:placeholder>
                <w:docPart w:val="2DCEA10EBF874C378636CF659027D7E7"/>
              </w:placeholder>
            </w:sdtPr>
            <w:sdtEndPr/>
            <w:sdtContent>
              <w:p w14:paraId="06881BD6" w14:textId="0FC1CD52" w:rsidR="00876419" w:rsidRPr="0039627B" w:rsidRDefault="008878E1" w:rsidP="00341642">
                <w:pPr>
                  <w:pStyle w:val="CoverReportType"/>
                </w:pPr>
                <w:r>
                  <w:t>Application</w:t>
                </w:r>
                <w:r w:rsidR="00C20C0B">
                  <w:t xml:space="preserve"> Form</w:t>
                </w:r>
              </w:p>
            </w:sdtContent>
          </w:sdt>
          <w:sdt>
            <w:sdtPr>
              <w:id w:val="-1983381872"/>
              <w:placeholder>
                <w:docPart w:val="437011ED4D3647FBA6CBFCED5DA0BD03"/>
              </w:placeholder>
            </w:sdtPr>
            <w:sdtEndPr/>
            <w:sdtContent>
              <w:p w14:paraId="2EA0A42E" w14:textId="77777777" w:rsidR="00876419" w:rsidRPr="00C46B62" w:rsidRDefault="008878E1" w:rsidP="002D1CE2">
                <w:pPr>
                  <w:pStyle w:val="CoverSector"/>
                  <w:jc w:val="left"/>
                </w:pPr>
                <w:r w:rsidRPr="00C46B62">
                  <w:t>Local Government</w:t>
                </w:r>
              </w:p>
            </w:sdtContent>
          </w:sdt>
        </w:tc>
        <w:sdt>
          <w:sdtPr>
            <w:id w:val="979659309"/>
            <w:placeholder>
              <w:docPart w:val="F515C9B22E1C47509C56206C96BD3142"/>
            </w:placeholder>
            <w:date w:fullDate="2020-06-01T00:00:00Z">
              <w:dateFormat w:val="MMMM yyyy"/>
              <w:lid w:val="en-AU"/>
              <w:storeMappedDataAs w:val="dateTime"/>
              <w:calendar w:val="gregorian"/>
            </w:date>
          </w:sdtPr>
          <w:sdtEndPr/>
          <w:sdtContent>
            <w:tc>
              <w:tcPr>
                <w:tcW w:w="4622" w:type="dxa"/>
                <w:shd w:val="clear" w:color="auto" w:fill="auto"/>
              </w:tcPr>
              <w:p w14:paraId="63C73E78" w14:textId="6B569202" w:rsidR="00876419" w:rsidRDefault="00EF3C91" w:rsidP="008878E1">
                <w:pPr>
                  <w:pStyle w:val="CoverDate"/>
                </w:pPr>
                <w:r>
                  <w:t>June 2020</w:t>
                </w:r>
              </w:p>
            </w:tc>
          </w:sdtContent>
        </w:sdt>
      </w:tr>
    </w:tbl>
    <w:p w14:paraId="3BC29BE2" w14:textId="77777777" w:rsidR="00876419" w:rsidRDefault="00876419" w:rsidP="005E4E6D">
      <w:pPr>
        <w:pStyle w:val="Spce"/>
        <w:sectPr w:rsidR="00876419" w:rsidSect="00C53973">
          <w:headerReference w:type="even" r:id="rId14"/>
          <w:headerReference w:type="default" r:id="rId15"/>
          <w:footerReference w:type="even" r:id="rId16"/>
          <w:footerReference w:type="default" r:id="rId17"/>
          <w:pgSz w:w="11907" w:h="16840" w:code="9"/>
          <w:pgMar w:top="1440" w:right="1440" w:bottom="284" w:left="1440" w:header="720" w:footer="720" w:gutter="0"/>
          <w:cols w:space="720"/>
          <w:titlePg/>
          <w:docGrid w:linePitch="299"/>
        </w:sectPr>
      </w:pPr>
    </w:p>
    <w:tbl>
      <w:tblPr>
        <w:tblStyle w:val="TableGrid"/>
        <w:tblW w:w="5000" w:type="pct"/>
        <w:tblCellMar>
          <w:left w:w="142" w:type="dxa"/>
          <w:right w:w="142" w:type="dxa"/>
        </w:tblCellMar>
        <w:tblLook w:val="04A0" w:firstRow="1" w:lastRow="0" w:firstColumn="1" w:lastColumn="0" w:noHBand="0" w:noVBand="1"/>
      </w:tblPr>
      <w:tblGrid>
        <w:gridCol w:w="9027"/>
      </w:tblGrid>
      <w:tr w:rsidR="00876419" w14:paraId="69375830" w14:textId="77777777" w:rsidTr="005E4E6D">
        <w:trPr>
          <w:trHeight w:val="11306"/>
        </w:trPr>
        <w:tc>
          <w:tcPr>
            <w:tcW w:w="5000" w:type="pct"/>
            <w:tcBorders>
              <w:top w:val="nil"/>
              <w:left w:val="nil"/>
              <w:bottom w:val="nil"/>
              <w:right w:val="nil"/>
            </w:tcBorders>
            <w:shd w:val="clear" w:color="auto" w:fill="auto"/>
          </w:tcPr>
          <w:p w14:paraId="33E30A17" w14:textId="77777777" w:rsidR="00876419" w:rsidRDefault="00876419" w:rsidP="00224C82">
            <w:pPr>
              <w:pStyle w:val="ContentsHeading"/>
            </w:pPr>
            <w:r w:rsidRPr="001454DC">
              <w:lastRenderedPageBreak/>
              <w:t>Contents</w:t>
            </w:r>
          </w:p>
          <w:p w14:paraId="3276F21E" w14:textId="39E0F55B" w:rsidR="009F45A8" w:rsidRDefault="001B329D" w:rsidP="009F45A8">
            <w:pPr>
              <w:pStyle w:val="TOC1"/>
              <w:rPr>
                <w:rFonts w:asciiTheme="minorHAnsi" w:eastAsiaTheme="minorEastAsia" w:hAnsiTheme="minorHAnsi" w:cstheme="minorBidi"/>
                <w:b w:val="0"/>
                <w:noProof/>
                <w:color w:val="auto"/>
                <w:sz w:val="22"/>
                <w:szCs w:val="22"/>
              </w:rPr>
            </w:pPr>
            <w:r>
              <w:rPr>
                <w:noProof/>
              </w:rPr>
              <w:t xml:space="preserve">1. </w:t>
            </w:r>
            <w:r w:rsidR="00684586">
              <w:rPr>
                <w:noProof/>
              </w:rPr>
              <w:t>In</w:t>
            </w:r>
            <w:r w:rsidR="00544CF7">
              <w:rPr>
                <w:noProof/>
              </w:rPr>
              <w:t>structions</w:t>
            </w:r>
            <w:r w:rsidR="009F45A8">
              <w:rPr>
                <w:noProof/>
              </w:rPr>
              <w:tab/>
            </w:r>
            <w:r w:rsidR="00684586">
              <w:rPr>
                <w:noProof/>
              </w:rPr>
              <w:t>1</w:t>
            </w:r>
          </w:p>
          <w:p w14:paraId="307BCE88" w14:textId="0BF2C882" w:rsidR="00946985" w:rsidRDefault="00876419">
            <w:pPr>
              <w:pStyle w:val="TOC1"/>
              <w:rPr>
                <w:rFonts w:asciiTheme="minorHAnsi" w:eastAsiaTheme="minorEastAsia" w:hAnsiTheme="minorHAnsi" w:cstheme="minorBidi"/>
                <w:b w:val="0"/>
                <w:noProof/>
                <w:color w:val="auto"/>
                <w:sz w:val="22"/>
                <w:szCs w:val="22"/>
              </w:rPr>
            </w:pPr>
            <w:r w:rsidRPr="00C46B62">
              <w:fldChar w:fldCharType="begin"/>
            </w:r>
            <w:r w:rsidRPr="00C46B62">
              <w:instrText xml:space="preserve"> TOC \t "Heading 1,1,Heading 2,2,Heading 6,1,Heading 1 (no number),1" </w:instrText>
            </w:r>
            <w:r w:rsidRPr="00C46B62">
              <w:fldChar w:fldCharType="separate"/>
            </w:r>
            <w:r w:rsidR="00946985">
              <w:rPr>
                <w:noProof/>
              </w:rPr>
              <w:t>2. Preliminary information</w:t>
            </w:r>
            <w:r w:rsidR="00946985">
              <w:rPr>
                <w:noProof/>
              </w:rPr>
              <w:tab/>
            </w:r>
            <w:r w:rsidR="00946985">
              <w:rPr>
                <w:noProof/>
              </w:rPr>
              <w:fldChar w:fldCharType="begin"/>
            </w:r>
            <w:r w:rsidR="00946985">
              <w:rPr>
                <w:noProof/>
              </w:rPr>
              <w:instrText xml:space="preserve"> PAGEREF _Toc42844318 \h </w:instrText>
            </w:r>
            <w:r w:rsidR="00946985">
              <w:rPr>
                <w:noProof/>
              </w:rPr>
            </w:r>
            <w:r w:rsidR="00946985">
              <w:rPr>
                <w:noProof/>
              </w:rPr>
              <w:fldChar w:fldCharType="separate"/>
            </w:r>
            <w:r w:rsidR="00FB0B0C">
              <w:rPr>
                <w:noProof/>
              </w:rPr>
              <w:t>2</w:t>
            </w:r>
            <w:r w:rsidR="00946985">
              <w:rPr>
                <w:noProof/>
              </w:rPr>
              <w:fldChar w:fldCharType="end"/>
            </w:r>
          </w:p>
          <w:p w14:paraId="18AEFAD8" w14:textId="13DF69F9" w:rsidR="00946985" w:rsidRDefault="00946985">
            <w:pPr>
              <w:pStyle w:val="TOC1"/>
              <w:rPr>
                <w:rFonts w:asciiTheme="minorHAnsi" w:eastAsiaTheme="minorEastAsia" w:hAnsiTheme="minorHAnsi" w:cstheme="minorBidi"/>
                <w:b w:val="0"/>
                <w:noProof/>
                <w:color w:val="auto"/>
                <w:sz w:val="22"/>
                <w:szCs w:val="22"/>
              </w:rPr>
            </w:pPr>
            <w:r>
              <w:rPr>
                <w:noProof/>
              </w:rPr>
              <w:t>3. Assessment criteria</w:t>
            </w:r>
            <w:r>
              <w:rPr>
                <w:noProof/>
              </w:rPr>
              <w:tab/>
            </w:r>
            <w:r>
              <w:rPr>
                <w:noProof/>
              </w:rPr>
              <w:fldChar w:fldCharType="begin"/>
            </w:r>
            <w:r>
              <w:rPr>
                <w:noProof/>
              </w:rPr>
              <w:instrText xml:space="preserve"> PAGEREF _Toc42844319 \h </w:instrText>
            </w:r>
            <w:r>
              <w:rPr>
                <w:noProof/>
              </w:rPr>
            </w:r>
            <w:r>
              <w:rPr>
                <w:noProof/>
              </w:rPr>
              <w:fldChar w:fldCharType="separate"/>
            </w:r>
            <w:r w:rsidR="00FB0B0C">
              <w:rPr>
                <w:noProof/>
              </w:rPr>
              <w:t>6</w:t>
            </w:r>
            <w:r>
              <w:rPr>
                <w:noProof/>
              </w:rPr>
              <w:fldChar w:fldCharType="end"/>
            </w:r>
          </w:p>
          <w:p w14:paraId="0BD9F63B" w14:textId="4940BB91" w:rsidR="00946985" w:rsidRDefault="00946985">
            <w:pPr>
              <w:pStyle w:val="TOC1"/>
              <w:rPr>
                <w:rFonts w:asciiTheme="minorHAnsi" w:eastAsiaTheme="minorEastAsia" w:hAnsiTheme="minorHAnsi" w:cstheme="minorBidi"/>
                <w:b w:val="0"/>
                <w:noProof/>
                <w:color w:val="auto"/>
                <w:sz w:val="22"/>
                <w:szCs w:val="22"/>
              </w:rPr>
            </w:pPr>
            <w:r>
              <w:rPr>
                <w:noProof/>
              </w:rPr>
              <w:t>4. Quality assurance</w:t>
            </w:r>
            <w:r>
              <w:rPr>
                <w:noProof/>
              </w:rPr>
              <w:tab/>
            </w:r>
            <w:r>
              <w:rPr>
                <w:noProof/>
              </w:rPr>
              <w:fldChar w:fldCharType="begin"/>
            </w:r>
            <w:r>
              <w:rPr>
                <w:noProof/>
              </w:rPr>
              <w:instrText xml:space="preserve"> PAGEREF _Toc42844320 \h </w:instrText>
            </w:r>
            <w:r>
              <w:rPr>
                <w:noProof/>
              </w:rPr>
            </w:r>
            <w:r>
              <w:rPr>
                <w:noProof/>
              </w:rPr>
              <w:fldChar w:fldCharType="separate"/>
            </w:r>
            <w:r w:rsidR="00FB0B0C">
              <w:rPr>
                <w:noProof/>
              </w:rPr>
              <w:t>18</w:t>
            </w:r>
            <w:r>
              <w:rPr>
                <w:noProof/>
              </w:rPr>
              <w:fldChar w:fldCharType="end"/>
            </w:r>
          </w:p>
          <w:p w14:paraId="43C7ED08" w14:textId="6C87253E" w:rsidR="00946985" w:rsidRDefault="00946985">
            <w:pPr>
              <w:pStyle w:val="TOC1"/>
              <w:rPr>
                <w:rFonts w:asciiTheme="minorHAnsi" w:eastAsiaTheme="minorEastAsia" w:hAnsiTheme="minorHAnsi" w:cstheme="minorBidi"/>
                <w:b w:val="0"/>
                <w:noProof/>
                <w:color w:val="auto"/>
                <w:sz w:val="22"/>
                <w:szCs w:val="22"/>
              </w:rPr>
            </w:pPr>
            <w:r>
              <w:rPr>
                <w:noProof/>
              </w:rPr>
              <w:t>5. Application checklists</w:t>
            </w:r>
            <w:r>
              <w:rPr>
                <w:noProof/>
              </w:rPr>
              <w:tab/>
            </w:r>
            <w:r>
              <w:rPr>
                <w:noProof/>
              </w:rPr>
              <w:fldChar w:fldCharType="begin"/>
            </w:r>
            <w:r>
              <w:rPr>
                <w:noProof/>
              </w:rPr>
              <w:instrText xml:space="preserve"> PAGEREF _Toc42844321 \h </w:instrText>
            </w:r>
            <w:r>
              <w:rPr>
                <w:noProof/>
              </w:rPr>
            </w:r>
            <w:r>
              <w:rPr>
                <w:noProof/>
              </w:rPr>
              <w:fldChar w:fldCharType="separate"/>
            </w:r>
            <w:r w:rsidR="00FB0B0C">
              <w:rPr>
                <w:noProof/>
              </w:rPr>
              <w:t>19</w:t>
            </w:r>
            <w:r>
              <w:rPr>
                <w:noProof/>
              </w:rPr>
              <w:fldChar w:fldCharType="end"/>
            </w:r>
          </w:p>
          <w:p w14:paraId="67DD1D34" w14:textId="55FE7F18" w:rsidR="00946985" w:rsidRDefault="00946985">
            <w:pPr>
              <w:pStyle w:val="TOC1"/>
              <w:rPr>
                <w:rFonts w:asciiTheme="minorHAnsi" w:eastAsiaTheme="minorEastAsia" w:hAnsiTheme="minorHAnsi" w:cstheme="minorBidi"/>
                <w:b w:val="0"/>
                <w:noProof/>
                <w:color w:val="auto"/>
                <w:sz w:val="22"/>
                <w:szCs w:val="22"/>
              </w:rPr>
            </w:pPr>
            <w:r>
              <w:rPr>
                <w:noProof/>
              </w:rPr>
              <w:t>6. Resources to assist councils</w:t>
            </w:r>
            <w:r>
              <w:rPr>
                <w:noProof/>
              </w:rPr>
              <w:tab/>
            </w:r>
            <w:r>
              <w:rPr>
                <w:noProof/>
              </w:rPr>
              <w:fldChar w:fldCharType="begin"/>
            </w:r>
            <w:r>
              <w:rPr>
                <w:noProof/>
              </w:rPr>
              <w:instrText xml:space="preserve"> PAGEREF _Toc42844322 \h </w:instrText>
            </w:r>
            <w:r>
              <w:rPr>
                <w:noProof/>
              </w:rPr>
            </w:r>
            <w:r>
              <w:rPr>
                <w:noProof/>
              </w:rPr>
              <w:fldChar w:fldCharType="separate"/>
            </w:r>
            <w:r w:rsidR="00FB0B0C">
              <w:rPr>
                <w:noProof/>
              </w:rPr>
              <w:t>23</w:t>
            </w:r>
            <w:r>
              <w:rPr>
                <w:noProof/>
              </w:rPr>
              <w:fldChar w:fldCharType="end"/>
            </w:r>
          </w:p>
          <w:p w14:paraId="28B630CE" w14:textId="0ED80FDE" w:rsidR="00946985" w:rsidRDefault="00946985">
            <w:pPr>
              <w:pStyle w:val="TOC1"/>
              <w:rPr>
                <w:rFonts w:asciiTheme="minorHAnsi" w:eastAsiaTheme="minorEastAsia" w:hAnsiTheme="minorHAnsi" w:cstheme="minorBidi"/>
                <w:b w:val="0"/>
                <w:noProof/>
                <w:color w:val="auto"/>
                <w:sz w:val="22"/>
                <w:szCs w:val="22"/>
              </w:rPr>
            </w:pPr>
            <w:r>
              <w:rPr>
                <w:noProof/>
              </w:rPr>
              <w:t>7. Example works schedule</w:t>
            </w:r>
            <w:r>
              <w:rPr>
                <w:noProof/>
              </w:rPr>
              <w:tab/>
            </w:r>
            <w:r>
              <w:rPr>
                <w:noProof/>
              </w:rPr>
              <w:fldChar w:fldCharType="begin"/>
            </w:r>
            <w:r>
              <w:rPr>
                <w:noProof/>
              </w:rPr>
              <w:instrText xml:space="preserve"> PAGEREF _Toc42844323 \h </w:instrText>
            </w:r>
            <w:r>
              <w:rPr>
                <w:noProof/>
              </w:rPr>
            </w:r>
            <w:r>
              <w:rPr>
                <w:noProof/>
              </w:rPr>
              <w:fldChar w:fldCharType="separate"/>
            </w:r>
            <w:r w:rsidR="00FB0B0C">
              <w:rPr>
                <w:noProof/>
              </w:rPr>
              <w:t>25</w:t>
            </w:r>
            <w:r>
              <w:rPr>
                <w:noProof/>
              </w:rPr>
              <w:fldChar w:fldCharType="end"/>
            </w:r>
          </w:p>
          <w:p w14:paraId="597B45F3" w14:textId="77777777" w:rsidR="00876419" w:rsidRPr="00C46B62" w:rsidRDefault="00876419" w:rsidP="005E4E6D">
            <w:pPr>
              <w:pStyle w:val="BodyText"/>
            </w:pPr>
            <w:r w:rsidRPr="00C46B62">
              <w:fldChar w:fldCharType="end"/>
            </w:r>
          </w:p>
        </w:tc>
      </w:tr>
    </w:tbl>
    <w:p w14:paraId="0B3F0C45" w14:textId="77777777" w:rsidR="00876419" w:rsidRDefault="00876419" w:rsidP="005E4E6D">
      <w:pPr>
        <w:pStyle w:val="Spce"/>
      </w:pPr>
    </w:p>
    <w:p w14:paraId="0CC67CF3" w14:textId="77777777" w:rsidR="00876419" w:rsidRDefault="00876419" w:rsidP="00A95545">
      <w:pPr>
        <w:sectPr w:rsidR="00876419" w:rsidSect="008F1DFF">
          <w:headerReference w:type="default" r:id="rId18"/>
          <w:footerReference w:type="default" r:id="rId19"/>
          <w:pgSz w:w="11907" w:h="16840" w:code="9"/>
          <w:pgMar w:top="1440" w:right="1440" w:bottom="1440" w:left="1440" w:header="1134" w:footer="646" w:gutter="0"/>
          <w:pgNumType w:fmt="lowerRoman" w:start="1"/>
          <w:cols w:space="708"/>
          <w:docGrid w:linePitch="360"/>
        </w:sectPr>
      </w:pPr>
    </w:p>
    <w:p w14:paraId="30CC4E7D" w14:textId="3D7628FF" w:rsidR="00F35F64" w:rsidRPr="00C46B62" w:rsidRDefault="009C4B3B" w:rsidP="009C4B3B">
      <w:pPr>
        <w:pStyle w:val="BodyText"/>
        <w:jc w:val="center"/>
      </w:pPr>
      <w:bookmarkStart w:id="0" w:name="_Toc504387933"/>
      <w:r>
        <w:rPr>
          <w:noProof/>
        </w:rPr>
        <w:lastRenderedPageBreak/>
        <w:drawing>
          <wp:inline distT="0" distB="0" distL="0" distR="0" wp14:anchorId="790F95C6" wp14:editId="0038B8AB">
            <wp:extent cx="5233565" cy="76454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TP1001_Local Government_AppFormLICP Instructions R01.png"/>
                    <pic:cNvPicPr/>
                  </pic:nvPicPr>
                  <pic:blipFill>
                    <a:blip r:embed="rId20">
                      <a:extLst>
                        <a:ext uri="{28A0092B-C50C-407E-A947-70E740481C1C}">
                          <a14:useLocalDpi xmlns:a14="http://schemas.microsoft.com/office/drawing/2010/main" val="0"/>
                        </a:ext>
                      </a:extLst>
                    </a:blip>
                    <a:stretch>
                      <a:fillRect/>
                    </a:stretch>
                  </pic:blipFill>
                  <pic:spPr>
                    <a:xfrm>
                      <a:off x="0" y="0"/>
                      <a:ext cx="5233565" cy="7645400"/>
                    </a:xfrm>
                    <a:prstGeom prst="rect">
                      <a:avLst/>
                    </a:prstGeom>
                  </pic:spPr>
                </pic:pic>
              </a:graphicData>
            </a:graphic>
          </wp:inline>
        </w:drawing>
      </w:r>
    </w:p>
    <w:p w14:paraId="28EBED46" w14:textId="153DCEC1" w:rsidR="00BB27A4" w:rsidRDefault="00946985" w:rsidP="008A000C">
      <w:pPr>
        <w:pStyle w:val="Heading1nonumber"/>
      </w:pPr>
      <w:bookmarkStart w:id="1" w:name="_Toc42844318"/>
      <w:r>
        <w:lastRenderedPageBreak/>
        <w:t xml:space="preserve">2. </w:t>
      </w:r>
      <w:r w:rsidR="007C4978">
        <w:t>Preliminary i</w:t>
      </w:r>
      <w:r w:rsidR="00BB27A4" w:rsidRPr="00BB27A4">
        <w:t>nformation</w:t>
      </w:r>
      <w:bookmarkEnd w:id="0"/>
      <w:bookmarkEnd w:id="1"/>
    </w:p>
    <w:p w14:paraId="67E254A9" w14:textId="59FF031D" w:rsidR="00DE41CA" w:rsidRDefault="00DE41CA" w:rsidP="00DE41CA">
      <w:pPr>
        <w:pStyle w:val="Heading4"/>
      </w:pPr>
      <w:r>
        <w:t>Council information</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969"/>
      </w:tblGrid>
      <w:tr w:rsidR="00DE41CA" w14:paraId="0D811A58" w14:textId="77777777" w:rsidTr="00550BD1">
        <w:tc>
          <w:tcPr>
            <w:tcW w:w="5103" w:type="dxa"/>
            <w:tcBorders>
              <w:bottom w:val="single" w:sz="4" w:space="0" w:color="C8D3D5"/>
            </w:tcBorders>
            <w:shd w:val="clear" w:color="auto" w:fill="F2F2F2" w:themeFill="background1" w:themeFillShade="F2"/>
          </w:tcPr>
          <w:p w14:paraId="4E006FED" w14:textId="5E9824DD" w:rsidR="00DE41CA" w:rsidRDefault="00DE41CA" w:rsidP="004E2C2F">
            <w:pPr>
              <w:pStyle w:val="Question"/>
            </w:pPr>
            <w:r w:rsidRPr="00331599">
              <w:t>Council name</w:t>
            </w:r>
          </w:p>
        </w:tc>
        <w:sdt>
          <w:sdtPr>
            <w:alias w:val="Council name"/>
            <w:tag w:val="Council name"/>
            <w:id w:val="1042487248"/>
            <w:placeholder>
              <w:docPart w:val="D123F8CC332B416AB8D16A3868DD2433"/>
            </w:placeholder>
            <w:temporary/>
            <w:showingPlcHdr/>
          </w:sdtPr>
          <w:sdtEndPr/>
          <w:sdtContent>
            <w:tc>
              <w:tcPr>
                <w:tcW w:w="3969" w:type="dxa"/>
                <w:tcBorders>
                  <w:bottom w:val="single" w:sz="4" w:space="0" w:color="C8D3D5"/>
                </w:tcBorders>
              </w:tcPr>
              <w:p w14:paraId="01D2C2A0" w14:textId="3CB5523F" w:rsidR="00DE41CA" w:rsidRPr="00DE41CA" w:rsidRDefault="00DE41CA" w:rsidP="002347D2">
                <w:pPr>
                  <w:pStyle w:val="Heading4"/>
                  <w:spacing w:before="0"/>
                </w:pPr>
                <w:r w:rsidRPr="004E2C2F">
                  <w:rPr>
                    <w:rStyle w:val="BodyTextChar"/>
                    <w:b w:val="0"/>
                  </w:rPr>
                  <w:t>Click here to enter text</w:t>
                </w:r>
              </w:p>
            </w:tc>
          </w:sdtContent>
        </w:sdt>
      </w:tr>
      <w:tr w:rsidR="00DE41CA" w14:paraId="18405605" w14:textId="77777777" w:rsidTr="00550BD1">
        <w:tc>
          <w:tcPr>
            <w:tcW w:w="5103" w:type="dxa"/>
            <w:tcBorders>
              <w:top w:val="single" w:sz="4" w:space="0" w:color="C8D3D5"/>
              <w:bottom w:val="single" w:sz="4" w:space="0" w:color="C8D3D5"/>
            </w:tcBorders>
            <w:shd w:val="clear" w:color="auto" w:fill="F2F2F2" w:themeFill="background1" w:themeFillShade="F2"/>
          </w:tcPr>
          <w:p w14:paraId="63C807B7" w14:textId="77777777" w:rsidR="00DE41CA" w:rsidRDefault="00DE41CA" w:rsidP="004E2C2F">
            <w:pPr>
              <w:pStyle w:val="Question"/>
              <w:spacing w:before="200"/>
            </w:pPr>
            <w:r>
              <w:t>C</w:t>
            </w:r>
            <w:r w:rsidRPr="000F6904">
              <w:t xml:space="preserve">ouncil contact details </w:t>
            </w:r>
          </w:p>
          <w:p w14:paraId="2CDC4783" w14:textId="043F9A85" w:rsidR="00DE41CA" w:rsidRDefault="00827620" w:rsidP="00827620">
            <w:pPr>
              <w:pStyle w:val="TableTextEntries"/>
            </w:pPr>
            <w:r>
              <w:t>(P</w:t>
            </w:r>
            <w:r w:rsidR="00DE41CA" w:rsidRPr="00FF75C6">
              <w:t>rovide more than one</w:t>
            </w:r>
            <w:r>
              <w:t xml:space="preserve"> - include</w:t>
            </w:r>
            <w:r w:rsidR="00DE41CA" w:rsidRPr="00FF75C6">
              <w:t xml:space="preserve"> names, positions, phone numbers,  and  email addresses of council officers </w:t>
            </w:r>
            <w:r w:rsidR="00DE41CA">
              <w:t>and/</w:t>
            </w:r>
            <w:r w:rsidR="00DE41CA" w:rsidRPr="00FF75C6">
              <w:t>or consultant contacts)</w:t>
            </w:r>
          </w:p>
        </w:tc>
        <w:sdt>
          <w:sdtPr>
            <w:alias w:val="Text Field"/>
            <w:tag w:val="text field"/>
            <w:id w:val="-767998060"/>
            <w:placeholder>
              <w:docPart w:val="C4A532FB1E86430EA2BA4C5933EE3578"/>
            </w:placeholder>
            <w:temporary/>
            <w:showingPlcHdr/>
          </w:sdtPr>
          <w:sdtEndPr/>
          <w:sdtContent>
            <w:tc>
              <w:tcPr>
                <w:tcW w:w="3969" w:type="dxa"/>
                <w:tcBorders>
                  <w:top w:val="single" w:sz="4" w:space="0" w:color="C8D3D5"/>
                  <w:bottom w:val="single" w:sz="4" w:space="0" w:color="C8D3D5"/>
                </w:tcBorders>
              </w:tcPr>
              <w:p w14:paraId="19B03725" w14:textId="544453BB" w:rsidR="00DE41CA" w:rsidRPr="00DE41CA" w:rsidRDefault="00A46800" w:rsidP="002E25F4">
                <w:pPr>
                  <w:pStyle w:val="Heading4"/>
                </w:pPr>
                <w:r w:rsidRPr="001F4679">
                  <w:rPr>
                    <w:rStyle w:val="BodyTextChar"/>
                    <w:b w:val="0"/>
                  </w:rPr>
                  <w:t>Click here to enter text</w:t>
                </w:r>
              </w:p>
            </w:tc>
          </w:sdtContent>
        </w:sdt>
      </w:tr>
    </w:tbl>
    <w:p w14:paraId="2D63B147" w14:textId="77777777" w:rsidR="00BB60A5" w:rsidRDefault="00BB60A5" w:rsidP="004E2C2F">
      <w:pPr>
        <w:pStyle w:val="BodyText"/>
      </w:pPr>
    </w:p>
    <w:p w14:paraId="2ACEFD7C" w14:textId="77777777" w:rsidR="00F237E0" w:rsidRDefault="00F237E0" w:rsidP="00F237E0">
      <w:pPr>
        <w:pStyle w:val="Heading4"/>
      </w:pPr>
      <w:r>
        <w:t>Information about the plan</w:t>
      </w:r>
    </w:p>
    <w:tbl>
      <w:tblPr>
        <w:tblStyle w:val="TableGrid"/>
        <w:tblW w:w="9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110"/>
      </w:tblGrid>
      <w:tr w:rsidR="004B5ACA" w14:paraId="64B3E81E" w14:textId="77777777" w:rsidTr="00D44F48">
        <w:tc>
          <w:tcPr>
            <w:tcW w:w="5103" w:type="dxa"/>
            <w:tcBorders>
              <w:top w:val="single" w:sz="4" w:space="0" w:color="C8D3D5"/>
              <w:bottom w:val="single" w:sz="4" w:space="0" w:color="C8D3D5"/>
            </w:tcBorders>
            <w:shd w:val="clear" w:color="auto" w:fill="F2F2F2" w:themeFill="background1" w:themeFillShade="F2"/>
          </w:tcPr>
          <w:p w14:paraId="51410639" w14:textId="1FA4DBCD" w:rsidR="004B5ACA" w:rsidRDefault="004B5ACA" w:rsidP="000811C7">
            <w:pPr>
              <w:pStyle w:val="Question"/>
              <w:spacing w:before="100"/>
            </w:pPr>
            <w:r w:rsidRPr="00F237E0">
              <w:t>What is the name of the plan?</w:t>
            </w:r>
          </w:p>
        </w:tc>
        <w:sdt>
          <w:sdtPr>
            <w:alias w:val="Text Field"/>
            <w:tag w:val="text field"/>
            <w:id w:val="648100260"/>
            <w:placeholder>
              <w:docPart w:val="4D93BE00D5634D5F8005FE4EDDEFEE8E"/>
            </w:placeholder>
            <w:temporary/>
            <w:showingPlcHdr/>
          </w:sdtPr>
          <w:sdtEndPr/>
          <w:sdtContent>
            <w:tc>
              <w:tcPr>
                <w:tcW w:w="4110" w:type="dxa"/>
                <w:tcBorders>
                  <w:top w:val="single" w:sz="4" w:space="0" w:color="C8D3D5"/>
                  <w:bottom w:val="single" w:sz="4" w:space="0" w:color="C8D3D5"/>
                </w:tcBorders>
              </w:tcPr>
              <w:p w14:paraId="4698885B" w14:textId="49FEF069" w:rsidR="004B5ACA" w:rsidRPr="00DE41CA" w:rsidRDefault="002347D2" w:rsidP="00D44F48">
                <w:pPr>
                  <w:pStyle w:val="BodyText"/>
                  <w:ind w:firstLine="34"/>
                </w:pPr>
                <w:r w:rsidRPr="001F4679">
                  <w:rPr>
                    <w:rStyle w:val="BodyTextChar"/>
                  </w:rPr>
                  <w:t>Click here to enter text</w:t>
                </w:r>
              </w:p>
            </w:tc>
          </w:sdtContent>
        </w:sdt>
      </w:tr>
      <w:tr w:rsidR="004B5ACA" w14:paraId="21755182" w14:textId="77777777" w:rsidTr="00D44F48">
        <w:trPr>
          <w:trHeight w:val="1134"/>
        </w:trPr>
        <w:tc>
          <w:tcPr>
            <w:tcW w:w="5103" w:type="dxa"/>
            <w:tcBorders>
              <w:top w:val="single" w:sz="4" w:space="0" w:color="C8D3D5"/>
              <w:bottom w:val="single" w:sz="4" w:space="0" w:color="C8D3D5"/>
            </w:tcBorders>
            <w:shd w:val="clear" w:color="auto" w:fill="F2F2F2" w:themeFill="background1" w:themeFillShade="F2"/>
          </w:tcPr>
          <w:p w14:paraId="2F397AAD" w14:textId="77777777" w:rsidR="004B5ACA" w:rsidRDefault="004B5ACA" w:rsidP="00F60A1A">
            <w:pPr>
              <w:pStyle w:val="Question"/>
              <w:spacing w:before="100"/>
            </w:pPr>
            <w:r>
              <w:t>What is the name of the catchment (precinct or release area) covered by the plan?</w:t>
            </w:r>
          </w:p>
          <w:p w14:paraId="036FE66B" w14:textId="1B365089" w:rsidR="004B5ACA" w:rsidRPr="00F237E0" w:rsidRDefault="004B5ACA" w:rsidP="00F60A1A">
            <w:pPr>
              <w:pStyle w:val="TableTextEntries"/>
            </w:pPr>
            <w:r>
              <w:t>* please specify any sub-catchments if applicable</w:t>
            </w:r>
          </w:p>
        </w:tc>
        <w:sdt>
          <w:sdtPr>
            <w:alias w:val="Text Field"/>
            <w:tag w:val="text field"/>
            <w:id w:val="316925158"/>
            <w:placeholder>
              <w:docPart w:val="B4ACBE69F03146E0AE23535148E2A0BF"/>
            </w:placeholder>
            <w:temporary/>
            <w:showingPlcHdr/>
          </w:sdtPr>
          <w:sdtEndPr/>
          <w:sdtContent>
            <w:tc>
              <w:tcPr>
                <w:tcW w:w="4110" w:type="dxa"/>
                <w:tcBorders>
                  <w:top w:val="single" w:sz="4" w:space="0" w:color="C8D3D5"/>
                  <w:bottom w:val="single" w:sz="4" w:space="0" w:color="C8D3D5"/>
                </w:tcBorders>
              </w:tcPr>
              <w:p w14:paraId="76E745FF" w14:textId="603C4B12" w:rsidR="004B5ACA" w:rsidRDefault="002347D2" w:rsidP="00D44F48">
                <w:pPr>
                  <w:pStyle w:val="BodyText"/>
                  <w:jc w:val="both"/>
                </w:pPr>
                <w:r w:rsidRPr="001F4679">
                  <w:rPr>
                    <w:rStyle w:val="BodyTextChar"/>
                  </w:rPr>
                  <w:t>Click here to enter text</w:t>
                </w:r>
              </w:p>
            </w:tc>
          </w:sdtContent>
        </w:sdt>
      </w:tr>
      <w:tr w:rsidR="00F60A1A" w14:paraId="2A8E12F2" w14:textId="77777777" w:rsidTr="00D44F48">
        <w:trPr>
          <w:trHeight w:val="716"/>
        </w:trPr>
        <w:tc>
          <w:tcPr>
            <w:tcW w:w="5103" w:type="dxa"/>
            <w:tcBorders>
              <w:top w:val="single" w:sz="4" w:space="0" w:color="C8D3D5"/>
              <w:bottom w:val="single" w:sz="4" w:space="0" w:color="C8D3D5"/>
            </w:tcBorders>
            <w:shd w:val="clear" w:color="auto" w:fill="F2F2F2" w:themeFill="background1" w:themeFillShade="F2"/>
          </w:tcPr>
          <w:p w14:paraId="6FE4EC6A" w14:textId="4BEB6973" w:rsidR="00F60A1A" w:rsidRDefault="00F60A1A" w:rsidP="00F60A1A">
            <w:pPr>
              <w:pStyle w:val="Question"/>
              <w:spacing w:before="100"/>
            </w:pPr>
            <w:r w:rsidRPr="00F35F64">
              <w:t>What is the base period of the plan? (</w:t>
            </w:r>
            <w:r>
              <w:t>e.g.</w:t>
            </w:r>
            <w:r w:rsidRPr="00F35F64">
              <w:t xml:space="preserve"> June 2018)</w:t>
            </w:r>
          </w:p>
        </w:tc>
        <w:sdt>
          <w:sdtPr>
            <w:alias w:val="Text Field"/>
            <w:tag w:val="text field"/>
            <w:id w:val="-104501462"/>
            <w:placeholder>
              <w:docPart w:val="E40EFC8681874120B826B5E10BEFBA1D"/>
            </w:placeholder>
            <w:temporary/>
            <w:showingPlcHdr/>
          </w:sdtPr>
          <w:sdtEndPr/>
          <w:sdtContent>
            <w:tc>
              <w:tcPr>
                <w:tcW w:w="4110" w:type="dxa"/>
                <w:tcBorders>
                  <w:top w:val="single" w:sz="4" w:space="0" w:color="C8D3D5"/>
                  <w:bottom w:val="single" w:sz="4" w:space="0" w:color="C8D3D5"/>
                </w:tcBorders>
              </w:tcPr>
              <w:p w14:paraId="3C4E7FEA" w14:textId="76D8F198" w:rsidR="00F60A1A" w:rsidRDefault="002347D2" w:rsidP="00D44F48">
                <w:pPr>
                  <w:pStyle w:val="BodyText"/>
                  <w:jc w:val="both"/>
                </w:pPr>
                <w:r w:rsidRPr="001F4679">
                  <w:rPr>
                    <w:rStyle w:val="BodyTextChar"/>
                  </w:rPr>
                  <w:t>Click here to enter text</w:t>
                </w:r>
              </w:p>
            </w:tc>
          </w:sdtContent>
        </w:sdt>
      </w:tr>
      <w:tr w:rsidR="00F60A1A" w14:paraId="75F9A46F" w14:textId="77777777" w:rsidTr="00D44F48">
        <w:trPr>
          <w:trHeight w:val="1134"/>
        </w:trPr>
        <w:tc>
          <w:tcPr>
            <w:tcW w:w="5103" w:type="dxa"/>
            <w:tcBorders>
              <w:top w:val="single" w:sz="4" w:space="0" w:color="C8D3D5"/>
              <w:bottom w:val="single" w:sz="4" w:space="0" w:color="C8D3D5"/>
            </w:tcBorders>
            <w:shd w:val="clear" w:color="auto" w:fill="F2F2F2" w:themeFill="background1" w:themeFillShade="F2"/>
          </w:tcPr>
          <w:p w14:paraId="54FDD79F" w14:textId="5DAC9688" w:rsidR="00F60A1A" w:rsidRPr="00F35F64" w:rsidRDefault="00F60A1A" w:rsidP="00F60A1A">
            <w:pPr>
              <w:pStyle w:val="Question"/>
              <w:spacing w:before="100"/>
            </w:pPr>
            <w:r w:rsidRPr="00F237E0">
              <w:t>Which clause of the section 94E Ministerial Direction for Local Infrastructure Contributions (Ministerial Direction) applies to this plan (ie, clause 6, 6A, 6B or 6C)?</w:t>
            </w:r>
          </w:p>
        </w:tc>
        <w:sdt>
          <w:sdtPr>
            <w:alias w:val="Text Field"/>
            <w:tag w:val="text field"/>
            <w:id w:val="843360158"/>
            <w:placeholder>
              <w:docPart w:val="523453ACB9B047889E0D114BE5007C95"/>
            </w:placeholder>
            <w:temporary/>
            <w:showingPlcHdr/>
          </w:sdtPr>
          <w:sdtEndPr/>
          <w:sdtContent>
            <w:tc>
              <w:tcPr>
                <w:tcW w:w="4110" w:type="dxa"/>
                <w:tcBorders>
                  <w:top w:val="single" w:sz="4" w:space="0" w:color="C8D3D5"/>
                  <w:bottom w:val="single" w:sz="4" w:space="0" w:color="C8D3D5"/>
                </w:tcBorders>
              </w:tcPr>
              <w:p w14:paraId="2945CDEC" w14:textId="5E0A2E66" w:rsidR="00F60A1A" w:rsidRDefault="002347D2" w:rsidP="00D44F48">
                <w:pPr>
                  <w:pStyle w:val="BodyText"/>
                  <w:jc w:val="both"/>
                </w:pPr>
                <w:r w:rsidRPr="001F4679">
                  <w:rPr>
                    <w:rStyle w:val="BodyTextChar"/>
                  </w:rPr>
                  <w:t>Click here to enter text</w:t>
                </w:r>
              </w:p>
            </w:tc>
          </w:sdtContent>
        </w:sdt>
      </w:tr>
      <w:tr w:rsidR="00F60A1A" w14:paraId="0E929177" w14:textId="77777777" w:rsidTr="00D44F48">
        <w:trPr>
          <w:trHeight w:val="1134"/>
        </w:trPr>
        <w:tc>
          <w:tcPr>
            <w:tcW w:w="5103" w:type="dxa"/>
            <w:tcBorders>
              <w:top w:val="single" w:sz="4" w:space="0" w:color="C8D3D5"/>
              <w:bottom w:val="single" w:sz="4" w:space="0" w:color="C8D3D5"/>
            </w:tcBorders>
            <w:shd w:val="clear" w:color="auto" w:fill="F2F2F2" w:themeFill="background1" w:themeFillShade="F2"/>
          </w:tcPr>
          <w:p w14:paraId="1EE19CF6" w14:textId="2979878F" w:rsidR="00F60A1A" w:rsidRPr="00F237E0" w:rsidRDefault="00F60A1A" w:rsidP="00F60A1A">
            <w:pPr>
              <w:pStyle w:val="Question"/>
              <w:spacing w:before="100"/>
            </w:pPr>
            <w:r w:rsidRPr="00F237E0">
              <w:t>What is the current maximum contribution amount (per lot or dwelling) for this plan under the Ministerial Direction?</w:t>
            </w:r>
          </w:p>
        </w:tc>
        <w:sdt>
          <w:sdtPr>
            <w:alias w:val="Text Field"/>
            <w:tag w:val="text field"/>
            <w:id w:val="-656139247"/>
            <w:placeholder>
              <w:docPart w:val="6DCAC87FC7AD419FB5AE5FDBFED26594"/>
            </w:placeholder>
            <w:temporary/>
            <w:showingPlcHdr/>
          </w:sdtPr>
          <w:sdtEndPr/>
          <w:sdtContent>
            <w:tc>
              <w:tcPr>
                <w:tcW w:w="4110" w:type="dxa"/>
                <w:tcBorders>
                  <w:top w:val="single" w:sz="4" w:space="0" w:color="C8D3D5"/>
                  <w:bottom w:val="single" w:sz="4" w:space="0" w:color="C8D3D5"/>
                </w:tcBorders>
              </w:tcPr>
              <w:p w14:paraId="504F5592" w14:textId="04ACE9D7" w:rsidR="00F60A1A" w:rsidRDefault="002347D2" w:rsidP="00D44F48">
                <w:pPr>
                  <w:pStyle w:val="BodyText"/>
                  <w:jc w:val="both"/>
                </w:pPr>
                <w:r w:rsidRPr="001F4679">
                  <w:rPr>
                    <w:rStyle w:val="BodyTextChar"/>
                  </w:rPr>
                  <w:t>Click here to enter text</w:t>
                </w:r>
              </w:p>
            </w:tc>
          </w:sdtContent>
        </w:sdt>
      </w:tr>
      <w:tr w:rsidR="00F60A1A" w14:paraId="68417B43" w14:textId="77777777" w:rsidTr="00D44F48">
        <w:trPr>
          <w:trHeight w:val="1134"/>
        </w:trPr>
        <w:tc>
          <w:tcPr>
            <w:tcW w:w="5103" w:type="dxa"/>
            <w:tcBorders>
              <w:top w:val="single" w:sz="4" w:space="0" w:color="C8D3D5"/>
              <w:bottom w:val="single" w:sz="4" w:space="0" w:color="C8D3D5"/>
            </w:tcBorders>
            <w:shd w:val="clear" w:color="auto" w:fill="F2F2F2" w:themeFill="background1" w:themeFillShade="F2"/>
          </w:tcPr>
          <w:p w14:paraId="20AF918B" w14:textId="28BE24BC" w:rsidR="00F60A1A" w:rsidRPr="00F237E0" w:rsidRDefault="00F60A1A" w:rsidP="00F60A1A">
            <w:pPr>
              <w:pStyle w:val="Question"/>
              <w:spacing w:before="100"/>
            </w:pPr>
            <w:r w:rsidRPr="003A5520">
              <w:t>In the absence of any cap imposed by the Ministerial Direction, what are the indicative contribution amounts (per lot or dwelling) for each type of residential development in the catchment area?</w:t>
            </w:r>
          </w:p>
        </w:tc>
        <w:sdt>
          <w:sdtPr>
            <w:alias w:val="Text Field"/>
            <w:tag w:val="text field"/>
            <w:id w:val="-520158339"/>
            <w:placeholder>
              <w:docPart w:val="79C923966EB14B0383AD3F0A2C0AC1EE"/>
            </w:placeholder>
            <w:temporary/>
            <w:showingPlcHdr/>
          </w:sdtPr>
          <w:sdtEndPr/>
          <w:sdtContent>
            <w:tc>
              <w:tcPr>
                <w:tcW w:w="4110" w:type="dxa"/>
                <w:tcBorders>
                  <w:top w:val="single" w:sz="4" w:space="0" w:color="C8D3D5"/>
                  <w:bottom w:val="single" w:sz="4" w:space="0" w:color="C8D3D5"/>
                </w:tcBorders>
              </w:tcPr>
              <w:p w14:paraId="0A6F3B45" w14:textId="10D345C5" w:rsidR="00F60A1A" w:rsidRDefault="002347D2" w:rsidP="00D44F48">
                <w:pPr>
                  <w:pStyle w:val="BodyText"/>
                  <w:jc w:val="both"/>
                </w:pPr>
                <w:r w:rsidRPr="001F4679">
                  <w:rPr>
                    <w:rStyle w:val="BodyTextChar"/>
                  </w:rPr>
                  <w:t>Click here to enter text</w:t>
                </w:r>
              </w:p>
            </w:tc>
          </w:sdtContent>
        </w:sdt>
      </w:tr>
      <w:tr w:rsidR="00F60A1A" w14:paraId="5DD42189" w14:textId="77777777" w:rsidTr="00D44F48">
        <w:trPr>
          <w:trHeight w:val="1134"/>
        </w:trPr>
        <w:tc>
          <w:tcPr>
            <w:tcW w:w="5103" w:type="dxa"/>
            <w:tcBorders>
              <w:top w:val="single" w:sz="4" w:space="0" w:color="C8D3D5"/>
              <w:bottom w:val="single" w:sz="4" w:space="0" w:color="C8D3D5"/>
            </w:tcBorders>
            <w:shd w:val="clear" w:color="auto" w:fill="F2F2F2" w:themeFill="background1" w:themeFillShade="F2"/>
          </w:tcPr>
          <w:p w14:paraId="39D7DEA1" w14:textId="462D9253" w:rsidR="00F60A1A" w:rsidRPr="003A5520" w:rsidRDefault="00F60A1A" w:rsidP="00F60A1A">
            <w:pPr>
              <w:pStyle w:val="Question"/>
              <w:spacing w:before="100"/>
            </w:pPr>
            <w:r w:rsidRPr="00F237E0">
              <w:t>When was the plan publicly exhibited?</w:t>
            </w:r>
            <w:r>
              <w:t xml:space="preserve"> </w:t>
            </w:r>
            <w:r w:rsidRPr="00F35F64">
              <w:t>And, how many submissions were received during exhibition?</w:t>
            </w:r>
          </w:p>
        </w:tc>
        <w:sdt>
          <w:sdtPr>
            <w:alias w:val="Text Field"/>
            <w:tag w:val="text field"/>
            <w:id w:val="-1460950460"/>
            <w:placeholder>
              <w:docPart w:val="BA8354FDDB894C7781B34190D6FEE8A1"/>
            </w:placeholder>
            <w:temporary/>
            <w:showingPlcHdr/>
          </w:sdtPr>
          <w:sdtEndPr/>
          <w:sdtContent>
            <w:tc>
              <w:tcPr>
                <w:tcW w:w="4110" w:type="dxa"/>
                <w:tcBorders>
                  <w:top w:val="single" w:sz="4" w:space="0" w:color="C8D3D5"/>
                  <w:bottom w:val="single" w:sz="4" w:space="0" w:color="C8D3D5"/>
                </w:tcBorders>
              </w:tcPr>
              <w:p w14:paraId="298491A5" w14:textId="2BD2A557" w:rsidR="00F60A1A" w:rsidRDefault="002347D2" w:rsidP="00D44F48">
                <w:pPr>
                  <w:pStyle w:val="BodyText"/>
                  <w:jc w:val="both"/>
                </w:pPr>
                <w:r w:rsidRPr="001F4679">
                  <w:rPr>
                    <w:rStyle w:val="BodyTextChar"/>
                  </w:rPr>
                  <w:t>Click here to enter text</w:t>
                </w:r>
              </w:p>
            </w:tc>
          </w:sdtContent>
        </w:sdt>
      </w:tr>
      <w:tr w:rsidR="00F60A1A" w14:paraId="7BCBD22C" w14:textId="77777777" w:rsidTr="00D44F48">
        <w:trPr>
          <w:trHeight w:val="1134"/>
        </w:trPr>
        <w:tc>
          <w:tcPr>
            <w:tcW w:w="5103" w:type="dxa"/>
            <w:tcBorders>
              <w:top w:val="single" w:sz="4" w:space="0" w:color="C8D3D5"/>
              <w:bottom w:val="single" w:sz="4" w:space="0" w:color="C8D3D5"/>
            </w:tcBorders>
            <w:shd w:val="clear" w:color="auto" w:fill="F2F2F2" w:themeFill="background1" w:themeFillShade="F2"/>
          </w:tcPr>
          <w:p w14:paraId="63781AF3" w14:textId="1F54FF47" w:rsidR="00F60A1A" w:rsidRPr="003A5520" w:rsidRDefault="00F60A1A" w:rsidP="00F60A1A">
            <w:pPr>
              <w:pStyle w:val="Question"/>
            </w:pPr>
            <w:r w:rsidRPr="00F237E0">
              <w:lastRenderedPageBreak/>
              <w:t>Has the council adopted the plan?  If so, when was it adopted and when did it come into force?</w:t>
            </w:r>
          </w:p>
        </w:tc>
        <w:sdt>
          <w:sdtPr>
            <w:alias w:val="Text Field"/>
            <w:tag w:val="text field"/>
            <w:id w:val="1783843901"/>
            <w:placeholder>
              <w:docPart w:val="BAC6A53B411B4FB580C8D8FC4B735062"/>
            </w:placeholder>
            <w:temporary/>
            <w:showingPlcHdr/>
          </w:sdtPr>
          <w:sdtEndPr/>
          <w:sdtContent>
            <w:tc>
              <w:tcPr>
                <w:tcW w:w="4110" w:type="dxa"/>
                <w:tcBorders>
                  <w:top w:val="single" w:sz="4" w:space="0" w:color="C8D3D5"/>
                  <w:bottom w:val="single" w:sz="4" w:space="0" w:color="C8D3D5"/>
                </w:tcBorders>
              </w:tcPr>
              <w:p w14:paraId="11AED91C" w14:textId="06C7A787" w:rsidR="00F60A1A" w:rsidRDefault="002347D2" w:rsidP="00D44F48">
                <w:pPr>
                  <w:pStyle w:val="BodyText"/>
                </w:pPr>
                <w:r w:rsidRPr="001F4679">
                  <w:rPr>
                    <w:rStyle w:val="BodyTextChar"/>
                  </w:rPr>
                  <w:t>Click here to enter text</w:t>
                </w:r>
              </w:p>
            </w:tc>
          </w:sdtContent>
        </w:sdt>
      </w:tr>
      <w:tr w:rsidR="00F60A1A" w14:paraId="664BB94E" w14:textId="77777777" w:rsidTr="00D44F48">
        <w:trPr>
          <w:trHeight w:val="1134"/>
        </w:trPr>
        <w:tc>
          <w:tcPr>
            <w:tcW w:w="5103" w:type="dxa"/>
            <w:tcBorders>
              <w:top w:val="single" w:sz="4" w:space="0" w:color="C8D3D5"/>
              <w:bottom w:val="single" w:sz="4" w:space="0" w:color="C8D3D5"/>
            </w:tcBorders>
            <w:shd w:val="clear" w:color="auto" w:fill="F2F2F2" w:themeFill="background1" w:themeFillShade="F2"/>
          </w:tcPr>
          <w:p w14:paraId="1565F084" w14:textId="2B25BB88" w:rsidR="00F60A1A" w:rsidRPr="003A5520" w:rsidRDefault="00F60A1A" w:rsidP="00F60A1A">
            <w:pPr>
              <w:pStyle w:val="Question"/>
            </w:pPr>
            <w:r w:rsidRPr="00F35F64">
              <w:t>Who are the key stakeholders (e</w:t>
            </w:r>
            <w:r>
              <w:t>.g.</w:t>
            </w:r>
            <w:r w:rsidRPr="00F35F64">
              <w:t xml:space="preserve"> Council, Department of Planning, Industry &amp; Environment (DPIE), or developers) involved in planning for the area covered by the plan?</w:t>
            </w:r>
          </w:p>
        </w:tc>
        <w:sdt>
          <w:sdtPr>
            <w:alias w:val="Text Field"/>
            <w:tag w:val="text field"/>
            <w:id w:val="83123732"/>
            <w:placeholder>
              <w:docPart w:val="7F8E9A2DA9F04A968D59337FE194C844"/>
            </w:placeholder>
            <w:temporary/>
            <w:showingPlcHdr/>
          </w:sdtPr>
          <w:sdtEndPr/>
          <w:sdtContent>
            <w:tc>
              <w:tcPr>
                <w:tcW w:w="4110" w:type="dxa"/>
                <w:tcBorders>
                  <w:top w:val="single" w:sz="4" w:space="0" w:color="C8D3D5"/>
                  <w:bottom w:val="single" w:sz="4" w:space="0" w:color="C8D3D5"/>
                </w:tcBorders>
              </w:tcPr>
              <w:p w14:paraId="02C8A417" w14:textId="408A1678" w:rsidR="00F60A1A" w:rsidRDefault="002347D2" w:rsidP="00D44F48">
                <w:pPr>
                  <w:pStyle w:val="BodyText"/>
                </w:pPr>
                <w:r w:rsidRPr="001F4679">
                  <w:rPr>
                    <w:rStyle w:val="BodyTextChar"/>
                  </w:rPr>
                  <w:t>Click here to enter text</w:t>
                </w:r>
              </w:p>
            </w:tc>
          </w:sdtContent>
        </w:sdt>
      </w:tr>
      <w:tr w:rsidR="00F60A1A" w14:paraId="7B5DEE42" w14:textId="77777777" w:rsidTr="00D44F48">
        <w:trPr>
          <w:trHeight w:val="1134"/>
        </w:trPr>
        <w:tc>
          <w:tcPr>
            <w:tcW w:w="5103" w:type="dxa"/>
            <w:tcBorders>
              <w:top w:val="single" w:sz="4" w:space="0" w:color="C8D3D5"/>
              <w:bottom w:val="single" w:sz="4" w:space="0" w:color="C8D3D5"/>
            </w:tcBorders>
            <w:shd w:val="clear" w:color="auto" w:fill="F2F2F2" w:themeFill="background1" w:themeFillShade="F2"/>
          </w:tcPr>
          <w:p w14:paraId="238BB8D6" w14:textId="1B1AE482" w:rsidR="00F60A1A" w:rsidRPr="00F35F64" w:rsidRDefault="00F60A1A" w:rsidP="00F60A1A">
            <w:pPr>
              <w:pStyle w:val="Question"/>
            </w:pPr>
            <w:r w:rsidRPr="00F237E0">
              <w:t>Over what period will development in the catchment area of the plan occur?</w:t>
            </w:r>
          </w:p>
        </w:tc>
        <w:sdt>
          <w:sdtPr>
            <w:alias w:val="Text Field"/>
            <w:tag w:val="text field"/>
            <w:id w:val="-1747720559"/>
            <w:placeholder>
              <w:docPart w:val="A4226D0540AB42A5A42B60D95449955D"/>
            </w:placeholder>
            <w:temporary/>
            <w:showingPlcHdr/>
          </w:sdtPr>
          <w:sdtEndPr/>
          <w:sdtContent>
            <w:tc>
              <w:tcPr>
                <w:tcW w:w="4110" w:type="dxa"/>
                <w:tcBorders>
                  <w:top w:val="single" w:sz="4" w:space="0" w:color="C8D3D5"/>
                  <w:bottom w:val="single" w:sz="4" w:space="0" w:color="C8D3D5"/>
                </w:tcBorders>
              </w:tcPr>
              <w:p w14:paraId="423EB977" w14:textId="51793753" w:rsidR="00F60A1A" w:rsidRDefault="002347D2" w:rsidP="00D44F48">
                <w:pPr>
                  <w:pStyle w:val="BodyText"/>
                </w:pPr>
                <w:r w:rsidRPr="001F4679">
                  <w:rPr>
                    <w:rStyle w:val="BodyTextChar"/>
                  </w:rPr>
                  <w:t>Click here to enter text</w:t>
                </w:r>
              </w:p>
            </w:tc>
          </w:sdtContent>
        </w:sdt>
      </w:tr>
      <w:tr w:rsidR="00F60A1A" w14:paraId="19ED7D5A" w14:textId="77777777" w:rsidTr="00D44F48">
        <w:trPr>
          <w:trHeight w:val="1134"/>
        </w:trPr>
        <w:tc>
          <w:tcPr>
            <w:tcW w:w="5103" w:type="dxa"/>
            <w:tcBorders>
              <w:top w:val="single" w:sz="4" w:space="0" w:color="C8D3D5"/>
              <w:bottom w:val="single" w:sz="4" w:space="0" w:color="C8D3D5"/>
            </w:tcBorders>
            <w:shd w:val="clear" w:color="auto" w:fill="F2F2F2" w:themeFill="background1" w:themeFillShade="F2"/>
          </w:tcPr>
          <w:p w14:paraId="2C971B45" w14:textId="7C873A46" w:rsidR="00F60A1A" w:rsidRPr="00F35F64" w:rsidRDefault="00F60A1A" w:rsidP="00F60A1A">
            <w:pPr>
              <w:pStyle w:val="Question"/>
            </w:pPr>
            <w:r w:rsidRPr="00F237E0">
              <w:t>What planning instruments (SEPPs, LEPs, or DCPs) apply to land in the catchment area of the plan?</w:t>
            </w:r>
          </w:p>
        </w:tc>
        <w:sdt>
          <w:sdtPr>
            <w:alias w:val="Text Field"/>
            <w:tag w:val="text field"/>
            <w:id w:val="962617944"/>
            <w:placeholder>
              <w:docPart w:val="920646AB30E84880AB50D66E124870EE"/>
            </w:placeholder>
            <w:temporary/>
            <w:showingPlcHdr/>
          </w:sdtPr>
          <w:sdtEndPr/>
          <w:sdtContent>
            <w:tc>
              <w:tcPr>
                <w:tcW w:w="4110" w:type="dxa"/>
                <w:tcBorders>
                  <w:top w:val="single" w:sz="4" w:space="0" w:color="C8D3D5"/>
                  <w:bottom w:val="single" w:sz="4" w:space="0" w:color="C8D3D5"/>
                </w:tcBorders>
              </w:tcPr>
              <w:p w14:paraId="3BFDFD5C" w14:textId="0D8C95CB" w:rsidR="00F60A1A" w:rsidRDefault="002347D2" w:rsidP="00D44F48">
                <w:pPr>
                  <w:pStyle w:val="BodyText"/>
                </w:pPr>
                <w:r w:rsidRPr="001F4679">
                  <w:rPr>
                    <w:rStyle w:val="BodyTextChar"/>
                  </w:rPr>
                  <w:t>Click here to enter text</w:t>
                </w:r>
              </w:p>
            </w:tc>
          </w:sdtContent>
        </w:sdt>
      </w:tr>
      <w:tr w:rsidR="00F60A1A" w14:paraId="625400A6" w14:textId="77777777" w:rsidTr="00D44F48">
        <w:trPr>
          <w:trHeight w:val="1134"/>
        </w:trPr>
        <w:tc>
          <w:tcPr>
            <w:tcW w:w="5103" w:type="dxa"/>
            <w:tcBorders>
              <w:top w:val="single" w:sz="4" w:space="0" w:color="C8D3D5"/>
              <w:bottom w:val="single" w:sz="4" w:space="0" w:color="C8D3D5"/>
            </w:tcBorders>
            <w:shd w:val="clear" w:color="auto" w:fill="F2F2F2" w:themeFill="background1" w:themeFillShade="F2"/>
          </w:tcPr>
          <w:p w14:paraId="7F2417E7" w14:textId="26B601F7" w:rsidR="00F60A1A" w:rsidRDefault="00F60A1A" w:rsidP="00F60A1A">
            <w:pPr>
              <w:pStyle w:val="Question"/>
            </w:pPr>
            <w:r w:rsidRPr="00F237E0">
              <w:t>Has the Minister referred this contributions plan to IPART for review?</w:t>
            </w:r>
            <w:r>
              <w:t xml:space="preserve"> </w:t>
            </w:r>
          </w:p>
          <w:p w14:paraId="1C4BF890" w14:textId="75CAC63D" w:rsidR="00F60A1A" w:rsidRPr="00F35F64" w:rsidRDefault="00F60A1A" w:rsidP="00F60A1A">
            <w:pPr>
              <w:pStyle w:val="TableTextEntries"/>
            </w:pPr>
            <w:r w:rsidRPr="00F237E0">
              <w:t>If so, provide details.</w:t>
            </w:r>
          </w:p>
        </w:tc>
        <w:sdt>
          <w:sdtPr>
            <w:alias w:val="Text Field"/>
            <w:tag w:val="text field"/>
            <w:id w:val="-1583756585"/>
            <w:placeholder>
              <w:docPart w:val="604EF506F50B46BC813E0A93D1E90096"/>
            </w:placeholder>
            <w:temporary/>
            <w:showingPlcHdr/>
          </w:sdtPr>
          <w:sdtEndPr/>
          <w:sdtContent>
            <w:tc>
              <w:tcPr>
                <w:tcW w:w="4110" w:type="dxa"/>
                <w:tcBorders>
                  <w:top w:val="single" w:sz="4" w:space="0" w:color="C8D3D5"/>
                  <w:bottom w:val="single" w:sz="4" w:space="0" w:color="C8D3D5"/>
                </w:tcBorders>
              </w:tcPr>
              <w:p w14:paraId="298B5BF8" w14:textId="79547DFD" w:rsidR="00F60A1A" w:rsidRDefault="002347D2" w:rsidP="00D44F48">
                <w:pPr>
                  <w:pStyle w:val="BodyText"/>
                </w:pPr>
                <w:r w:rsidRPr="001F4679">
                  <w:rPr>
                    <w:rStyle w:val="BodyTextChar"/>
                  </w:rPr>
                  <w:t>Click here to enter text</w:t>
                </w:r>
              </w:p>
            </w:tc>
          </w:sdtContent>
        </w:sdt>
      </w:tr>
    </w:tbl>
    <w:p w14:paraId="76865DFE" w14:textId="77777777" w:rsidR="00BB27A4" w:rsidRDefault="00F35F64" w:rsidP="00862350">
      <w:pPr>
        <w:pStyle w:val="Heading2nonumber"/>
      </w:pPr>
      <w:r w:rsidRPr="00F35F64">
        <w:t>For existing contributions plans where development has progressed</w:t>
      </w:r>
    </w:p>
    <w:p w14:paraId="1BD0BFEE" w14:textId="77777777" w:rsidR="00862350" w:rsidRPr="00C46B62" w:rsidRDefault="00F35F64" w:rsidP="00C46B62">
      <w:pPr>
        <w:pStyle w:val="BodyText"/>
      </w:pPr>
      <w:r w:rsidRPr="00F35F64">
        <w:t>Councils only need to complete these questions for plans that have already been adopted</w:t>
      </w:r>
      <w:r w:rsidRPr="00C46B62">
        <w:t xml:space="preserve"> and where development in the catchment area covered by the plan has progressed.</w:t>
      </w:r>
    </w:p>
    <w:p w14:paraId="325FBB3E" w14:textId="77777777" w:rsidR="00862350" w:rsidRDefault="00862350" w:rsidP="00862350">
      <w:pPr>
        <w:pStyle w:val="Heading4"/>
      </w:pPr>
      <w:r w:rsidRPr="00862350">
        <w:t xml:space="preserve">Information about </w:t>
      </w:r>
      <w:r w:rsidR="00F35F64">
        <w:t>existing</w:t>
      </w:r>
      <w:r w:rsidRPr="00862350">
        <w:t xml:space="preserve"> plan</w:t>
      </w:r>
      <w:r w:rsidR="00F35F64">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900FE2" w:rsidRPr="00900FE2" w14:paraId="7A9CC99E" w14:textId="77777777" w:rsidTr="00900FE2">
        <w:tc>
          <w:tcPr>
            <w:tcW w:w="9017" w:type="dxa"/>
            <w:tcBorders>
              <w:top w:val="single" w:sz="4" w:space="0" w:color="007BC4" w:themeColor="text2"/>
              <w:left w:val="single" w:sz="4" w:space="0" w:color="007BC4" w:themeColor="text2"/>
              <w:bottom w:val="single" w:sz="4" w:space="0" w:color="C6C6C2" w:themeColor="background2" w:themeTint="99"/>
              <w:right w:val="single" w:sz="4" w:space="0" w:color="007BC4" w:themeColor="text2"/>
            </w:tcBorders>
            <w:shd w:val="clear" w:color="auto" w:fill="007BC4" w:themeFill="text2"/>
            <w:vAlign w:val="bottom"/>
          </w:tcPr>
          <w:p w14:paraId="1D9F12B1" w14:textId="6FB227C9" w:rsidR="00862350" w:rsidRPr="00900FE2" w:rsidRDefault="00F35F64" w:rsidP="00552271">
            <w:pPr>
              <w:pStyle w:val="Question-Reversedtext"/>
              <w:numPr>
                <w:ilvl w:val="0"/>
                <w:numId w:val="39"/>
              </w:numPr>
            </w:pPr>
            <w:r w:rsidRPr="00900FE2">
              <w:t>What proportion of the total projected development in the catchment area of the plan has been approved and/or constructed?</w:t>
            </w:r>
          </w:p>
        </w:tc>
      </w:tr>
      <w:tr w:rsidR="00862350" w14:paraId="65617297" w14:textId="77777777" w:rsidTr="00900FE2">
        <w:trPr>
          <w:trHeight w:val="850"/>
        </w:trPr>
        <w:sdt>
          <w:sdtPr>
            <w:alias w:val="Text Field"/>
            <w:tag w:val="text field"/>
            <w:id w:val="-979296741"/>
            <w:placeholder>
              <w:docPart w:val="082FA7D1E87843BC9F7CDCE7BC843FA0"/>
            </w:placeholder>
            <w:temporary/>
            <w:showingPlcHdr/>
          </w:sdtPr>
          <w:sdtEndPr/>
          <w:sdtContent>
            <w:tc>
              <w:tcPr>
                <w:tcW w:w="9017" w:type="dxa"/>
                <w:tcBorders>
                  <w:top w:val="single" w:sz="4" w:space="0" w:color="C6C6C2" w:themeColor="background2" w:themeTint="99"/>
                  <w:left w:val="single" w:sz="4" w:space="0" w:color="007BC4" w:themeColor="text2"/>
                  <w:right w:val="single" w:sz="4" w:space="0" w:color="007BC4" w:themeColor="text2"/>
                </w:tcBorders>
              </w:tcPr>
              <w:p w14:paraId="6BEFB0E0" w14:textId="1F9A97F1" w:rsidR="00862350" w:rsidRPr="00C46B62" w:rsidRDefault="002347D2" w:rsidP="00C46B62">
                <w:pPr>
                  <w:pStyle w:val="BoxText"/>
                </w:pPr>
                <w:r w:rsidRPr="001F4679">
                  <w:rPr>
                    <w:rStyle w:val="BodyTextChar"/>
                  </w:rPr>
                  <w:t>Click here to enter text</w:t>
                </w:r>
              </w:p>
            </w:tc>
          </w:sdtContent>
        </w:sdt>
      </w:tr>
      <w:tr w:rsidR="00900FE2" w:rsidRPr="00900FE2" w14:paraId="05771021" w14:textId="77777777" w:rsidTr="00900FE2">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007BC4" w:themeFill="text2"/>
          </w:tcPr>
          <w:p w14:paraId="40CFF858" w14:textId="47299EEF" w:rsidR="00900FE2" w:rsidRPr="00900FE2" w:rsidRDefault="00A132D3" w:rsidP="00A132D3">
            <w:pPr>
              <w:pStyle w:val="Question-Reversedtext"/>
            </w:pPr>
            <w:r>
              <w:t>2.</w:t>
            </w:r>
            <w:r>
              <w:tab/>
            </w:r>
            <w:r w:rsidR="00900FE2" w:rsidRPr="00900FE2">
              <w:t>Briefly explain if, and how the plan has been revised in response to any changes in the catchment area covered by the plan.</w:t>
            </w:r>
          </w:p>
        </w:tc>
      </w:tr>
      <w:tr w:rsidR="00862350" w14:paraId="15F424D5" w14:textId="77777777" w:rsidTr="00900FE2">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F2F2F2" w:themeFill="background1" w:themeFillShade="F2"/>
          </w:tcPr>
          <w:p w14:paraId="5679B3D0" w14:textId="77777777" w:rsidR="00862350" w:rsidRPr="00C46B62" w:rsidRDefault="00F35F64" w:rsidP="00F35F64">
            <w:pPr>
              <w:pStyle w:val="TableTextEntries"/>
            </w:pPr>
            <w:r>
              <w:t>i.e. Has the council considered the impact of revised population estimates or dwelling yields, and how?</w:t>
            </w:r>
          </w:p>
        </w:tc>
      </w:tr>
      <w:tr w:rsidR="00862350" w14:paraId="711E2D19" w14:textId="77777777" w:rsidTr="00900FE2">
        <w:trPr>
          <w:trHeight w:val="850"/>
        </w:trPr>
        <w:sdt>
          <w:sdtPr>
            <w:alias w:val="Text Field"/>
            <w:tag w:val="text field"/>
            <w:id w:val="-1649284155"/>
            <w:placeholder>
              <w:docPart w:val="D364E0C882F94F7EB805285B6F608338"/>
            </w:placeholder>
            <w:temporary/>
            <w:showingPlcHdr/>
          </w:sdtPr>
          <w:sdtEndPr/>
          <w:sdtContent>
            <w:tc>
              <w:tcPr>
                <w:tcW w:w="9017" w:type="dxa"/>
                <w:tcBorders>
                  <w:top w:val="single" w:sz="4" w:space="0" w:color="C6C6C2" w:themeColor="background2" w:themeTint="99"/>
                  <w:left w:val="single" w:sz="4" w:space="0" w:color="007BC4" w:themeColor="text2"/>
                  <w:bottom w:val="single" w:sz="4" w:space="0" w:color="007BC4" w:themeColor="text2"/>
                  <w:right w:val="single" w:sz="4" w:space="0" w:color="007BC4" w:themeColor="text2"/>
                </w:tcBorders>
              </w:tcPr>
              <w:p w14:paraId="5235B2EE" w14:textId="2297EB1F" w:rsidR="00862350" w:rsidRDefault="002347D2" w:rsidP="00464E12">
                <w:pPr>
                  <w:pStyle w:val="BodyText"/>
                </w:pPr>
                <w:r w:rsidRPr="001F4679">
                  <w:rPr>
                    <w:rStyle w:val="BodyTextChar"/>
                  </w:rPr>
                  <w:t>Click here to enter text</w:t>
                </w:r>
              </w:p>
            </w:tc>
          </w:sdtContent>
        </w:sdt>
      </w:tr>
    </w:tbl>
    <w:p w14:paraId="0B89CD0F" w14:textId="77777777" w:rsidR="000811C7" w:rsidRDefault="000811C7"/>
    <w:tbl>
      <w:tblPr>
        <w:tblStyle w:val="TableGrid"/>
        <w:tblW w:w="0" w:type="auto"/>
        <w:tblBorders>
          <w:top w:val="single" w:sz="4" w:space="0" w:color="007BC4" w:themeColor="text2"/>
          <w:left w:val="single" w:sz="4" w:space="0" w:color="007BC4" w:themeColor="text2"/>
          <w:bottom w:val="single" w:sz="4" w:space="0" w:color="007BC4" w:themeColor="text2"/>
          <w:right w:val="single" w:sz="4" w:space="0" w:color="007BC4" w:themeColor="text2"/>
          <w:insideH w:val="none" w:sz="0" w:space="0" w:color="auto"/>
          <w:insideV w:val="none" w:sz="0" w:space="0" w:color="auto"/>
        </w:tblBorders>
        <w:shd w:val="clear" w:color="auto" w:fill="E9E9E9"/>
        <w:tblLook w:val="04A0" w:firstRow="1" w:lastRow="0" w:firstColumn="1" w:lastColumn="0" w:noHBand="0" w:noVBand="1"/>
      </w:tblPr>
      <w:tblGrid>
        <w:gridCol w:w="992"/>
        <w:gridCol w:w="8025"/>
      </w:tblGrid>
      <w:tr w:rsidR="000811C7" w:rsidRPr="00BA0B53" w14:paraId="4D0573C4" w14:textId="77777777" w:rsidTr="00900FE2">
        <w:trPr>
          <w:trHeight w:val="2552"/>
        </w:trPr>
        <w:tc>
          <w:tcPr>
            <w:tcW w:w="993" w:type="dxa"/>
            <w:shd w:val="clear" w:color="auto" w:fill="E9E9E9"/>
            <w:tcMar>
              <w:left w:w="170" w:type="dxa"/>
            </w:tcMar>
          </w:tcPr>
          <w:p w14:paraId="75D136A1" w14:textId="72E29274" w:rsidR="000811C7" w:rsidRPr="00BA0B53" w:rsidRDefault="000811C7" w:rsidP="000811C7">
            <w:pPr>
              <w:pStyle w:val="Question"/>
              <w:ind w:left="-5"/>
              <w:rPr>
                <w:color w:val="FFFFFF" w:themeColor="background1"/>
              </w:rPr>
            </w:pPr>
            <w:r>
              <w:rPr>
                <w:noProof/>
              </w:rPr>
              <mc:AlternateContent>
                <mc:Choice Requires="wpg">
                  <w:drawing>
                    <wp:anchor distT="0" distB="0" distL="114300" distR="114300" simplePos="0" relativeHeight="251659264" behindDoc="0" locked="0" layoutInCell="1" allowOverlap="1" wp14:anchorId="79195A22" wp14:editId="0ABE957D">
                      <wp:simplePos x="0" y="0"/>
                      <wp:positionH relativeFrom="column">
                        <wp:posOffset>-801</wp:posOffset>
                      </wp:positionH>
                      <wp:positionV relativeFrom="paragraph">
                        <wp:posOffset>20320</wp:posOffset>
                      </wp:positionV>
                      <wp:extent cx="410013" cy="425544"/>
                      <wp:effectExtent l="19050" t="19050" r="28575" b="12700"/>
                      <wp:wrapNone/>
                      <wp:docPr id="3" name="Group 2"/>
                      <wp:cNvGraphicFramePr/>
                      <a:graphic xmlns:a="http://schemas.openxmlformats.org/drawingml/2006/main">
                        <a:graphicData uri="http://schemas.microsoft.com/office/word/2010/wordprocessingGroup">
                          <wpg:wgp>
                            <wpg:cNvGrpSpPr/>
                            <wpg:grpSpPr>
                              <a:xfrm>
                                <a:off x="0" y="0"/>
                                <a:ext cx="410013" cy="425544"/>
                                <a:chOff x="0" y="0"/>
                                <a:chExt cx="503151" cy="522248"/>
                              </a:xfrm>
                            </wpg:grpSpPr>
                            <wps:wsp>
                              <wps:cNvPr id="2" name="Freeform 8341"/>
                              <wps:cNvSpPr>
                                <a:spLocks noEditPoints="1"/>
                              </wps:cNvSpPr>
                              <wps:spPr bwMode="auto">
                                <a:xfrm>
                                  <a:off x="0" y="0"/>
                                  <a:ext cx="503151" cy="522248"/>
                                </a:xfrm>
                                <a:prstGeom prst="ellipse">
                                  <a:avLst/>
                                </a:prstGeom>
                                <a:noFill/>
                                <a:ln w="38100">
                                  <a:solidFill>
                                    <a:schemeClr val="tx2"/>
                                  </a:solidFill>
                                </a:ln>
                              </wps:spPr>
                              <wps:bodyPr vert="horz" wrap="square" lIns="91440" tIns="45720" rIns="91440" bIns="45720" numCol="1" anchor="t" anchorCtr="0" compatLnSpc="1">
                                <a:prstTxWarp prst="textNoShape">
                                  <a:avLst/>
                                </a:prstTxWarp>
                              </wps:bodyPr>
                            </wps:wsp>
                            <wps:wsp>
                              <wps:cNvPr id="4" name="Freeform 4"/>
                              <wps:cNvSpPr>
                                <a:spLocks noEditPoints="1"/>
                              </wps:cNvSpPr>
                              <wps:spPr bwMode="auto">
                                <a:xfrm>
                                  <a:off x="196593" y="117762"/>
                                  <a:ext cx="106628" cy="288431"/>
                                </a:xfrm>
                                <a:custGeom>
                                  <a:avLst/>
                                  <a:gdLst>
                                    <a:gd name="T0" fmla="*/ 0 w 27"/>
                                    <a:gd name="T1" fmla="*/ 61 h 70"/>
                                    <a:gd name="T2" fmla="*/ 8 w 27"/>
                                    <a:gd name="T3" fmla="*/ 61 h 70"/>
                                    <a:gd name="T4" fmla="*/ 8 w 27"/>
                                    <a:gd name="T5" fmla="*/ 33 h 70"/>
                                    <a:gd name="T6" fmla="*/ 0 w 27"/>
                                    <a:gd name="T7" fmla="*/ 33 h 70"/>
                                    <a:gd name="T8" fmla="*/ 0 w 27"/>
                                    <a:gd name="T9" fmla="*/ 23 h 70"/>
                                    <a:gd name="T10" fmla="*/ 20 w 27"/>
                                    <a:gd name="T11" fmla="*/ 23 h 70"/>
                                    <a:gd name="T12" fmla="*/ 20 w 27"/>
                                    <a:gd name="T13" fmla="*/ 61 h 70"/>
                                    <a:gd name="T14" fmla="*/ 27 w 27"/>
                                    <a:gd name="T15" fmla="*/ 61 h 70"/>
                                    <a:gd name="T16" fmla="*/ 27 w 27"/>
                                    <a:gd name="T17" fmla="*/ 70 h 70"/>
                                    <a:gd name="T18" fmla="*/ 0 w 27"/>
                                    <a:gd name="T19" fmla="*/ 70 h 70"/>
                                    <a:gd name="T20" fmla="*/ 0 w 27"/>
                                    <a:gd name="T21" fmla="*/ 61 h 70"/>
                                    <a:gd name="T22" fmla="*/ 5 w 27"/>
                                    <a:gd name="T23" fmla="*/ 8 h 70"/>
                                    <a:gd name="T24" fmla="*/ 13 w 27"/>
                                    <a:gd name="T25" fmla="*/ 0 h 70"/>
                                    <a:gd name="T26" fmla="*/ 20 w 27"/>
                                    <a:gd name="T27" fmla="*/ 8 h 70"/>
                                    <a:gd name="T28" fmla="*/ 12 w 27"/>
                                    <a:gd name="T29" fmla="*/ 16 h 70"/>
                                    <a:gd name="T30" fmla="*/ 5 w 27"/>
                                    <a:gd name="T3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70">
                                      <a:moveTo>
                                        <a:pt x="0" y="61"/>
                                      </a:moveTo>
                                      <a:cubicBezTo>
                                        <a:pt x="8" y="61"/>
                                        <a:pt x="8" y="61"/>
                                        <a:pt x="8" y="61"/>
                                      </a:cubicBezTo>
                                      <a:cubicBezTo>
                                        <a:pt x="8" y="33"/>
                                        <a:pt x="8" y="33"/>
                                        <a:pt x="8" y="33"/>
                                      </a:cubicBezTo>
                                      <a:cubicBezTo>
                                        <a:pt x="0" y="33"/>
                                        <a:pt x="0" y="33"/>
                                        <a:pt x="0" y="33"/>
                                      </a:cubicBezTo>
                                      <a:cubicBezTo>
                                        <a:pt x="0" y="23"/>
                                        <a:pt x="0" y="23"/>
                                        <a:pt x="0" y="23"/>
                                      </a:cubicBezTo>
                                      <a:cubicBezTo>
                                        <a:pt x="20" y="23"/>
                                        <a:pt x="20" y="23"/>
                                        <a:pt x="20" y="23"/>
                                      </a:cubicBezTo>
                                      <a:cubicBezTo>
                                        <a:pt x="20" y="61"/>
                                        <a:pt x="20" y="61"/>
                                        <a:pt x="20" y="61"/>
                                      </a:cubicBezTo>
                                      <a:cubicBezTo>
                                        <a:pt x="27" y="61"/>
                                        <a:pt x="27" y="61"/>
                                        <a:pt x="27" y="61"/>
                                      </a:cubicBezTo>
                                      <a:cubicBezTo>
                                        <a:pt x="27" y="70"/>
                                        <a:pt x="27" y="70"/>
                                        <a:pt x="27" y="70"/>
                                      </a:cubicBezTo>
                                      <a:cubicBezTo>
                                        <a:pt x="0" y="70"/>
                                        <a:pt x="0" y="70"/>
                                        <a:pt x="0" y="70"/>
                                      </a:cubicBezTo>
                                      <a:lnTo>
                                        <a:pt x="0" y="61"/>
                                      </a:lnTo>
                                      <a:close/>
                                      <a:moveTo>
                                        <a:pt x="5" y="8"/>
                                      </a:moveTo>
                                      <a:cubicBezTo>
                                        <a:pt x="5" y="4"/>
                                        <a:pt x="8" y="0"/>
                                        <a:pt x="13" y="0"/>
                                      </a:cubicBezTo>
                                      <a:cubicBezTo>
                                        <a:pt x="17" y="0"/>
                                        <a:pt x="20" y="4"/>
                                        <a:pt x="20" y="8"/>
                                      </a:cubicBezTo>
                                      <a:cubicBezTo>
                                        <a:pt x="20" y="12"/>
                                        <a:pt x="17" y="16"/>
                                        <a:pt x="12" y="16"/>
                                      </a:cubicBezTo>
                                      <a:cubicBezTo>
                                        <a:pt x="8" y="16"/>
                                        <a:pt x="5" y="12"/>
                                        <a:pt x="5" y="8"/>
                                      </a:cubicBezTo>
                                    </a:path>
                                  </a:pathLst>
                                </a:custGeom>
                                <a:solidFill>
                                  <a:srgbClr val="0F7A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31BC9F6" id="Group 2" o:spid="_x0000_s1026" style="position:absolute;margin-left:-.05pt;margin-top:1.6pt;width:32.3pt;height:33.5pt;z-index:251659264;mso-width-relative:margin;mso-height-relative:margin" coordsize="503151,52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">
                      <v:oval id="Freeform 8341" o:spid="_x0000_s1027" style="position:absolute;width:503151;height:52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nIcAA&#10;AADaAAAADwAAAGRycy9kb3ducmV2LnhtbESPQYvCMBSE7wv+h/AEb2uqB1mqUUQRFE92V8Hbo3mm&#10;xeYlNNHWf28WFvY4zMw3zGLV20Y8qQ21YwWTcQaCuHS6ZqPg53v3+QUiRGSNjWNS8KIAq+XgY4G5&#10;dh2f6FlEIxKEQ44Kqhh9LmUoK7IYxs4TJ+/mWosxydZI3WKX4LaR0yybSYs1p4UKPW0qKu/Fwyqo&#10;2Z/Dw3pz3F62F7oWBg+yU2o07NdzEJH6+B/+a++1gin8Xkk3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DnIcAAAADaAAAADwAAAAAAAAAAAAAAAACYAgAAZHJzL2Rvd25y&#10;ZXYueG1sUEsFBgAAAAAEAAQA9QAAAIUDAAAAAA==&#10;" filled="f" strokecolor="#007bc4 [3215]" strokeweight="3pt">
                        <v:path arrowok="t"/>
                        <o:lock v:ext="edit" verticies="t"/>
                      </v:oval>
                      <v:shape id="Freeform 4" o:spid="_x0000_s1028" style="position:absolute;left:196593;top:117762;width:106628;height:288431;visibility:visible;mso-wrap-style:square;v-text-anchor:top" coordsize="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TsEA&#10;AADaAAAADwAAAGRycy9kb3ducmV2LnhtbESP3WoCMRSE7wu+QzhC72pWLUVWo4hgLRSsv/eHzXE3&#10;mJwsm9Rd394UCl4OM/MNM1t0zoobNcF4VjAcZCCIC68NlwpOx/XbBESIyBqtZ1JwpwCLee9lhrn2&#10;Le/pdoilSBAOOSqoYqxzKUNRkcMw8DVx8i6+cRiTbEqpG2wT3Fk5yrIP6dBwWqiwplVFxfXw6xTw&#10;z2Tffdvd5XO82cr7uTV2x0ap1363nIKI1MVn+L/9pRW8w9+Vd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yg07BAAAA2gAAAA8AAAAAAAAAAAAAAAAAmAIAAGRycy9kb3du&#10;cmV2LnhtbFBLBQYAAAAABAAEAPUAAACGAwAAAAA=&#10;" path="m,61v8,,8,,8,c8,33,8,33,8,33,,33,,33,,33,,23,,23,,23v20,,20,,20,c20,61,20,61,20,61v7,,7,,7,c27,70,27,70,27,70,,70,,70,,70l,61xm5,8c5,4,8,,13,v4,,7,4,7,8c20,12,17,16,12,16,8,16,5,12,5,8e" fillcolor="#0f7ac0" stroked="f">
                        <v:path arrowok="t" o:connecttype="custom" o:connectlocs="0,251347;31593,251347;31593,135975;0,135975;0,94770;78984,94770;78984,251347;106628,251347;106628,288431;0,288431;0,251347;19746,32964;51339,0;78984,32964;47390,65927;19746,32964" o:connectangles="0,0,0,0,0,0,0,0,0,0,0,0,0,0,0,0"/>
                        <o:lock v:ext="edit" verticies="t"/>
                      </v:shape>
                    </v:group>
                  </w:pict>
                </mc:Fallback>
              </mc:AlternateContent>
            </w:r>
          </w:p>
        </w:tc>
        <w:tc>
          <w:tcPr>
            <w:tcW w:w="8034" w:type="dxa"/>
            <w:shd w:val="clear" w:color="auto" w:fill="E9E9E9"/>
            <w:tcMar>
              <w:top w:w="170" w:type="dxa"/>
              <w:left w:w="170" w:type="dxa"/>
              <w:bottom w:w="170" w:type="dxa"/>
              <w:right w:w="170" w:type="dxa"/>
            </w:tcMar>
            <w:vAlign w:val="bottom"/>
          </w:tcPr>
          <w:p w14:paraId="2DB513B7" w14:textId="15C9B27E" w:rsidR="000811C7" w:rsidRPr="000811C7" w:rsidRDefault="000811C7" w:rsidP="00F35F64">
            <w:pPr>
              <w:pStyle w:val="Question"/>
              <w:rPr>
                <w:color w:val="212122" w:themeColor="text1"/>
              </w:rPr>
            </w:pPr>
            <w:r w:rsidRPr="000811C7">
              <w:rPr>
                <w:color w:val="212122" w:themeColor="text1"/>
              </w:rPr>
              <w:t>Additional requirements</w:t>
            </w:r>
          </w:p>
          <w:p w14:paraId="16C2223C" w14:textId="77777777" w:rsidR="000811C7" w:rsidRPr="000811C7" w:rsidRDefault="000811C7" w:rsidP="00F35F64">
            <w:pPr>
              <w:pStyle w:val="TableTextEntries"/>
              <w:rPr>
                <w:color w:val="212122" w:themeColor="text1"/>
              </w:rPr>
            </w:pPr>
            <w:r w:rsidRPr="000811C7">
              <w:rPr>
                <w:color w:val="212122" w:themeColor="text1"/>
              </w:rPr>
              <w:t>Please include the contributions register for the plan as an attachment to your application.</w:t>
            </w:r>
          </w:p>
          <w:p w14:paraId="30A8079A" w14:textId="77777777" w:rsidR="000811C7" w:rsidRPr="000811C7" w:rsidRDefault="000811C7" w:rsidP="00F35F64">
            <w:pPr>
              <w:pStyle w:val="TableTextEntries"/>
              <w:rPr>
                <w:color w:val="212122" w:themeColor="text1"/>
              </w:rPr>
            </w:pPr>
            <w:r w:rsidRPr="000811C7">
              <w:rPr>
                <w:color w:val="212122" w:themeColor="text1"/>
              </w:rPr>
              <w:t xml:space="preserve">If costs in the plan are based on Works in Kind Agreements (WIKs) or Voluntary Planning Agreements (VPAs), please provide details in the works schedule of: </w:t>
            </w:r>
          </w:p>
          <w:p w14:paraId="39387470" w14:textId="77777777" w:rsidR="000811C7" w:rsidRPr="000811C7" w:rsidRDefault="000811C7" w:rsidP="000811C7">
            <w:pPr>
              <w:pStyle w:val="TableListBullet"/>
            </w:pPr>
            <w:r w:rsidRPr="000811C7">
              <w:t>The works items covered by the agreements</w:t>
            </w:r>
          </w:p>
          <w:p w14:paraId="45D7D031" w14:textId="77777777" w:rsidR="000811C7" w:rsidRPr="000811C7" w:rsidRDefault="000811C7" w:rsidP="000811C7">
            <w:pPr>
              <w:pStyle w:val="TableListBullet"/>
            </w:pPr>
            <w:r w:rsidRPr="000811C7">
              <w:t>The total cost (land and works), including any indexation up to the base period of the plan</w:t>
            </w:r>
          </w:p>
          <w:p w14:paraId="035ACA09" w14:textId="77777777" w:rsidR="000811C7" w:rsidRPr="00BA0B53" w:rsidRDefault="000811C7" w:rsidP="000811C7">
            <w:pPr>
              <w:pStyle w:val="TableListBullet"/>
              <w:rPr>
                <w:color w:val="FFFFFF" w:themeColor="background1"/>
              </w:rPr>
            </w:pPr>
            <w:r w:rsidRPr="000811C7">
              <w:t>The name</w:t>
            </w:r>
            <w:r w:rsidRPr="000811C7">
              <w:rPr>
                <w:color w:val="212122" w:themeColor="text1"/>
              </w:rPr>
              <w:t>, date and applicable page numbers in the agreements</w:t>
            </w:r>
          </w:p>
        </w:tc>
      </w:tr>
    </w:tbl>
    <w:p w14:paraId="6D12935C" w14:textId="77777777" w:rsidR="000811C7" w:rsidRDefault="000811C7"/>
    <w:tbl>
      <w:tblPr>
        <w:tblStyle w:val="TableGrid"/>
        <w:tblW w:w="0" w:type="auto"/>
        <w:tblBorders>
          <w:top w:val="single" w:sz="4" w:space="0" w:color="007BC4" w:themeColor="text2"/>
          <w:left w:val="single" w:sz="4" w:space="0" w:color="007BC4" w:themeColor="text2"/>
          <w:bottom w:val="single" w:sz="4" w:space="0" w:color="007BC4" w:themeColor="text2"/>
          <w:right w:val="single" w:sz="4" w:space="0" w:color="007BC4" w:themeColor="text2"/>
          <w:insideH w:val="single" w:sz="4" w:space="0" w:color="C6C6C2" w:themeColor="background2" w:themeTint="99"/>
          <w:insideV w:val="single" w:sz="4" w:space="0" w:color="C6C6C2" w:themeColor="background2" w:themeTint="99"/>
        </w:tblBorders>
        <w:tblLook w:val="04A0" w:firstRow="1" w:lastRow="0" w:firstColumn="1" w:lastColumn="0" w:noHBand="0" w:noVBand="1"/>
      </w:tblPr>
      <w:tblGrid>
        <w:gridCol w:w="9017"/>
      </w:tblGrid>
      <w:tr w:rsidR="00900FE2" w:rsidRPr="00900FE2" w14:paraId="409F40A9" w14:textId="77777777" w:rsidTr="00900FE2">
        <w:tc>
          <w:tcPr>
            <w:tcW w:w="9017" w:type="dxa"/>
            <w:shd w:val="clear" w:color="auto" w:fill="007BC4" w:themeFill="text2"/>
          </w:tcPr>
          <w:p w14:paraId="69BADC38" w14:textId="33069D0A" w:rsidR="00900FE2" w:rsidRPr="00900FE2" w:rsidRDefault="00900FE2" w:rsidP="00A132D3">
            <w:pPr>
              <w:pStyle w:val="Question-Reversedtext"/>
            </w:pPr>
            <w:r w:rsidRPr="00900FE2">
              <w:t>3</w:t>
            </w:r>
            <w:r w:rsidR="00A132D3">
              <w:t>.</w:t>
            </w:r>
            <w:r w:rsidR="00A132D3">
              <w:tab/>
            </w:r>
            <w:r w:rsidRPr="00900FE2">
              <w:t>Explain any other revisions to the plan such as updated costings, revised apportionment of costs, or amended delivery timeframes.</w:t>
            </w:r>
          </w:p>
        </w:tc>
      </w:tr>
      <w:tr w:rsidR="00A3372C" w14:paraId="604D428F" w14:textId="77777777" w:rsidTr="00900FE2">
        <w:tc>
          <w:tcPr>
            <w:tcW w:w="9017" w:type="dxa"/>
            <w:shd w:val="clear" w:color="auto" w:fill="F2F2F2" w:themeFill="background1" w:themeFillShade="F2"/>
          </w:tcPr>
          <w:p w14:paraId="0CCAEF5C" w14:textId="77777777" w:rsidR="00A3372C" w:rsidRDefault="00A3372C" w:rsidP="00FF75C6">
            <w:pPr>
              <w:pStyle w:val="TableTextEntries"/>
            </w:pPr>
            <w:r>
              <w:t>In addition to explaining any revisions below, please clearly identify any updated costings in the plan’s works schedule</w:t>
            </w:r>
          </w:p>
        </w:tc>
      </w:tr>
      <w:tr w:rsidR="00A3372C" w14:paraId="742975EB" w14:textId="77777777" w:rsidTr="00900FE2">
        <w:trPr>
          <w:trHeight w:val="850"/>
        </w:trPr>
        <w:sdt>
          <w:sdtPr>
            <w:alias w:val="Text Field"/>
            <w:tag w:val="text field"/>
            <w:id w:val="-623317135"/>
            <w:placeholder>
              <w:docPart w:val="51E72DD7436F40AAB37FE4F71E49009E"/>
            </w:placeholder>
            <w:temporary/>
            <w:showingPlcHdr/>
          </w:sdtPr>
          <w:sdtEndPr/>
          <w:sdtContent>
            <w:tc>
              <w:tcPr>
                <w:tcW w:w="9017" w:type="dxa"/>
              </w:tcPr>
              <w:p w14:paraId="0EFF5340" w14:textId="11072047" w:rsidR="00A3372C" w:rsidRDefault="002347D2" w:rsidP="002E73A8">
                <w:pPr>
                  <w:pStyle w:val="BodyText"/>
                </w:pPr>
                <w:r w:rsidRPr="001F4679">
                  <w:rPr>
                    <w:rStyle w:val="BodyTextChar"/>
                  </w:rPr>
                  <w:t>Click here to enter text</w:t>
                </w:r>
              </w:p>
            </w:tc>
          </w:sdtContent>
        </w:sdt>
      </w:tr>
    </w:tbl>
    <w:p w14:paraId="7CDC1D8B" w14:textId="77777777" w:rsidR="0010582A" w:rsidRDefault="0010582A">
      <w:pPr>
        <w:spacing w:before="0" w:after="0"/>
        <w:rPr>
          <w:color w:val="007BC4" w:themeColor="text2"/>
          <w:kern w:val="28"/>
          <w:sz w:val="32"/>
          <w:szCs w:val="24"/>
        </w:rPr>
      </w:pPr>
      <w:bookmarkStart w:id="2" w:name="_Toc27377151"/>
      <w:r>
        <w:br w:type="page"/>
      </w:r>
    </w:p>
    <w:p w14:paraId="759DB6FF" w14:textId="63D4FC33" w:rsidR="00A3372C" w:rsidRDefault="00A3372C" w:rsidP="00A3372C">
      <w:pPr>
        <w:pStyle w:val="Heading2nonumber"/>
      </w:pPr>
      <w:r>
        <w:lastRenderedPageBreak/>
        <w:t>For contributions plans previously reviewed by IPART</w:t>
      </w:r>
      <w:bookmarkEnd w:id="2"/>
      <w:r>
        <w:t xml:space="preserve"> </w:t>
      </w:r>
    </w:p>
    <w:p w14:paraId="3E8253F1" w14:textId="77777777" w:rsidR="00A3372C" w:rsidRPr="00586EAE" w:rsidRDefault="00A3372C" w:rsidP="00A3372C">
      <w:pPr>
        <w:pStyle w:val="BodyText"/>
      </w:pPr>
      <w:r>
        <w:t>Councils only need to complete these questions for plans that IPART has previously reviewed.</w:t>
      </w:r>
    </w:p>
    <w:p w14:paraId="28DB0F68" w14:textId="77777777" w:rsidR="00A3372C" w:rsidRDefault="00A3372C" w:rsidP="00A3372C">
      <w:pPr>
        <w:pStyle w:val="Heading4"/>
      </w:pPr>
      <w:r>
        <w:t>Information about revisions to the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A3372C" w14:paraId="28E88342" w14:textId="77777777" w:rsidTr="00F15F11">
        <w:tc>
          <w:tcPr>
            <w:tcW w:w="9017" w:type="dxa"/>
            <w:tcBorders>
              <w:top w:val="single" w:sz="4" w:space="0" w:color="007BC4" w:themeColor="text2"/>
              <w:left w:val="single" w:sz="4" w:space="0" w:color="007BC4" w:themeColor="text2"/>
              <w:bottom w:val="single" w:sz="4" w:space="0" w:color="C6C6C2" w:themeColor="background2" w:themeTint="99"/>
              <w:right w:val="single" w:sz="4" w:space="0" w:color="007BC4" w:themeColor="text2"/>
            </w:tcBorders>
            <w:shd w:val="clear" w:color="auto" w:fill="007BC4" w:themeFill="text2"/>
          </w:tcPr>
          <w:p w14:paraId="76EACDDD" w14:textId="5D1B4004" w:rsidR="00A3372C" w:rsidRDefault="005C4E1C" w:rsidP="00F15F11">
            <w:pPr>
              <w:pStyle w:val="Question-Reversedtext"/>
            </w:pPr>
            <w:r>
              <w:t>4.</w:t>
            </w:r>
            <w:r w:rsidR="00F15F11">
              <w:tab/>
            </w:r>
            <w:r w:rsidR="00A3372C" w:rsidRPr="00A3372C">
              <w:t>Why is the council submitting the revised plan for IPART’s review?</w:t>
            </w:r>
          </w:p>
        </w:tc>
      </w:tr>
      <w:tr w:rsidR="00A3372C" w14:paraId="554CF869" w14:textId="77777777" w:rsidTr="00F15F11">
        <w:trPr>
          <w:trHeight w:val="850"/>
        </w:trPr>
        <w:sdt>
          <w:sdtPr>
            <w:alias w:val="Text Field"/>
            <w:tag w:val="text field"/>
            <w:id w:val="-1863816615"/>
            <w:placeholder>
              <w:docPart w:val="4485201326A24C38B3A390367F947557"/>
            </w:placeholder>
            <w:temporary/>
            <w:showingPlcHdr/>
          </w:sdtPr>
          <w:sdtEndPr/>
          <w:sdtContent>
            <w:tc>
              <w:tcPr>
                <w:tcW w:w="9017" w:type="dxa"/>
                <w:tcBorders>
                  <w:top w:val="single" w:sz="4" w:space="0" w:color="C6C6C2" w:themeColor="background2" w:themeTint="99"/>
                  <w:left w:val="single" w:sz="4" w:space="0" w:color="007BC4" w:themeColor="text2"/>
                  <w:right w:val="single" w:sz="4" w:space="0" w:color="007BC4" w:themeColor="text2"/>
                </w:tcBorders>
              </w:tcPr>
              <w:p w14:paraId="7B004B12" w14:textId="1B0FAF6E" w:rsidR="00A3372C" w:rsidRDefault="002347D2" w:rsidP="002E73A8">
                <w:pPr>
                  <w:pStyle w:val="BodyText"/>
                </w:pPr>
                <w:r w:rsidRPr="001F4679">
                  <w:rPr>
                    <w:rStyle w:val="BodyTextChar"/>
                  </w:rPr>
                  <w:t>Click here to enter text</w:t>
                </w:r>
              </w:p>
            </w:tc>
          </w:sdtContent>
        </w:sdt>
      </w:tr>
      <w:tr w:rsidR="00A132D3" w14:paraId="1E9F291A" w14:textId="77777777" w:rsidTr="00F15F11">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007BC4" w:themeFill="text2"/>
          </w:tcPr>
          <w:p w14:paraId="317CDFB6" w14:textId="3F05E656" w:rsidR="00A132D3" w:rsidRDefault="00A132D3" w:rsidP="00A132D3">
            <w:pPr>
              <w:pStyle w:val="Question-Reversedtext"/>
            </w:pPr>
            <w:r>
              <w:t>5.</w:t>
            </w:r>
            <w:r>
              <w:tab/>
              <w:t>Briefly explain how the plan has been revised in response to:</w:t>
            </w:r>
          </w:p>
        </w:tc>
      </w:tr>
      <w:tr w:rsidR="00A3372C" w14:paraId="0FD08C94" w14:textId="77777777" w:rsidTr="00F15F11">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F2F2F2" w:themeFill="background1" w:themeFillShade="F2"/>
          </w:tcPr>
          <w:p w14:paraId="06F47154" w14:textId="4FF750A0" w:rsidR="00A3372C" w:rsidRDefault="0072033B" w:rsidP="00A3372C">
            <w:pPr>
              <w:pStyle w:val="TableListBullet"/>
            </w:pPr>
            <w:r>
              <w:t>R</w:t>
            </w:r>
            <w:r w:rsidR="00A3372C">
              <w:t>ecommendations made in IPART’s assessment report on the pre</w:t>
            </w:r>
            <w:r w:rsidR="00F00669">
              <w:t>vious version/s of the plan</w:t>
            </w:r>
          </w:p>
          <w:p w14:paraId="6AAC465B" w14:textId="730CE235" w:rsidR="00A3372C" w:rsidRDefault="0072033B" w:rsidP="00A3372C">
            <w:pPr>
              <w:pStyle w:val="TableListBullet"/>
            </w:pPr>
            <w:r>
              <w:t>A</w:t>
            </w:r>
            <w:r w:rsidR="00A3372C">
              <w:t>ny directions from the Minister for Planning</w:t>
            </w:r>
            <w:r w:rsidR="00D44F48">
              <w:t xml:space="preserve"> or Minister’s Nominee</w:t>
            </w:r>
            <w:r w:rsidR="00A3372C">
              <w:t xml:space="preserve"> in relation to IPART’s assessment.</w:t>
            </w:r>
          </w:p>
          <w:p w14:paraId="6E13FCA7" w14:textId="77777777" w:rsidR="00A3372C" w:rsidRDefault="00A3372C" w:rsidP="00A3372C">
            <w:pPr>
              <w:pStyle w:val="TableTextEntries"/>
            </w:pPr>
            <w:r>
              <w:t>Please note any instances where a recommendation from the Minister for Planning has not been implemented/addressed.</w:t>
            </w:r>
          </w:p>
        </w:tc>
      </w:tr>
      <w:tr w:rsidR="00A3372C" w14:paraId="7D4FA204" w14:textId="77777777" w:rsidTr="00F15F11">
        <w:trPr>
          <w:trHeight w:val="850"/>
        </w:trPr>
        <w:sdt>
          <w:sdtPr>
            <w:alias w:val="Text Field"/>
            <w:tag w:val="text field"/>
            <w:id w:val="1642695001"/>
            <w:placeholder>
              <w:docPart w:val="1BBF71AB1F474774B7DED742E8E76C81"/>
            </w:placeholder>
            <w:temporary/>
            <w:showingPlcHdr/>
          </w:sdtPr>
          <w:sdtEndPr/>
          <w:sdtContent>
            <w:tc>
              <w:tcPr>
                <w:tcW w:w="9017" w:type="dxa"/>
                <w:tcBorders>
                  <w:top w:val="single" w:sz="4" w:space="0" w:color="C6C6C2" w:themeColor="background2" w:themeTint="99"/>
                  <w:left w:val="single" w:sz="4" w:space="0" w:color="007BC4" w:themeColor="text2"/>
                  <w:bottom w:val="single" w:sz="4" w:space="0" w:color="007BC4" w:themeColor="text2"/>
                  <w:right w:val="single" w:sz="4" w:space="0" w:color="007BC4" w:themeColor="text2"/>
                </w:tcBorders>
              </w:tcPr>
              <w:p w14:paraId="4EADD19F" w14:textId="3C66E0ED" w:rsidR="00A3372C" w:rsidRDefault="002347D2" w:rsidP="002E73A8">
                <w:pPr>
                  <w:pStyle w:val="BodyText"/>
                </w:pPr>
                <w:r w:rsidRPr="001F4679">
                  <w:rPr>
                    <w:rStyle w:val="BodyTextChar"/>
                  </w:rPr>
                  <w:t>Click here to enter text</w:t>
                </w:r>
              </w:p>
            </w:tc>
          </w:sdtContent>
        </w:sdt>
      </w:tr>
    </w:tbl>
    <w:p w14:paraId="73076AD0" w14:textId="77777777" w:rsidR="00A3372C" w:rsidRPr="00A3372C" w:rsidRDefault="00A3372C" w:rsidP="00A3372C">
      <w:pPr>
        <w:pStyle w:val="BodyText"/>
      </w:pPr>
    </w:p>
    <w:p w14:paraId="7E999509" w14:textId="7F3183D2" w:rsidR="00853522" w:rsidRDefault="00946985" w:rsidP="00C03BD4">
      <w:pPr>
        <w:pStyle w:val="Heading1nonumber"/>
      </w:pPr>
      <w:bookmarkStart w:id="3" w:name="_Toc42844319"/>
      <w:r>
        <w:lastRenderedPageBreak/>
        <w:t xml:space="preserve">3. </w:t>
      </w:r>
      <w:r w:rsidR="007C4978">
        <w:t>Assessment c</w:t>
      </w:r>
      <w:r w:rsidR="00853522">
        <w:t>riteria</w:t>
      </w:r>
      <w:bookmarkEnd w:id="3"/>
    </w:p>
    <w:p w14:paraId="64F774A0" w14:textId="61D1F79A" w:rsidR="00A3372C" w:rsidRDefault="004B5ACA" w:rsidP="00A3372C">
      <w:pPr>
        <w:pStyle w:val="Heading2nonumber"/>
      </w:pPr>
      <w:bookmarkStart w:id="4" w:name="_Toc504387937"/>
      <w:r>
        <w:rPr>
          <w:noProof/>
        </w:rPr>
        <w:drawing>
          <wp:inline distT="0" distB="0" distL="0" distR="0" wp14:anchorId="46950700" wp14:editId="0B0F3787">
            <wp:extent cx="5767070" cy="926465"/>
            <wp:effectExtent l="0" t="0" r="508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7070" cy="926465"/>
                    </a:xfrm>
                    <a:prstGeom prst="rect">
                      <a:avLst/>
                    </a:prstGeom>
                    <a:noFill/>
                  </pic:spPr>
                </pic:pic>
              </a:graphicData>
            </a:graphic>
          </wp:inline>
        </w:drawing>
      </w:r>
    </w:p>
    <w:p w14:paraId="04420FCC" w14:textId="52017D25" w:rsidR="00A3372C" w:rsidRPr="00C46B62" w:rsidRDefault="00A3372C" w:rsidP="002D1CE2">
      <w:pPr>
        <w:pStyle w:val="BodyText"/>
      </w:pPr>
      <w:r w:rsidRPr="00C46B62">
        <w:t>We assess</w:t>
      </w:r>
      <w:r w:rsidR="001B329D">
        <w:t xml:space="preserve"> whether the land and works in the plan is</w:t>
      </w:r>
      <w:r w:rsidRPr="00C46B62">
        <w:t xml:space="preserve"> consistent with the essential works list (EWL) in the Practice Note. Please refer to the latest version of the Practice Note for the latest EWL.</w:t>
      </w:r>
    </w:p>
    <w:bookmarkEnd w:id="4"/>
    <w:p w14:paraId="7564A746" w14:textId="77777777" w:rsidR="00853522" w:rsidRDefault="00853522"/>
    <w:tbl>
      <w:tblPr>
        <w:tblStyle w:val="TableGrid"/>
        <w:tblW w:w="0" w:type="auto"/>
        <w:tblBorders>
          <w:top w:val="single" w:sz="4" w:space="0" w:color="007BC4" w:themeColor="text2"/>
          <w:left w:val="single" w:sz="4" w:space="0" w:color="007BC4" w:themeColor="text2"/>
          <w:bottom w:val="single" w:sz="4" w:space="0" w:color="007BC4" w:themeColor="text2"/>
          <w:right w:val="single" w:sz="4" w:space="0" w:color="007BC4" w:themeColor="text2"/>
          <w:insideH w:val="single" w:sz="4" w:space="0" w:color="C6C6C2" w:themeColor="background2" w:themeTint="99"/>
          <w:insideV w:val="single" w:sz="4" w:space="0" w:color="C6C6C2" w:themeColor="background2" w:themeTint="99"/>
        </w:tblBorders>
        <w:tblLook w:val="04A0" w:firstRow="1" w:lastRow="0" w:firstColumn="1" w:lastColumn="0" w:noHBand="0" w:noVBand="1"/>
      </w:tblPr>
      <w:tblGrid>
        <w:gridCol w:w="9017"/>
      </w:tblGrid>
      <w:tr w:rsidR="00A132D3" w14:paraId="0E19D86F" w14:textId="77777777" w:rsidTr="00F15F11">
        <w:tc>
          <w:tcPr>
            <w:tcW w:w="9017" w:type="dxa"/>
            <w:shd w:val="clear" w:color="auto" w:fill="007BC4" w:themeFill="text2"/>
          </w:tcPr>
          <w:p w14:paraId="13285A38" w14:textId="4B1BCA44" w:rsidR="00A132D3" w:rsidRDefault="00A132D3" w:rsidP="00A132D3">
            <w:pPr>
              <w:pStyle w:val="Question-Reversedtext"/>
            </w:pPr>
            <w:r>
              <w:t>6.</w:t>
            </w:r>
            <w:r>
              <w:tab/>
              <w:t>If the plan includes costs for land and/or works not on the EWL:</w:t>
            </w:r>
          </w:p>
        </w:tc>
      </w:tr>
      <w:tr w:rsidR="00853522" w14:paraId="5EB76ED0" w14:textId="77777777" w:rsidTr="00F15F11">
        <w:tc>
          <w:tcPr>
            <w:tcW w:w="9017" w:type="dxa"/>
            <w:shd w:val="clear" w:color="auto" w:fill="F2F2F2" w:themeFill="background1" w:themeFillShade="F2"/>
          </w:tcPr>
          <w:p w14:paraId="0290ABFC" w14:textId="7E0B4D6F" w:rsidR="00853522" w:rsidRDefault="0072033B" w:rsidP="00853522">
            <w:pPr>
              <w:pStyle w:val="ListBullet"/>
            </w:pPr>
            <w:r>
              <w:t>L</w:t>
            </w:r>
            <w:r w:rsidR="00F00669">
              <w:t>ist these items below</w:t>
            </w:r>
          </w:p>
          <w:p w14:paraId="03228791" w14:textId="42B9F126" w:rsidR="00853522" w:rsidRDefault="0072033B" w:rsidP="006A2654">
            <w:pPr>
              <w:pStyle w:val="ListBullet"/>
            </w:pPr>
            <w:r>
              <w:t>I</w:t>
            </w:r>
            <w:r w:rsidR="00853522">
              <w:t xml:space="preserve">ndicate how their costs </w:t>
            </w:r>
            <w:r w:rsidR="006A2654">
              <w:t>will</w:t>
            </w:r>
            <w:r w:rsidR="00853522">
              <w:t xml:space="preserve"> be met.</w:t>
            </w:r>
          </w:p>
        </w:tc>
      </w:tr>
      <w:tr w:rsidR="00853522" w14:paraId="60EAACDF" w14:textId="77777777" w:rsidTr="00F15F11">
        <w:sdt>
          <w:sdtPr>
            <w:alias w:val="Text Field"/>
            <w:tag w:val="text field"/>
            <w:id w:val="211004371"/>
            <w:placeholder>
              <w:docPart w:val="8626123E3B844EA8865CA2F0B3828C19"/>
            </w:placeholder>
            <w:temporary/>
            <w:showingPlcHdr/>
          </w:sdtPr>
          <w:sdtEndPr/>
          <w:sdtContent>
            <w:tc>
              <w:tcPr>
                <w:tcW w:w="9017" w:type="dxa"/>
              </w:tcPr>
              <w:p w14:paraId="3E2307AF" w14:textId="0AE8A33C" w:rsidR="00853522" w:rsidRDefault="002347D2" w:rsidP="00464E12">
                <w:pPr>
                  <w:pStyle w:val="BodyText"/>
                </w:pPr>
                <w:r w:rsidRPr="001F4679">
                  <w:rPr>
                    <w:rStyle w:val="BodyTextChar"/>
                  </w:rPr>
                  <w:t>Click here to enter text</w:t>
                </w:r>
              </w:p>
            </w:tc>
          </w:sdtContent>
        </w:sdt>
      </w:tr>
    </w:tbl>
    <w:p w14:paraId="25F6E139" w14:textId="77777777" w:rsidR="00853522" w:rsidRDefault="00853522"/>
    <w:tbl>
      <w:tblPr>
        <w:tblStyle w:val="TableGrid"/>
        <w:tblW w:w="0" w:type="auto"/>
        <w:tblBorders>
          <w:top w:val="single" w:sz="4" w:space="0" w:color="007BC4" w:themeColor="text2"/>
          <w:left w:val="single" w:sz="4" w:space="0" w:color="007BC4" w:themeColor="text2"/>
          <w:bottom w:val="single" w:sz="4" w:space="0" w:color="007BC4" w:themeColor="text2"/>
          <w:right w:val="single" w:sz="4" w:space="0" w:color="007BC4" w:themeColor="text2"/>
          <w:insideH w:val="single" w:sz="4" w:space="0" w:color="C6C6C2" w:themeColor="background2" w:themeTint="99"/>
          <w:insideV w:val="single" w:sz="4" w:space="0" w:color="C6C6C2" w:themeColor="background2" w:themeTint="99"/>
        </w:tblBorders>
        <w:tblLook w:val="04A0" w:firstRow="1" w:lastRow="0" w:firstColumn="1" w:lastColumn="0" w:noHBand="0" w:noVBand="1"/>
      </w:tblPr>
      <w:tblGrid>
        <w:gridCol w:w="9017"/>
      </w:tblGrid>
      <w:tr w:rsidR="00A132D3" w14:paraId="7D15D6D5" w14:textId="77777777" w:rsidTr="00F15F11">
        <w:tc>
          <w:tcPr>
            <w:tcW w:w="9017" w:type="dxa"/>
            <w:shd w:val="clear" w:color="auto" w:fill="007BC4" w:themeFill="text2"/>
          </w:tcPr>
          <w:p w14:paraId="60356FFB" w14:textId="7DFE3753" w:rsidR="00A132D3" w:rsidRDefault="00A132D3" w:rsidP="00F15F11">
            <w:pPr>
              <w:pStyle w:val="Question-Reversedtext"/>
            </w:pPr>
            <w:r>
              <w:t>7.</w:t>
            </w:r>
            <w:r w:rsidR="00F15F11">
              <w:tab/>
            </w:r>
            <w:r w:rsidRPr="00DE6B93">
              <w:t>List the community services that will be provided on the land that is to be acquired for community services (eg, youth centre, library) and indicate the floor space area allocated to each.</w:t>
            </w:r>
          </w:p>
        </w:tc>
      </w:tr>
      <w:tr w:rsidR="00DE6B93" w14:paraId="171EA775" w14:textId="77777777" w:rsidTr="00F15F11">
        <w:tc>
          <w:tcPr>
            <w:tcW w:w="9017" w:type="dxa"/>
            <w:shd w:val="clear" w:color="auto" w:fill="F2F2F2" w:themeFill="background1" w:themeFillShade="F2"/>
          </w:tcPr>
          <w:p w14:paraId="0C6B9ACF" w14:textId="6D8E56ED" w:rsidR="00A3372C" w:rsidRDefault="00A3372C" w:rsidP="0098210A">
            <w:pPr>
              <w:pStyle w:val="TableTextEntries"/>
            </w:pPr>
            <w:r w:rsidRPr="00DE6B93">
              <w:t xml:space="preserve">Only land for community services is on the </w:t>
            </w:r>
            <w:r w:rsidR="0072033B">
              <w:t>e</w:t>
            </w:r>
            <w:r w:rsidRPr="00DE6B93">
              <w:t xml:space="preserve">ssential </w:t>
            </w:r>
            <w:r w:rsidR="0072033B">
              <w:t>w</w:t>
            </w:r>
            <w:r w:rsidRPr="00DE6B93">
              <w:t xml:space="preserve">orks </w:t>
            </w:r>
            <w:r w:rsidR="0072033B">
              <w:t>l</w:t>
            </w:r>
            <w:r w:rsidRPr="00DE6B93">
              <w:t>ist</w:t>
            </w:r>
            <w:r w:rsidR="001B329D">
              <w:t>,</w:t>
            </w:r>
            <w:r w:rsidR="0072033B">
              <w:t xml:space="preserve"> works are not</w:t>
            </w:r>
            <w:r w:rsidRPr="00DE6B93">
              <w:t xml:space="preserve">. However, we require details of the community services that are intended to be provided, so we can determine </w:t>
            </w:r>
            <w:r w:rsidR="0072033B">
              <w:t>the</w:t>
            </w:r>
            <w:r w:rsidRPr="00DE6B93">
              <w:t xml:space="preserve"> proportion of the land costs </w:t>
            </w:r>
            <w:r w:rsidR="0072033B">
              <w:t xml:space="preserve">that </w:t>
            </w:r>
            <w:r w:rsidRPr="00DE6B93">
              <w:t>can be recovered through development contr</w:t>
            </w:r>
            <w:r w:rsidR="0080060D">
              <w:t>ibutions.</w:t>
            </w:r>
          </w:p>
        </w:tc>
      </w:tr>
      <w:tr w:rsidR="00DE6B93" w14:paraId="53297E68" w14:textId="77777777" w:rsidTr="00F15F11">
        <w:sdt>
          <w:sdtPr>
            <w:alias w:val="Text Field"/>
            <w:tag w:val="text field"/>
            <w:id w:val="-436440412"/>
            <w:placeholder>
              <w:docPart w:val="DCB2B06A9ADA4D1F9200F60CB64DED1C"/>
            </w:placeholder>
            <w:temporary/>
            <w:showingPlcHdr/>
          </w:sdtPr>
          <w:sdtEndPr/>
          <w:sdtContent>
            <w:tc>
              <w:tcPr>
                <w:tcW w:w="9017" w:type="dxa"/>
              </w:tcPr>
              <w:p w14:paraId="0E0AE615" w14:textId="33EAE4A3" w:rsidR="00DE6B93" w:rsidRDefault="002347D2" w:rsidP="00464E12">
                <w:pPr>
                  <w:pStyle w:val="BodyText"/>
                </w:pPr>
                <w:r w:rsidRPr="001F4679">
                  <w:rPr>
                    <w:rStyle w:val="BodyTextChar"/>
                  </w:rPr>
                  <w:t>Click here to enter text</w:t>
                </w:r>
              </w:p>
            </w:tc>
          </w:sdtContent>
        </w:sdt>
      </w:tr>
    </w:tbl>
    <w:p w14:paraId="36CC664D" w14:textId="77777777" w:rsidR="008A000C" w:rsidRDefault="008A000C" w:rsidP="002E73A8">
      <w:pPr>
        <w:pStyle w:val="BodyText"/>
      </w:pPr>
    </w:p>
    <w:p w14:paraId="1A2DA29B" w14:textId="77777777" w:rsidR="008A000C" w:rsidRPr="00C46B62" w:rsidRDefault="008A000C" w:rsidP="00C46B62">
      <w:r>
        <w:br w:type="page"/>
      </w:r>
    </w:p>
    <w:p w14:paraId="79E34042" w14:textId="2923342F" w:rsidR="00DE6B93" w:rsidRDefault="004B5ACA" w:rsidP="00DE6B93">
      <w:pPr>
        <w:pStyle w:val="Heading2nonumber"/>
      </w:pPr>
      <w:r>
        <w:rPr>
          <w:noProof/>
        </w:rPr>
        <w:lastRenderedPageBreak/>
        <w:drawing>
          <wp:inline distT="0" distB="0" distL="0" distR="0" wp14:anchorId="5E609951" wp14:editId="09B613D3">
            <wp:extent cx="5767070" cy="932815"/>
            <wp:effectExtent l="0" t="0" r="508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7070" cy="932815"/>
                    </a:xfrm>
                    <a:prstGeom prst="rect">
                      <a:avLst/>
                    </a:prstGeom>
                    <a:noFill/>
                  </pic:spPr>
                </pic:pic>
              </a:graphicData>
            </a:graphic>
          </wp:inline>
        </w:drawing>
      </w:r>
    </w:p>
    <w:p w14:paraId="1E251412" w14:textId="78C69417" w:rsidR="00A3372C" w:rsidRPr="00C46B62" w:rsidRDefault="00A3372C" w:rsidP="002D1CE2">
      <w:pPr>
        <w:pStyle w:val="BodyText"/>
      </w:pPr>
      <w:r w:rsidRPr="00C46B62">
        <w:t xml:space="preserve">We assess whether there is nexus between the proposed land and works and the increased demand generated by development identified through the contributions plan. In assessing nexus we consider </w:t>
      </w:r>
      <w:r w:rsidR="0072033B">
        <w:t xml:space="preserve">supporting </w:t>
      </w:r>
      <w:r w:rsidRPr="00C46B62">
        <w:t xml:space="preserve">evidence such as </w:t>
      </w:r>
      <w:r w:rsidR="001B329D">
        <w:t>technical</w:t>
      </w:r>
      <w:r w:rsidRPr="00C46B62">
        <w:t xml:space="preserve"> studies, modelling or internal council analysis and reports</w:t>
      </w:r>
      <w:r w:rsidR="0072033B">
        <w:t xml:space="preserve"> that establish the need for the proposed land and works</w:t>
      </w:r>
      <w:r w:rsidRPr="00C46B62">
        <w:t>.</w:t>
      </w:r>
    </w:p>
    <w:p w14:paraId="0F7FC631" w14:textId="3D46E5C3" w:rsidR="00DE6B93" w:rsidRDefault="00081327" w:rsidP="00BE02B4">
      <w:pPr>
        <w:pStyle w:val="BodyText"/>
      </w:pPr>
      <w:r>
        <w:rPr>
          <w:noProof/>
        </w:rPr>
        <w:drawing>
          <wp:inline distT="0" distB="0" distL="0" distR="0" wp14:anchorId="07D2EA24" wp14:editId="5223AA3E">
            <wp:extent cx="5785485" cy="72517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5485" cy="725170"/>
                    </a:xfrm>
                    <a:prstGeom prst="rect">
                      <a:avLst/>
                    </a:prstGeom>
                    <a:noFill/>
                  </pic:spPr>
                </pic:pic>
              </a:graphicData>
            </a:graphic>
          </wp:inline>
        </w:drawing>
      </w:r>
    </w:p>
    <w:p w14:paraId="437A87B6" w14:textId="77777777" w:rsidR="00126984" w:rsidRPr="00C46B62" w:rsidRDefault="00126984" w:rsidP="00DE6B9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900FE2" w:rsidRPr="00900FE2" w14:paraId="185338E4" w14:textId="77777777" w:rsidTr="00900FE2">
        <w:tc>
          <w:tcPr>
            <w:tcW w:w="9017" w:type="dxa"/>
            <w:tcBorders>
              <w:top w:val="single" w:sz="4" w:space="0" w:color="007BC4" w:themeColor="text2"/>
              <w:left w:val="single" w:sz="4" w:space="0" w:color="007BC4" w:themeColor="text2"/>
              <w:bottom w:val="single" w:sz="4" w:space="0" w:color="C6C6C2" w:themeColor="background2" w:themeTint="99"/>
              <w:right w:val="single" w:sz="4" w:space="0" w:color="007BC4" w:themeColor="text2"/>
            </w:tcBorders>
            <w:shd w:val="clear" w:color="auto" w:fill="007BC4" w:themeFill="text2"/>
          </w:tcPr>
          <w:p w14:paraId="36027BC6" w14:textId="752C1D9B" w:rsidR="00900FE2" w:rsidRPr="00900FE2" w:rsidRDefault="00900FE2" w:rsidP="00A132D3">
            <w:pPr>
              <w:pStyle w:val="Question-Reversedtext"/>
            </w:pPr>
            <w:r w:rsidRPr="00900FE2">
              <w:t>8</w:t>
            </w:r>
            <w:r w:rsidR="00A132D3">
              <w:t>.</w:t>
            </w:r>
            <w:r w:rsidR="00A132D3">
              <w:tab/>
            </w:r>
            <w:r w:rsidRPr="00900FE2">
              <w:t>Explain the process used to determine the need for all land and works in the plan</w:t>
            </w:r>
            <w:r w:rsidR="001B329D">
              <w:t>.</w:t>
            </w:r>
          </w:p>
        </w:tc>
      </w:tr>
      <w:tr w:rsidR="00DE6B93" w14:paraId="03B20AB6" w14:textId="77777777" w:rsidTr="00900FE2">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F2F2F2" w:themeFill="background1" w:themeFillShade="F2"/>
          </w:tcPr>
          <w:p w14:paraId="25FD84E8" w14:textId="77777777" w:rsidR="00A3372C" w:rsidRDefault="00A3372C" w:rsidP="00A3372C">
            <w:pPr>
              <w:pStyle w:val="TableListBullet"/>
            </w:pPr>
            <w:r>
              <w:t>List any supporting studies relied on and explain any deviations from recommendations in those studies. Please also identify who commissioned the study (i.e. DPIE or council).</w:t>
            </w:r>
          </w:p>
          <w:p w14:paraId="09E079EC" w14:textId="5332F5F5" w:rsidR="00DE6B93" w:rsidRDefault="00A3372C" w:rsidP="001B329D">
            <w:pPr>
              <w:pStyle w:val="TableListBullet"/>
            </w:pPr>
            <w:r>
              <w:t>Show the link between the supporting studies and the land and works in the plan. This can be shown against each item in a separate table or in the plan’s works sche</w:t>
            </w:r>
            <w:r w:rsidR="00F00669">
              <w:t xml:space="preserve">dule (see </w:t>
            </w:r>
            <w:r w:rsidR="001B329D">
              <w:t>e</w:t>
            </w:r>
            <w:r w:rsidR="00F00669">
              <w:t xml:space="preserve">xample </w:t>
            </w:r>
            <w:r w:rsidR="001B329D">
              <w:t>w</w:t>
            </w:r>
            <w:r w:rsidR="00F00669">
              <w:t xml:space="preserve">orks </w:t>
            </w:r>
            <w:r w:rsidR="001B329D">
              <w:t>s</w:t>
            </w:r>
            <w:r w:rsidR="00F00669">
              <w:t>chedule</w:t>
            </w:r>
            <w:r>
              <w:t>).</w:t>
            </w:r>
          </w:p>
        </w:tc>
      </w:tr>
      <w:tr w:rsidR="00900FE2" w:rsidRPr="00CC4F12" w14:paraId="264156C0" w14:textId="77777777" w:rsidTr="00CC4F12">
        <w:tc>
          <w:tcPr>
            <w:tcW w:w="9017" w:type="dxa"/>
            <w:tcBorders>
              <w:top w:val="single" w:sz="4" w:space="0" w:color="C6C6C2" w:themeColor="background2" w:themeTint="99"/>
              <w:left w:val="single" w:sz="4" w:space="0" w:color="007BC4" w:themeColor="text2"/>
              <w:right w:val="single" w:sz="4" w:space="0" w:color="007BC4" w:themeColor="text2"/>
            </w:tcBorders>
            <w:shd w:val="clear" w:color="auto" w:fill="C0E7FF" w:themeFill="text2" w:themeFillTint="33"/>
          </w:tcPr>
          <w:p w14:paraId="00610D21" w14:textId="5FA33258" w:rsidR="00900FE2" w:rsidRPr="00CC4F12" w:rsidRDefault="00900FE2" w:rsidP="002D1CE2">
            <w:pPr>
              <w:pStyle w:val="QuestionSub"/>
            </w:pPr>
            <w:r w:rsidRPr="00CC4F12">
              <w:t>Transport land and works</w:t>
            </w:r>
          </w:p>
        </w:tc>
      </w:tr>
      <w:tr w:rsidR="00DE6B93" w14:paraId="69E656D2" w14:textId="77777777" w:rsidTr="00900FE2">
        <w:trPr>
          <w:trHeight w:val="1357"/>
        </w:trPr>
        <w:tc>
          <w:tcPr>
            <w:tcW w:w="9017" w:type="dxa"/>
            <w:tcBorders>
              <w:top w:val="single" w:sz="4" w:space="0" w:color="C6C6C2" w:themeColor="background2" w:themeTint="99"/>
              <w:left w:val="single" w:sz="4" w:space="0" w:color="007BC4" w:themeColor="text2"/>
              <w:right w:val="single" w:sz="4" w:space="0" w:color="007BC4" w:themeColor="text2"/>
            </w:tcBorders>
          </w:tcPr>
          <w:sdt>
            <w:sdtPr>
              <w:alias w:val="Text Field"/>
              <w:tag w:val="text field"/>
              <w:id w:val="-637259732"/>
              <w:placeholder>
                <w:docPart w:val="EB3A49D161094E2693035757719F6B0B"/>
              </w:placeholder>
              <w:temporary/>
              <w:showingPlcHdr/>
            </w:sdtPr>
            <w:sdtEndPr/>
            <w:sdtContent>
              <w:p w14:paraId="33FC1CB7" w14:textId="31598689" w:rsidR="00DE6B93" w:rsidRDefault="002347D2" w:rsidP="002347D2">
                <w:pPr>
                  <w:pStyle w:val="BodyText"/>
                </w:pPr>
                <w:r w:rsidRPr="001F4679">
                  <w:rPr>
                    <w:rStyle w:val="BodyTextChar"/>
                  </w:rPr>
                  <w:t>Click here to enter text</w:t>
                </w:r>
              </w:p>
            </w:sdtContent>
          </w:sdt>
        </w:tc>
      </w:tr>
      <w:tr w:rsidR="00900FE2" w:rsidRPr="00A22A32" w14:paraId="1536EE3F" w14:textId="77777777" w:rsidTr="00A22A32">
        <w:tc>
          <w:tcPr>
            <w:tcW w:w="9017" w:type="dxa"/>
            <w:tcBorders>
              <w:top w:val="single" w:sz="4" w:space="0" w:color="C6C6C2" w:themeColor="background2" w:themeTint="99"/>
              <w:left w:val="single" w:sz="4" w:space="0" w:color="007BC4" w:themeColor="text2"/>
              <w:right w:val="single" w:sz="4" w:space="0" w:color="007BC4" w:themeColor="text2"/>
            </w:tcBorders>
            <w:shd w:val="clear" w:color="auto" w:fill="C0E7FF" w:themeFill="text2" w:themeFillTint="33"/>
          </w:tcPr>
          <w:p w14:paraId="54928CF8" w14:textId="7BC14BC4" w:rsidR="00900FE2" w:rsidRPr="00A22A32" w:rsidRDefault="00900FE2" w:rsidP="00CC4F12">
            <w:pPr>
              <w:pStyle w:val="QuestionSub"/>
            </w:pPr>
            <w:r w:rsidRPr="00A22A32">
              <w:t>Stormwater land and management works</w:t>
            </w:r>
          </w:p>
        </w:tc>
      </w:tr>
      <w:tr w:rsidR="00DE6B93" w14:paraId="482C8CC9" w14:textId="77777777" w:rsidTr="00900FE2">
        <w:trPr>
          <w:trHeight w:val="1417"/>
        </w:trPr>
        <w:tc>
          <w:tcPr>
            <w:tcW w:w="9017" w:type="dxa"/>
            <w:tcBorders>
              <w:top w:val="single" w:sz="4" w:space="0" w:color="C6C6C2" w:themeColor="background2" w:themeTint="99"/>
              <w:left w:val="single" w:sz="4" w:space="0" w:color="007BC4" w:themeColor="text2"/>
              <w:right w:val="single" w:sz="4" w:space="0" w:color="007BC4" w:themeColor="text2"/>
            </w:tcBorders>
          </w:tcPr>
          <w:sdt>
            <w:sdtPr>
              <w:alias w:val="Text Field"/>
              <w:tag w:val="text field"/>
              <w:id w:val="-330761606"/>
              <w:placeholder>
                <w:docPart w:val="73D8F9880D254D02851D4437B1344BBB"/>
              </w:placeholder>
              <w:temporary/>
              <w:showingPlcHdr/>
            </w:sdtPr>
            <w:sdtEndPr/>
            <w:sdtContent>
              <w:p w14:paraId="6C670B62" w14:textId="4235DDE4" w:rsidR="00DE6B93" w:rsidRDefault="002347D2" w:rsidP="00464E12">
                <w:pPr>
                  <w:pStyle w:val="BodyText"/>
                </w:pPr>
                <w:r w:rsidRPr="001F4679">
                  <w:rPr>
                    <w:rStyle w:val="BodyTextChar"/>
                  </w:rPr>
                  <w:t>Click here to enter text</w:t>
                </w:r>
              </w:p>
            </w:sdtContent>
          </w:sdt>
        </w:tc>
      </w:tr>
      <w:tr w:rsidR="00B54979" w:rsidRPr="00A22A32" w14:paraId="7E01D497" w14:textId="77777777" w:rsidTr="00A22A32">
        <w:tc>
          <w:tcPr>
            <w:tcW w:w="9017" w:type="dxa"/>
            <w:tcBorders>
              <w:top w:val="single" w:sz="4" w:space="0" w:color="C6C6C2" w:themeColor="background2" w:themeTint="99"/>
              <w:left w:val="single" w:sz="4" w:space="0" w:color="007BC4" w:themeColor="text2"/>
              <w:right w:val="single" w:sz="4" w:space="0" w:color="007BC4" w:themeColor="text2"/>
            </w:tcBorders>
            <w:shd w:val="clear" w:color="auto" w:fill="C0E7FF" w:themeFill="text2" w:themeFillTint="33"/>
          </w:tcPr>
          <w:p w14:paraId="70DD89F1" w14:textId="3BCE1183" w:rsidR="00B54979" w:rsidRPr="00A22A32" w:rsidRDefault="00B54979" w:rsidP="00CC4F12">
            <w:pPr>
              <w:pStyle w:val="QuestionSub"/>
            </w:pPr>
            <w:r w:rsidRPr="00A22A32">
              <w:lastRenderedPageBreak/>
              <w:t>Open space land and works (embellishments)</w:t>
            </w:r>
          </w:p>
        </w:tc>
      </w:tr>
      <w:tr w:rsidR="00DE6B93" w14:paraId="7857C375" w14:textId="77777777" w:rsidTr="00900FE2">
        <w:trPr>
          <w:trHeight w:val="1417"/>
        </w:trPr>
        <w:tc>
          <w:tcPr>
            <w:tcW w:w="9017" w:type="dxa"/>
            <w:tcBorders>
              <w:top w:val="single" w:sz="4" w:space="0" w:color="C6C6C2" w:themeColor="background2" w:themeTint="99"/>
              <w:left w:val="single" w:sz="4" w:space="0" w:color="007BC4" w:themeColor="text2"/>
              <w:right w:val="single" w:sz="4" w:space="0" w:color="007BC4" w:themeColor="text2"/>
            </w:tcBorders>
          </w:tcPr>
          <w:sdt>
            <w:sdtPr>
              <w:alias w:val="Text Field"/>
              <w:tag w:val="text field"/>
              <w:id w:val="55747927"/>
              <w:placeholder>
                <w:docPart w:val="46071A877DA74F1BB69DD6F020AA467D"/>
              </w:placeholder>
              <w:temporary/>
              <w:showingPlcHdr/>
            </w:sdtPr>
            <w:sdtEndPr/>
            <w:sdtContent>
              <w:p w14:paraId="5ECCF820" w14:textId="36170BF5" w:rsidR="00DE6B93" w:rsidRDefault="002347D2" w:rsidP="00464E12">
                <w:pPr>
                  <w:pStyle w:val="BodyText"/>
                </w:pPr>
                <w:r w:rsidRPr="001F4679">
                  <w:rPr>
                    <w:rStyle w:val="BodyTextChar"/>
                  </w:rPr>
                  <w:t>Click here to enter text</w:t>
                </w:r>
              </w:p>
            </w:sdtContent>
          </w:sdt>
        </w:tc>
      </w:tr>
      <w:tr w:rsidR="00B54979" w:rsidRPr="00A22A32" w14:paraId="559F7D15" w14:textId="77777777" w:rsidTr="00A22A32">
        <w:tc>
          <w:tcPr>
            <w:tcW w:w="9017" w:type="dxa"/>
            <w:tcBorders>
              <w:top w:val="single" w:sz="4" w:space="0" w:color="C6C6C2" w:themeColor="background2" w:themeTint="99"/>
              <w:left w:val="single" w:sz="4" w:space="0" w:color="007BC4" w:themeColor="text2"/>
              <w:right w:val="single" w:sz="4" w:space="0" w:color="007BC4" w:themeColor="text2"/>
            </w:tcBorders>
            <w:shd w:val="clear" w:color="auto" w:fill="C0E7FF" w:themeFill="text2" w:themeFillTint="33"/>
          </w:tcPr>
          <w:p w14:paraId="24DD374E" w14:textId="048D3F5C" w:rsidR="00B54979" w:rsidRPr="00A22A32" w:rsidRDefault="00B54979" w:rsidP="00CC4F12">
            <w:pPr>
              <w:pStyle w:val="QuestionSub"/>
            </w:pPr>
            <w:r w:rsidRPr="00A22A32">
              <w:t>Community services land</w:t>
            </w:r>
          </w:p>
        </w:tc>
      </w:tr>
      <w:tr w:rsidR="00DE6B93" w14:paraId="00DCB6E4" w14:textId="77777777" w:rsidTr="00900FE2">
        <w:trPr>
          <w:trHeight w:val="1417"/>
        </w:trPr>
        <w:tc>
          <w:tcPr>
            <w:tcW w:w="9017" w:type="dxa"/>
            <w:tcBorders>
              <w:top w:val="single" w:sz="4" w:space="0" w:color="C6C6C2" w:themeColor="background2" w:themeTint="99"/>
              <w:left w:val="single" w:sz="4" w:space="0" w:color="007BC4" w:themeColor="text2"/>
              <w:right w:val="single" w:sz="4" w:space="0" w:color="007BC4" w:themeColor="text2"/>
            </w:tcBorders>
          </w:tcPr>
          <w:sdt>
            <w:sdtPr>
              <w:alias w:val="Text Field"/>
              <w:tag w:val="text field"/>
              <w:id w:val="-893190026"/>
              <w:placeholder>
                <w:docPart w:val="B9AA8C1EC5B4401D8B63931C49C197E8"/>
              </w:placeholder>
              <w:temporary/>
              <w:showingPlcHdr/>
            </w:sdtPr>
            <w:sdtEndPr/>
            <w:sdtContent>
              <w:p w14:paraId="3E6341B6" w14:textId="0151543D" w:rsidR="00DE6B93" w:rsidRDefault="002347D2" w:rsidP="00464E12">
                <w:pPr>
                  <w:pStyle w:val="BodyText"/>
                </w:pPr>
                <w:r w:rsidRPr="001F4679">
                  <w:rPr>
                    <w:rStyle w:val="BodyTextChar"/>
                  </w:rPr>
                  <w:t>Click here to enter text</w:t>
                </w:r>
              </w:p>
            </w:sdtContent>
          </w:sdt>
        </w:tc>
      </w:tr>
      <w:tr w:rsidR="00B54979" w:rsidRPr="00B54979" w14:paraId="5A294918" w14:textId="77777777" w:rsidTr="00B54979">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007BC4" w:themeFill="text2"/>
          </w:tcPr>
          <w:p w14:paraId="2E60FF27" w14:textId="06B87F90" w:rsidR="00DE6B93" w:rsidRPr="00B54979" w:rsidRDefault="00A132D3" w:rsidP="00A132D3">
            <w:pPr>
              <w:pStyle w:val="Question-Reversedtext"/>
            </w:pPr>
            <w:r>
              <w:t>9.</w:t>
            </w:r>
            <w:r>
              <w:tab/>
            </w:r>
            <w:r w:rsidR="00DE6B93" w:rsidRPr="00B54979">
              <w:t xml:space="preserve">Were any supporting studies prepared for the catchment area but not relied on?  If </w:t>
            </w:r>
            <w:r w:rsidR="00904A7B" w:rsidRPr="00B54979">
              <w:t>yes</w:t>
            </w:r>
            <w:r w:rsidR="00DE6B93" w:rsidRPr="00B54979">
              <w:t>, explain why they were not used</w:t>
            </w:r>
            <w:r w:rsidR="00AB4B79" w:rsidRPr="00B54979">
              <w:t>.</w:t>
            </w:r>
          </w:p>
        </w:tc>
      </w:tr>
      <w:tr w:rsidR="00DE6B93" w14:paraId="1E863D04" w14:textId="77777777" w:rsidTr="00900FE2">
        <w:trPr>
          <w:trHeight w:val="850"/>
        </w:trPr>
        <w:sdt>
          <w:sdtPr>
            <w:alias w:val="Text Field"/>
            <w:tag w:val="text field"/>
            <w:id w:val="544030148"/>
            <w:placeholder>
              <w:docPart w:val="6C498151E6E34620AAAD15EDB8609408"/>
            </w:placeholder>
            <w:temporary/>
            <w:showingPlcHdr/>
          </w:sdtPr>
          <w:sdtEndPr/>
          <w:sdtContent>
            <w:tc>
              <w:tcPr>
                <w:tcW w:w="9017" w:type="dxa"/>
                <w:tcBorders>
                  <w:top w:val="single" w:sz="4" w:space="0" w:color="C6C6C2" w:themeColor="background2" w:themeTint="99"/>
                  <w:left w:val="single" w:sz="4" w:space="0" w:color="007BC4" w:themeColor="text2"/>
                  <w:right w:val="single" w:sz="4" w:space="0" w:color="007BC4" w:themeColor="text2"/>
                </w:tcBorders>
              </w:tcPr>
              <w:p w14:paraId="7CE5FF76" w14:textId="730D9A77" w:rsidR="00DE6B93" w:rsidRDefault="002347D2" w:rsidP="00464E12">
                <w:pPr>
                  <w:pStyle w:val="BodyText"/>
                </w:pPr>
                <w:r w:rsidRPr="001F4679">
                  <w:rPr>
                    <w:rStyle w:val="BodyTextChar"/>
                  </w:rPr>
                  <w:t>Click here to enter text</w:t>
                </w:r>
              </w:p>
            </w:tc>
          </w:sdtContent>
        </w:sdt>
      </w:tr>
      <w:tr w:rsidR="00B54979" w:rsidRPr="00B54979" w14:paraId="020BCB7A" w14:textId="77777777" w:rsidTr="00B54979">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007BC4" w:themeFill="text2"/>
          </w:tcPr>
          <w:p w14:paraId="1EDF92B4" w14:textId="4C9509F0" w:rsidR="00DE6B93" w:rsidRPr="00B54979" w:rsidRDefault="00A132D3" w:rsidP="00A132D3">
            <w:pPr>
              <w:pStyle w:val="Question-Reversedtext"/>
            </w:pPr>
            <w:r>
              <w:t>10.</w:t>
            </w:r>
            <w:r>
              <w:tab/>
            </w:r>
            <w:r w:rsidR="00DE6B93" w:rsidRPr="00B54979">
              <w:t>How has non-residential development been considered in determining the need for infrastructure in the plan</w:t>
            </w:r>
            <w:r w:rsidR="00AB4B79" w:rsidRPr="00B54979">
              <w:t>?</w:t>
            </w:r>
          </w:p>
        </w:tc>
      </w:tr>
      <w:tr w:rsidR="00DE6B93" w14:paraId="524EC71D" w14:textId="77777777" w:rsidTr="00900FE2">
        <w:trPr>
          <w:trHeight w:val="850"/>
        </w:trPr>
        <w:sdt>
          <w:sdtPr>
            <w:alias w:val="Text Field"/>
            <w:tag w:val="text field"/>
            <w:id w:val="-477146619"/>
            <w:placeholder>
              <w:docPart w:val="2272D34ACF93442AB8D27B8323B7F1BF"/>
            </w:placeholder>
            <w:temporary/>
            <w:showingPlcHdr/>
          </w:sdtPr>
          <w:sdtEndPr/>
          <w:sdtContent>
            <w:tc>
              <w:tcPr>
                <w:tcW w:w="9017" w:type="dxa"/>
                <w:tcBorders>
                  <w:top w:val="single" w:sz="4" w:space="0" w:color="C6C6C2" w:themeColor="background2" w:themeTint="99"/>
                  <w:left w:val="single" w:sz="4" w:space="0" w:color="007BC4" w:themeColor="text2"/>
                  <w:right w:val="single" w:sz="4" w:space="0" w:color="007BC4" w:themeColor="text2"/>
                </w:tcBorders>
              </w:tcPr>
              <w:p w14:paraId="1989B0C2" w14:textId="678E6B18" w:rsidR="00DE6B93" w:rsidRDefault="002347D2" w:rsidP="00464E12">
                <w:pPr>
                  <w:pStyle w:val="BodyText"/>
                </w:pPr>
                <w:r w:rsidRPr="001F4679">
                  <w:rPr>
                    <w:rStyle w:val="BodyTextChar"/>
                  </w:rPr>
                  <w:t>Click here to enter text</w:t>
                </w:r>
              </w:p>
            </w:tc>
          </w:sdtContent>
        </w:sdt>
      </w:tr>
      <w:tr w:rsidR="00B54979" w:rsidRPr="00B54979" w14:paraId="09AE243D" w14:textId="77777777" w:rsidTr="00B54979">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007BC4" w:themeFill="text2"/>
          </w:tcPr>
          <w:p w14:paraId="3F71BEB6" w14:textId="2E321A5F" w:rsidR="00E5134B" w:rsidRPr="00B54979" w:rsidRDefault="00A132D3" w:rsidP="00E5134B">
            <w:pPr>
              <w:pStyle w:val="Question-Reversedtext"/>
            </w:pPr>
            <w:r>
              <w:t>11.</w:t>
            </w:r>
            <w:r>
              <w:tab/>
            </w:r>
            <w:r w:rsidR="007F1272" w:rsidRPr="00B54979">
              <w:t>In determining the need for infrastructure in the plan, what consideration was given to:</w:t>
            </w:r>
          </w:p>
        </w:tc>
      </w:tr>
      <w:tr w:rsidR="00B54979" w14:paraId="4F0779D3" w14:textId="77777777" w:rsidTr="00B54979">
        <w:trPr>
          <w:trHeight w:val="20"/>
        </w:trPr>
        <w:tc>
          <w:tcPr>
            <w:tcW w:w="9017" w:type="dxa"/>
            <w:tcBorders>
              <w:top w:val="single" w:sz="4" w:space="0" w:color="C6C6C2" w:themeColor="background2" w:themeTint="99"/>
              <w:left w:val="single" w:sz="4" w:space="0" w:color="007BC4" w:themeColor="text2"/>
              <w:right w:val="single" w:sz="4" w:space="0" w:color="007BC4" w:themeColor="text2"/>
            </w:tcBorders>
            <w:shd w:val="clear" w:color="auto" w:fill="ECECEA" w:themeFill="background2" w:themeFillTint="33"/>
          </w:tcPr>
          <w:p w14:paraId="30552F61" w14:textId="7E9E5210" w:rsidR="00B54979" w:rsidRDefault="00B54979" w:rsidP="00B54979">
            <w:pPr>
              <w:pStyle w:val="TableListBullet"/>
            </w:pPr>
            <w:r>
              <w:t>The existing population in the catchment area</w:t>
            </w:r>
          </w:p>
        </w:tc>
      </w:tr>
      <w:tr w:rsidR="00140D13" w14:paraId="0D4F2CE0" w14:textId="77777777" w:rsidTr="00900FE2">
        <w:trPr>
          <w:trHeight w:val="1417"/>
        </w:trPr>
        <w:tc>
          <w:tcPr>
            <w:tcW w:w="9017" w:type="dxa"/>
            <w:tcBorders>
              <w:top w:val="single" w:sz="4" w:space="0" w:color="C6C6C2" w:themeColor="background2" w:themeTint="99"/>
              <w:left w:val="single" w:sz="4" w:space="0" w:color="007BC4" w:themeColor="text2"/>
              <w:right w:val="single" w:sz="4" w:space="0" w:color="007BC4" w:themeColor="text2"/>
            </w:tcBorders>
          </w:tcPr>
          <w:sdt>
            <w:sdtPr>
              <w:alias w:val="Text Field"/>
              <w:tag w:val="text field"/>
              <w:id w:val="-639115771"/>
              <w:placeholder>
                <w:docPart w:val="873C9A2294BB48B89FD332E3EE979D87"/>
              </w:placeholder>
              <w:temporary/>
              <w:showingPlcHdr/>
            </w:sdtPr>
            <w:sdtEndPr/>
            <w:sdtContent>
              <w:p w14:paraId="340DB7C1" w14:textId="640E3782" w:rsidR="00140D13" w:rsidRDefault="002347D2" w:rsidP="00464E12">
                <w:pPr>
                  <w:pStyle w:val="BodyText"/>
                </w:pPr>
                <w:r w:rsidRPr="001F4679">
                  <w:rPr>
                    <w:rStyle w:val="BodyTextChar"/>
                  </w:rPr>
                  <w:t>Click here to enter text</w:t>
                </w:r>
              </w:p>
            </w:sdtContent>
          </w:sdt>
        </w:tc>
      </w:tr>
      <w:tr w:rsidR="00B54979" w14:paraId="3CC6EE83" w14:textId="77777777" w:rsidTr="00CC4F12">
        <w:trPr>
          <w:trHeight w:val="20"/>
        </w:trPr>
        <w:tc>
          <w:tcPr>
            <w:tcW w:w="9017" w:type="dxa"/>
            <w:tcBorders>
              <w:top w:val="single" w:sz="4" w:space="0" w:color="C6C6C2" w:themeColor="background2" w:themeTint="99"/>
              <w:left w:val="single" w:sz="4" w:space="0" w:color="007BC4" w:themeColor="text2"/>
              <w:right w:val="single" w:sz="4" w:space="0" w:color="007BC4" w:themeColor="text2"/>
            </w:tcBorders>
            <w:shd w:val="clear" w:color="auto" w:fill="ECECEA" w:themeFill="background2" w:themeFillTint="33"/>
          </w:tcPr>
          <w:p w14:paraId="13F518D9" w14:textId="79F17F2E" w:rsidR="00B54979" w:rsidRDefault="00B54979" w:rsidP="00B54979">
            <w:pPr>
              <w:pStyle w:val="TableListBullet"/>
            </w:pPr>
            <w:r w:rsidRPr="00B54979">
              <w:t>Any existing or projected population outside the catchment area</w:t>
            </w:r>
          </w:p>
        </w:tc>
      </w:tr>
      <w:tr w:rsidR="00A3372C" w14:paraId="08B02A07" w14:textId="77777777" w:rsidTr="00900FE2">
        <w:trPr>
          <w:trHeight w:val="1417"/>
        </w:trPr>
        <w:tc>
          <w:tcPr>
            <w:tcW w:w="9017" w:type="dxa"/>
            <w:tcBorders>
              <w:top w:val="single" w:sz="4" w:space="0" w:color="C6C6C2" w:themeColor="background2" w:themeTint="99"/>
              <w:left w:val="single" w:sz="4" w:space="0" w:color="007BC4" w:themeColor="text2"/>
              <w:right w:val="single" w:sz="4" w:space="0" w:color="007BC4" w:themeColor="text2"/>
            </w:tcBorders>
          </w:tcPr>
          <w:sdt>
            <w:sdtPr>
              <w:alias w:val="Text Field"/>
              <w:tag w:val="text field"/>
              <w:id w:val="-595628363"/>
              <w:placeholder>
                <w:docPart w:val="22AE9E543324439BAAD0697AFEC73042"/>
              </w:placeholder>
              <w:temporary/>
              <w:showingPlcHdr/>
            </w:sdtPr>
            <w:sdtEndPr/>
            <w:sdtContent>
              <w:p w14:paraId="1457D5C2" w14:textId="3C409C74" w:rsidR="00A3372C" w:rsidRDefault="002347D2" w:rsidP="002E73A8">
                <w:pPr>
                  <w:pStyle w:val="BodyText"/>
                </w:pPr>
                <w:r w:rsidRPr="001F4679">
                  <w:rPr>
                    <w:rStyle w:val="BodyTextChar"/>
                  </w:rPr>
                  <w:t>Click here to enter text</w:t>
                </w:r>
              </w:p>
            </w:sdtContent>
          </w:sdt>
        </w:tc>
      </w:tr>
      <w:tr w:rsidR="00B54979" w14:paraId="610C52FC" w14:textId="77777777" w:rsidTr="00CC4F12">
        <w:trPr>
          <w:trHeight w:val="20"/>
        </w:trPr>
        <w:tc>
          <w:tcPr>
            <w:tcW w:w="9017" w:type="dxa"/>
            <w:tcBorders>
              <w:top w:val="single" w:sz="4" w:space="0" w:color="C6C6C2" w:themeColor="background2" w:themeTint="99"/>
              <w:left w:val="single" w:sz="4" w:space="0" w:color="007BC4" w:themeColor="text2"/>
              <w:right w:val="single" w:sz="4" w:space="0" w:color="007BC4" w:themeColor="text2"/>
            </w:tcBorders>
            <w:shd w:val="clear" w:color="auto" w:fill="ECECEA" w:themeFill="background2" w:themeFillTint="33"/>
          </w:tcPr>
          <w:p w14:paraId="1251A3F9" w14:textId="6261BFB8" w:rsidR="00B54979" w:rsidRDefault="00B54979" w:rsidP="00A22A32">
            <w:pPr>
              <w:pStyle w:val="TableListBullet"/>
              <w:keepNext/>
              <w:ind w:left="357" w:hanging="357"/>
            </w:pPr>
            <w:r>
              <w:lastRenderedPageBreak/>
              <w:t>The capacity of existing infrastructure in the catchment area, and/or</w:t>
            </w:r>
            <w:r w:rsidRPr="00B54979">
              <w:t xml:space="preserve"> </w:t>
            </w:r>
          </w:p>
        </w:tc>
      </w:tr>
      <w:tr w:rsidR="00A3372C" w14:paraId="326176AE" w14:textId="77777777" w:rsidTr="00900FE2">
        <w:trPr>
          <w:trHeight w:val="1417"/>
        </w:trPr>
        <w:tc>
          <w:tcPr>
            <w:tcW w:w="9017" w:type="dxa"/>
            <w:tcBorders>
              <w:top w:val="single" w:sz="4" w:space="0" w:color="C6C6C2" w:themeColor="background2" w:themeTint="99"/>
              <w:left w:val="single" w:sz="4" w:space="0" w:color="007BC4" w:themeColor="text2"/>
              <w:right w:val="single" w:sz="4" w:space="0" w:color="007BC4" w:themeColor="text2"/>
            </w:tcBorders>
          </w:tcPr>
          <w:sdt>
            <w:sdtPr>
              <w:alias w:val="Text Field"/>
              <w:tag w:val="text field"/>
              <w:id w:val="972404527"/>
              <w:placeholder>
                <w:docPart w:val="789C1D52689A4E3CA26C5D81EBFA9C3E"/>
              </w:placeholder>
              <w:temporary/>
              <w:showingPlcHdr/>
            </w:sdtPr>
            <w:sdtEndPr/>
            <w:sdtContent>
              <w:p w14:paraId="32383BF8" w14:textId="74829E65" w:rsidR="00A3372C" w:rsidRDefault="002347D2" w:rsidP="002E73A8">
                <w:pPr>
                  <w:pStyle w:val="BodyText"/>
                </w:pPr>
                <w:r w:rsidRPr="001F4679">
                  <w:rPr>
                    <w:rStyle w:val="BodyTextChar"/>
                  </w:rPr>
                  <w:t>Click here to enter text</w:t>
                </w:r>
              </w:p>
            </w:sdtContent>
          </w:sdt>
        </w:tc>
      </w:tr>
      <w:tr w:rsidR="00A22A32" w14:paraId="56759ECB" w14:textId="77777777" w:rsidTr="00BE02B4">
        <w:trPr>
          <w:trHeight w:val="20"/>
        </w:trPr>
        <w:tc>
          <w:tcPr>
            <w:tcW w:w="9017" w:type="dxa"/>
            <w:tcBorders>
              <w:top w:val="single" w:sz="4" w:space="0" w:color="C6C6C2" w:themeColor="background2" w:themeTint="99"/>
              <w:left w:val="single" w:sz="4" w:space="0" w:color="007BC4" w:themeColor="text2"/>
              <w:right w:val="single" w:sz="4" w:space="0" w:color="007BC4" w:themeColor="text2"/>
            </w:tcBorders>
            <w:shd w:val="clear" w:color="auto" w:fill="ECECEA" w:themeFill="background2" w:themeFillTint="33"/>
          </w:tcPr>
          <w:p w14:paraId="12D6D352" w14:textId="3F8F5B70" w:rsidR="00A22A32" w:rsidRDefault="00A22A32" w:rsidP="00A22A32">
            <w:pPr>
              <w:pStyle w:val="TableListBullet"/>
            </w:pPr>
            <w:r w:rsidRPr="00A22A32">
              <w:t>Any existing or proposed infrastructure outside the catchment area.</w:t>
            </w:r>
          </w:p>
        </w:tc>
      </w:tr>
      <w:tr w:rsidR="00A3372C" w14:paraId="07C3DC69" w14:textId="77777777" w:rsidTr="00900FE2">
        <w:trPr>
          <w:trHeight w:val="1417"/>
        </w:trPr>
        <w:tc>
          <w:tcPr>
            <w:tcW w:w="9017" w:type="dxa"/>
            <w:tcBorders>
              <w:top w:val="single" w:sz="4" w:space="0" w:color="C6C6C2" w:themeColor="background2" w:themeTint="99"/>
              <w:left w:val="single" w:sz="4" w:space="0" w:color="007BC4" w:themeColor="text2"/>
              <w:bottom w:val="single" w:sz="4" w:space="0" w:color="007BC4" w:themeColor="text2"/>
              <w:right w:val="single" w:sz="4" w:space="0" w:color="007BC4" w:themeColor="text2"/>
            </w:tcBorders>
          </w:tcPr>
          <w:sdt>
            <w:sdtPr>
              <w:alias w:val="Text Field"/>
              <w:tag w:val="text field"/>
              <w:id w:val="774828786"/>
              <w:placeholder>
                <w:docPart w:val="768088A1D430453E8B254A31742F237A"/>
              </w:placeholder>
              <w:temporary/>
              <w:showingPlcHdr/>
            </w:sdtPr>
            <w:sdtEndPr/>
            <w:sdtContent>
              <w:p w14:paraId="4B43EC0F" w14:textId="4DFF5AE7" w:rsidR="00A3372C" w:rsidRDefault="002347D2" w:rsidP="002E73A8">
                <w:pPr>
                  <w:pStyle w:val="BodyText"/>
                </w:pPr>
                <w:r w:rsidRPr="001F4679">
                  <w:rPr>
                    <w:rStyle w:val="BodyTextChar"/>
                  </w:rPr>
                  <w:t>Click here to enter text</w:t>
                </w:r>
              </w:p>
            </w:sdtContent>
          </w:sdt>
        </w:tc>
      </w:tr>
    </w:tbl>
    <w:p w14:paraId="75F6222A" w14:textId="77777777" w:rsidR="007F1272" w:rsidRPr="00C46B62" w:rsidRDefault="007F1272" w:rsidP="00C46B62">
      <w:r>
        <w:br w:type="page"/>
      </w:r>
    </w:p>
    <w:p w14:paraId="7E8996C5" w14:textId="0B15ED1A" w:rsidR="007F1272" w:rsidRDefault="004B5ACA" w:rsidP="007F1272">
      <w:pPr>
        <w:pStyle w:val="Heading2nonumber"/>
      </w:pPr>
      <w:r>
        <w:rPr>
          <w:noProof/>
        </w:rPr>
        <w:lastRenderedPageBreak/>
        <w:drawing>
          <wp:inline distT="0" distB="0" distL="0" distR="0" wp14:anchorId="710573DC" wp14:editId="0E270C77">
            <wp:extent cx="5767070" cy="932815"/>
            <wp:effectExtent l="0" t="0" r="508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7070" cy="932815"/>
                    </a:xfrm>
                    <a:prstGeom prst="rect">
                      <a:avLst/>
                    </a:prstGeom>
                    <a:noFill/>
                  </pic:spPr>
                </pic:pic>
              </a:graphicData>
            </a:graphic>
          </wp:inline>
        </w:drawing>
      </w:r>
    </w:p>
    <w:p w14:paraId="7F6A0AF5" w14:textId="77777777" w:rsidR="007F1272" w:rsidRDefault="007F1272" w:rsidP="007F1272">
      <w:pPr>
        <w:pStyle w:val="BodyText"/>
      </w:pPr>
      <w:r>
        <w:t xml:space="preserve">IPART must advise whether the proposed development contributions are based on a </w:t>
      </w:r>
      <w:r w:rsidRPr="00C46B62">
        <w:t>reasonable</w:t>
      </w:r>
      <w:r>
        <w:t xml:space="preserve"> estimate of the cost of the proposed public amenities and public services.  </w:t>
      </w:r>
      <w:r w:rsidRPr="00CE1F2E">
        <w:t xml:space="preserve">This includes how the base costs of land and each item of infrastructure are derived and the </w:t>
      </w:r>
      <w:r>
        <w:t>method used</w:t>
      </w:r>
      <w:r w:rsidRPr="00CE1F2E">
        <w:t xml:space="preserve"> to calculate the contribution rates and escalate them over time</w:t>
      </w:r>
      <w:r>
        <w:t>.</w:t>
      </w:r>
    </w:p>
    <w:p w14:paraId="223361E6" w14:textId="68A7D073" w:rsidR="00DE6B93" w:rsidRDefault="00081327" w:rsidP="009C5AA6">
      <w:pPr>
        <w:pStyle w:val="BodyText"/>
      </w:pPr>
      <w:r>
        <w:rPr>
          <w:noProof/>
        </w:rPr>
        <w:drawing>
          <wp:inline distT="0" distB="0" distL="0" distR="0" wp14:anchorId="08F4C191" wp14:editId="7DDCCC61">
            <wp:extent cx="5732145" cy="718484"/>
            <wp:effectExtent l="0" t="0" r="190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145" cy="718484"/>
                    </a:xfrm>
                    <a:prstGeom prst="rect">
                      <a:avLst/>
                    </a:prstGeom>
                    <a:noFill/>
                  </pic:spPr>
                </pic:pic>
              </a:graphicData>
            </a:graphic>
          </wp:inline>
        </w:drawing>
      </w:r>
    </w:p>
    <w:p w14:paraId="2971D14C" w14:textId="77777777" w:rsidR="00126984" w:rsidRPr="00C46B62" w:rsidRDefault="00126984" w:rsidP="00DE6B9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A132D3" w14:paraId="3EC6D314" w14:textId="77777777" w:rsidTr="00F15F11">
        <w:tc>
          <w:tcPr>
            <w:tcW w:w="9017" w:type="dxa"/>
            <w:tcBorders>
              <w:top w:val="single" w:sz="4" w:space="0" w:color="007BC4" w:themeColor="text2"/>
              <w:left w:val="single" w:sz="4" w:space="0" w:color="007BC4" w:themeColor="text2"/>
              <w:bottom w:val="single" w:sz="4" w:space="0" w:color="C6C6C2" w:themeColor="background2" w:themeTint="99"/>
              <w:right w:val="single" w:sz="4" w:space="0" w:color="007BC4" w:themeColor="text2"/>
            </w:tcBorders>
            <w:shd w:val="clear" w:color="auto" w:fill="007BC4" w:themeFill="text2"/>
          </w:tcPr>
          <w:p w14:paraId="08FF21F8" w14:textId="6B834937" w:rsidR="00A132D3" w:rsidRDefault="00A132D3" w:rsidP="00A132D3">
            <w:pPr>
              <w:pStyle w:val="Question-Reversedtext"/>
            </w:pPr>
            <w:r>
              <w:t>12.</w:t>
            </w:r>
            <w:r>
              <w:tab/>
              <w:t xml:space="preserve">Explain the process used to estimate costs for works for each infrastructure category.  </w:t>
            </w:r>
          </w:p>
        </w:tc>
      </w:tr>
      <w:tr w:rsidR="008B3BE2" w14:paraId="4A0DC889" w14:textId="77777777" w:rsidTr="00F15F11">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F2F2F2" w:themeFill="background1" w:themeFillShade="F2"/>
          </w:tcPr>
          <w:p w14:paraId="5DA82351" w14:textId="77777777" w:rsidR="008B3BE2" w:rsidRDefault="008B3BE2" w:rsidP="008B3BE2">
            <w:pPr>
              <w:pStyle w:val="TableTextEntries"/>
            </w:pPr>
            <w:r>
              <w:t>Refer to matters such as:</w:t>
            </w:r>
          </w:p>
          <w:p w14:paraId="165FD4DD" w14:textId="77777777" w:rsidR="008B3BE2" w:rsidRDefault="008B3BE2" w:rsidP="008B3BE2">
            <w:pPr>
              <w:pStyle w:val="TableListBullet"/>
            </w:pPr>
            <w:r>
              <w:t>Use of consultant or QS estimates</w:t>
            </w:r>
          </w:p>
          <w:p w14:paraId="7575CE1E" w14:textId="77777777" w:rsidR="008B3BE2" w:rsidRDefault="008B3BE2" w:rsidP="008B3BE2">
            <w:pPr>
              <w:pStyle w:val="TableListBullet"/>
            </w:pPr>
            <w:r>
              <w:t>Use of council costs</w:t>
            </w:r>
          </w:p>
          <w:p w14:paraId="437138B4" w14:textId="77777777" w:rsidR="008B3BE2" w:rsidRDefault="008B3BE2" w:rsidP="008B3BE2">
            <w:pPr>
              <w:pStyle w:val="TableListBullet"/>
            </w:pPr>
            <w:r>
              <w:t xml:space="preserve">Use of benchmark costs </w:t>
            </w:r>
          </w:p>
          <w:p w14:paraId="69992921" w14:textId="77777777" w:rsidR="008B3BE2" w:rsidRDefault="008B3BE2" w:rsidP="008B3BE2">
            <w:pPr>
              <w:pStyle w:val="TableListBullet"/>
            </w:pPr>
            <w:r>
              <w:t>Any allowances included, such as professional fees and contingencies</w:t>
            </w:r>
          </w:p>
          <w:p w14:paraId="33CBCBBA" w14:textId="77777777" w:rsidR="008B3BE2" w:rsidRDefault="008B3BE2" w:rsidP="008B3BE2">
            <w:pPr>
              <w:pStyle w:val="TableListBullet"/>
            </w:pPr>
            <w:r>
              <w:t>Details of any indexation of cost estimates to the base period of the plan, including the index used</w:t>
            </w:r>
          </w:p>
          <w:p w14:paraId="19396614" w14:textId="3964E258" w:rsidR="00947BA9" w:rsidRDefault="00947BA9" w:rsidP="001B329D">
            <w:pPr>
              <w:pStyle w:val="TableTextEntries"/>
            </w:pPr>
            <w:r w:rsidRPr="00947BA9">
              <w:t>Show the link between the supporting cost sources and the land and works in the plan. This can be shows against each item in a separate table or in the plan’s works sche</w:t>
            </w:r>
            <w:r w:rsidR="00F00669">
              <w:t xml:space="preserve">dule (see </w:t>
            </w:r>
            <w:r w:rsidR="001B329D">
              <w:t>e</w:t>
            </w:r>
            <w:r w:rsidR="00F00669">
              <w:t xml:space="preserve">xample </w:t>
            </w:r>
            <w:r w:rsidR="001B329D">
              <w:t>w</w:t>
            </w:r>
            <w:r w:rsidR="00F00669">
              <w:t xml:space="preserve">orks </w:t>
            </w:r>
            <w:r w:rsidR="001B329D">
              <w:t>s</w:t>
            </w:r>
            <w:r w:rsidR="00F00669">
              <w:t>chedule</w:t>
            </w:r>
            <w:r w:rsidRPr="00947BA9">
              <w:t>).</w:t>
            </w:r>
          </w:p>
        </w:tc>
      </w:tr>
      <w:tr w:rsidR="00A132D3" w:rsidRPr="00CC4F12" w14:paraId="65CAE179" w14:textId="77777777" w:rsidTr="00BE02B4">
        <w:tc>
          <w:tcPr>
            <w:tcW w:w="9017" w:type="dxa"/>
            <w:tcBorders>
              <w:top w:val="single" w:sz="4" w:space="0" w:color="C6C6C2" w:themeColor="background2" w:themeTint="99"/>
              <w:left w:val="single" w:sz="4" w:space="0" w:color="007BC4" w:themeColor="text2"/>
              <w:right w:val="single" w:sz="4" w:space="0" w:color="007BC4" w:themeColor="text2"/>
            </w:tcBorders>
            <w:shd w:val="clear" w:color="auto" w:fill="C0E7FF" w:themeFill="text2" w:themeFillTint="33"/>
          </w:tcPr>
          <w:p w14:paraId="269CBB51" w14:textId="30CA93D2" w:rsidR="00A132D3" w:rsidRPr="00CC4F12" w:rsidRDefault="00A132D3" w:rsidP="00A132D3">
            <w:pPr>
              <w:pStyle w:val="QuestionSub"/>
            </w:pPr>
            <w:r w:rsidRPr="00CC4F12">
              <w:t>Transport works</w:t>
            </w:r>
          </w:p>
        </w:tc>
      </w:tr>
      <w:tr w:rsidR="008B3BE2" w14:paraId="22A10467" w14:textId="77777777" w:rsidTr="00F15F11">
        <w:tc>
          <w:tcPr>
            <w:tcW w:w="9017" w:type="dxa"/>
            <w:tcBorders>
              <w:top w:val="single" w:sz="4" w:space="0" w:color="C6C6C2" w:themeColor="background2" w:themeTint="99"/>
              <w:left w:val="single" w:sz="4" w:space="0" w:color="007BC4" w:themeColor="text2"/>
              <w:right w:val="single" w:sz="4" w:space="0" w:color="007BC4" w:themeColor="text2"/>
            </w:tcBorders>
          </w:tcPr>
          <w:sdt>
            <w:sdtPr>
              <w:alias w:val="Text Field"/>
              <w:tag w:val="text field"/>
              <w:id w:val="376749270"/>
              <w:placeholder>
                <w:docPart w:val="C023ADB06CED4C908D7307B6D4211F9C"/>
              </w:placeholder>
              <w:temporary/>
              <w:showingPlcHdr/>
            </w:sdtPr>
            <w:sdtEndPr/>
            <w:sdtContent>
              <w:p w14:paraId="724A2CAE" w14:textId="5DB4AE53" w:rsidR="008B3BE2" w:rsidRDefault="002347D2" w:rsidP="00464E12">
                <w:pPr>
                  <w:pStyle w:val="BodyText"/>
                </w:pPr>
                <w:r w:rsidRPr="001F4679">
                  <w:rPr>
                    <w:rStyle w:val="BodyTextChar"/>
                  </w:rPr>
                  <w:t>Click here to enter text</w:t>
                </w:r>
              </w:p>
            </w:sdtContent>
          </w:sdt>
        </w:tc>
      </w:tr>
      <w:tr w:rsidR="00A132D3" w:rsidRPr="00CC4F12" w14:paraId="1767EA1F" w14:textId="77777777" w:rsidTr="00BE02B4">
        <w:tc>
          <w:tcPr>
            <w:tcW w:w="9017" w:type="dxa"/>
            <w:tcBorders>
              <w:top w:val="single" w:sz="4" w:space="0" w:color="C6C6C2" w:themeColor="background2" w:themeTint="99"/>
              <w:left w:val="single" w:sz="4" w:space="0" w:color="007BC4" w:themeColor="text2"/>
              <w:right w:val="single" w:sz="4" w:space="0" w:color="007BC4" w:themeColor="text2"/>
            </w:tcBorders>
            <w:shd w:val="clear" w:color="auto" w:fill="C0E7FF" w:themeFill="text2" w:themeFillTint="33"/>
          </w:tcPr>
          <w:p w14:paraId="6695AF03" w14:textId="156DA9E6" w:rsidR="00A132D3" w:rsidRPr="00CC4F12" w:rsidRDefault="00A132D3" w:rsidP="00A132D3">
            <w:pPr>
              <w:pStyle w:val="QuestionSub"/>
            </w:pPr>
            <w:r w:rsidRPr="00C46B62">
              <w:t xml:space="preserve">Stormwater management </w:t>
            </w:r>
            <w:r w:rsidRPr="00CC4F12">
              <w:t>works</w:t>
            </w:r>
          </w:p>
        </w:tc>
      </w:tr>
      <w:tr w:rsidR="008B3BE2" w14:paraId="1EE94ADE" w14:textId="77777777" w:rsidTr="00F15F11">
        <w:trPr>
          <w:trHeight w:val="1417"/>
        </w:trPr>
        <w:tc>
          <w:tcPr>
            <w:tcW w:w="9017" w:type="dxa"/>
            <w:tcBorders>
              <w:top w:val="single" w:sz="4" w:space="0" w:color="C6C6C2" w:themeColor="background2" w:themeTint="99"/>
              <w:left w:val="single" w:sz="4" w:space="0" w:color="007BC4" w:themeColor="text2"/>
              <w:right w:val="single" w:sz="4" w:space="0" w:color="007BC4" w:themeColor="text2"/>
            </w:tcBorders>
          </w:tcPr>
          <w:sdt>
            <w:sdtPr>
              <w:alias w:val="Text Field"/>
              <w:tag w:val="text field"/>
              <w:id w:val="-1732757472"/>
              <w:placeholder>
                <w:docPart w:val="E8199A2FD228413E878CAB1C6ABC9F8F"/>
              </w:placeholder>
              <w:temporary/>
              <w:showingPlcHdr/>
            </w:sdtPr>
            <w:sdtEndPr/>
            <w:sdtContent>
              <w:p w14:paraId="2E521B2D" w14:textId="3C0F596B" w:rsidR="008B3BE2" w:rsidRDefault="002347D2" w:rsidP="00464E12">
                <w:pPr>
                  <w:pStyle w:val="BodyText"/>
                </w:pPr>
                <w:r w:rsidRPr="001F4679">
                  <w:rPr>
                    <w:rStyle w:val="BodyTextChar"/>
                  </w:rPr>
                  <w:t>Click here to enter text</w:t>
                </w:r>
              </w:p>
            </w:sdtContent>
          </w:sdt>
        </w:tc>
      </w:tr>
      <w:tr w:rsidR="00A132D3" w:rsidRPr="00CC4F12" w14:paraId="5E99103C" w14:textId="77777777" w:rsidTr="00BE02B4">
        <w:tc>
          <w:tcPr>
            <w:tcW w:w="9017" w:type="dxa"/>
            <w:tcBorders>
              <w:top w:val="single" w:sz="4" w:space="0" w:color="C6C6C2" w:themeColor="background2" w:themeTint="99"/>
              <w:left w:val="single" w:sz="4" w:space="0" w:color="007BC4" w:themeColor="text2"/>
              <w:right w:val="single" w:sz="4" w:space="0" w:color="007BC4" w:themeColor="text2"/>
            </w:tcBorders>
            <w:shd w:val="clear" w:color="auto" w:fill="C0E7FF" w:themeFill="text2" w:themeFillTint="33"/>
          </w:tcPr>
          <w:p w14:paraId="2B1BA516" w14:textId="29361DD3" w:rsidR="00A132D3" w:rsidRPr="00CC4F12" w:rsidRDefault="00A132D3" w:rsidP="00A132D3">
            <w:pPr>
              <w:pStyle w:val="QuestionSub"/>
            </w:pPr>
            <w:r w:rsidRPr="00C46B62">
              <w:lastRenderedPageBreak/>
              <w:t>Open space works (embellishments)</w:t>
            </w:r>
          </w:p>
        </w:tc>
      </w:tr>
      <w:tr w:rsidR="008B3BE2" w14:paraId="373B52F8" w14:textId="77777777" w:rsidTr="00F15F11">
        <w:trPr>
          <w:trHeight w:val="1417"/>
        </w:trPr>
        <w:tc>
          <w:tcPr>
            <w:tcW w:w="9017" w:type="dxa"/>
            <w:tcBorders>
              <w:top w:val="single" w:sz="4" w:space="0" w:color="C6C6C2" w:themeColor="background2" w:themeTint="99"/>
              <w:left w:val="single" w:sz="4" w:space="0" w:color="007BC4" w:themeColor="text2"/>
              <w:right w:val="single" w:sz="4" w:space="0" w:color="007BC4" w:themeColor="text2"/>
            </w:tcBorders>
          </w:tcPr>
          <w:sdt>
            <w:sdtPr>
              <w:alias w:val="Text Field"/>
              <w:tag w:val="text field"/>
              <w:id w:val="-824349841"/>
              <w:placeholder>
                <w:docPart w:val="D22650360EE34D4AAA35542737B249B6"/>
              </w:placeholder>
              <w:temporary/>
              <w:showingPlcHdr/>
            </w:sdtPr>
            <w:sdtEndPr/>
            <w:sdtContent>
              <w:p w14:paraId="051CA6E5" w14:textId="7564F20A" w:rsidR="008B3BE2" w:rsidRDefault="002347D2" w:rsidP="00464E12">
                <w:pPr>
                  <w:pStyle w:val="BodyText"/>
                </w:pPr>
                <w:r w:rsidRPr="001F4679">
                  <w:rPr>
                    <w:rStyle w:val="BodyTextChar"/>
                  </w:rPr>
                  <w:t>Click here to enter text</w:t>
                </w:r>
              </w:p>
            </w:sdtContent>
          </w:sdt>
        </w:tc>
      </w:tr>
      <w:tr w:rsidR="008B3BE2" w14:paraId="3D1F5BB3" w14:textId="77777777" w:rsidTr="00F15F11">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007BC4" w:themeFill="text2"/>
          </w:tcPr>
          <w:p w14:paraId="79EABB46" w14:textId="35EE0C73" w:rsidR="008B3BE2" w:rsidRDefault="005C4E1C" w:rsidP="00A132D3">
            <w:pPr>
              <w:pStyle w:val="Question-Reversedtext"/>
            </w:pPr>
            <w:r>
              <w:t>13.</w:t>
            </w:r>
            <w:r w:rsidR="00A132D3">
              <w:tab/>
            </w:r>
            <w:r w:rsidR="008B3BE2" w:rsidRPr="008B3BE2">
              <w:t>Explain the process used to estimate the cost of plan preparation and administration</w:t>
            </w:r>
            <w:r w:rsidR="00AB4B79">
              <w:t>.</w:t>
            </w:r>
          </w:p>
        </w:tc>
      </w:tr>
      <w:tr w:rsidR="008B3BE2" w14:paraId="636BD6A6" w14:textId="77777777" w:rsidTr="00F15F11">
        <w:trPr>
          <w:trHeight w:val="850"/>
        </w:trPr>
        <w:sdt>
          <w:sdtPr>
            <w:alias w:val="Text Field"/>
            <w:tag w:val="text field"/>
            <w:id w:val="-1915535144"/>
            <w:placeholder>
              <w:docPart w:val="63FA00F8696241CEA8880D2169C34EB7"/>
            </w:placeholder>
            <w:temporary/>
            <w:showingPlcHdr/>
          </w:sdtPr>
          <w:sdtEndPr/>
          <w:sdtContent>
            <w:tc>
              <w:tcPr>
                <w:tcW w:w="9017" w:type="dxa"/>
                <w:tcBorders>
                  <w:top w:val="single" w:sz="4" w:space="0" w:color="C6C6C2" w:themeColor="background2" w:themeTint="99"/>
                  <w:left w:val="single" w:sz="4" w:space="0" w:color="007BC4" w:themeColor="text2"/>
                  <w:right w:val="single" w:sz="4" w:space="0" w:color="007BC4" w:themeColor="text2"/>
                </w:tcBorders>
              </w:tcPr>
              <w:p w14:paraId="770DB1D3" w14:textId="6F63FCA1" w:rsidR="008B3BE2" w:rsidRDefault="002347D2" w:rsidP="00464E12">
                <w:pPr>
                  <w:pStyle w:val="BodyText"/>
                </w:pPr>
                <w:r w:rsidRPr="001F4679">
                  <w:rPr>
                    <w:rStyle w:val="BodyTextChar"/>
                  </w:rPr>
                  <w:t>Click here to enter text</w:t>
                </w:r>
              </w:p>
            </w:tc>
          </w:sdtContent>
        </w:sdt>
      </w:tr>
      <w:tr w:rsidR="00A132D3" w14:paraId="35962EF1" w14:textId="77777777" w:rsidTr="00F15F11">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007BC4" w:themeFill="text2"/>
          </w:tcPr>
          <w:p w14:paraId="759D7B75" w14:textId="4B7E4DA4" w:rsidR="00A132D3" w:rsidRDefault="00A132D3" w:rsidP="00A132D3">
            <w:pPr>
              <w:pStyle w:val="Question-Reversedtext"/>
            </w:pPr>
            <w:r>
              <w:t>14.</w:t>
            </w:r>
            <w:r>
              <w:tab/>
            </w:r>
            <w:r w:rsidRPr="008B3BE2">
              <w:t>What, if any,</w:t>
            </w:r>
            <w:r>
              <w:t xml:space="preserve"> </w:t>
            </w:r>
            <w:r w:rsidRPr="008B3BE2">
              <w:t>land has the council already acquired to provide local infrastructure for development in the catchment area? How has the cost of this land been included in the plan?</w:t>
            </w:r>
          </w:p>
        </w:tc>
      </w:tr>
      <w:tr w:rsidR="008B3BE2" w14:paraId="6A3F5BC3" w14:textId="77777777" w:rsidTr="00F15F11">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F2F2F2" w:themeFill="background1" w:themeFillShade="F2"/>
          </w:tcPr>
          <w:p w14:paraId="23447B18" w14:textId="77777777" w:rsidR="00550BD1" w:rsidRDefault="00550BD1" w:rsidP="00550BD1">
            <w:pPr>
              <w:pStyle w:val="TableListBullet"/>
              <w:spacing w:before="80"/>
            </w:pPr>
            <w:r>
              <w:t>For land that the council has acquired in the plan, the works schedule should show:</w:t>
            </w:r>
          </w:p>
          <w:p w14:paraId="15330DDB" w14:textId="77777777" w:rsidR="00550BD1" w:rsidRDefault="00550BD1" w:rsidP="00550BD1">
            <w:pPr>
              <w:pStyle w:val="TableListBullet2"/>
            </w:pPr>
            <w:r>
              <w:t>Date of acquisition</w:t>
            </w:r>
          </w:p>
          <w:p w14:paraId="62A73EA2" w14:textId="77777777" w:rsidR="00550BD1" w:rsidRDefault="00550BD1" w:rsidP="00550BD1">
            <w:pPr>
              <w:pStyle w:val="TableListBullet2"/>
            </w:pPr>
            <w:r>
              <w:t>Agreed market value</w:t>
            </w:r>
          </w:p>
          <w:p w14:paraId="451AAFE8" w14:textId="77777777" w:rsidR="00550BD1" w:rsidRDefault="00550BD1" w:rsidP="00550BD1">
            <w:pPr>
              <w:pStyle w:val="TableListBullet2"/>
            </w:pPr>
            <w:r>
              <w:t>Any other acquisition costs</w:t>
            </w:r>
          </w:p>
          <w:p w14:paraId="2BDB3611" w14:textId="77777777" w:rsidR="00550BD1" w:rsidRDefault="00550BD1" w:rsidP="00550BD1">
            <w:pPr>
              <w:pStyle w:val="TableListBullet2"/>
            </w:pPr>
            <w:r>
              <w:t>Indexation of the total acquisition cost to the base year of the plan.</w:t>
            </w:r>
          </w:p>
          <w:p w14:paraId="13B5FB67" w14:textId="72651305" w:rsidR="00550BD1" w:rsidRDefault="00550BD1" w:rsidP="00550BD1">
            <w:pPr>
              <w:pStyle w:val="TableListBullet"/>
              <w:spacing w:before="80"/>
            </w:pPr>
            <w:r>
              <w:t xml:space="preserve">For land that the council </w:t>
            </w:r>
            <w:r w:rsidR="009B7DD8">
              <w:t xml:space="preserve">has agreed to </w:t>
            </w:r>
            <w:r>
              <w:t>acquire or have dedicated through a VPA, the work</w:t>
            </w:r>
            <w:r w:rsidR="006A2654">
              <w:t>s</w:t>
            </w:r>
            <w:r>
              <w:t xml:space="preserve"> schedule should show:</w:t>
            </w:r>
          </w:p>
          <w:p w14:paraId="477A4DFF" w14:textId="77777777" w:rsidR="00550BD1" w:rsidRDefault="00550BD1" w:rsidP="00550BD1">
            <w:pPr>
              <w:pStyle w:val="TableListBullet2"/>
            </w:pPr>
            <w:r>
              <w:t>Date of agreement</w:t>
            </w:r>
          </w:p>
          <w:p w14:paraId="3A0F1697" w14:textId="77777777" w:rsidR="00550BD1" w:rsidRDefault="00550BD1" w:rsidP="00550BD1">
            <w:pPr>
              <w:pStyle w:val="TableListBullet2"/>
            </w:pPr>
            <w:r>
              <w:t>Agreed value</w:t>
            </w:r>
          </w:p>
          <w:p w14:paraId="6FE2685C" w14:textId="77777777" w:rsidR="00550BD1" w:rsidRDefault="00550BD1" w:rsidP="00550BD1">
            <w:pPr>
              <w:pStyle w:val="TableListBullet2"/>
            </w:pPr>
            <w:r>
              <w:t>Indexation of the value to the base year of the plan.</w:t>
            </w:r>
          </w:p>
          <w:p w14:paraId="5BCA7287" w14:textId="77777777" w:rsidR="00550BD1" w:rsidRDefault="00550BD1" w:rsidP="00550BD1">
            <w:pPr>
              <w:pStyle w:val="TableListBullet"/>
              <w:spacing w:before="80"/>
            </w:pPr>
            <w:r>
              <w:t>For council-owned operational land, the works schedule should show:</w:t>
            </w:r>
          </w:p>
          <w:p w14:paraId="00988E79" w14:textId="77777777" w:rsidR="00550BD1" w:rsidRDefault="00550BD1" w:rsidP="00550BD1">
            <w:pPr>
              <w:pStyle w:val="TableListBullet2"/>
            </w:pPr>
            <w:r>
              <w:t>Market value at the time the land was rezoned for public infrastructure</w:t>
            </w:r>
          </w:p>
          <w:p w14:paraId="3B1686D5" w14:textId="779E5ADF" w:rsidR="00550BD1" w:rsidRDefault="00550BD1" w:rsidP="00550BD1">
            <w:pPr>
              <w:pStyle w:val="TableListBullet2"/>
            </w:pPr>
            <w:r>
              <w:t>Indexation to the base year of the plan.</w:t>
            </w:r>
          </w:p>
        </w:tc>
      </w:tr>
      <w:tr w:rsidR="008B3BE2" w14:paraId="5466E410" w14:textId="77777777" w:rsidTr="00F15F11">
        <w:trPr>
          <w:trHeight w:val="850"/>
        </w:trPr>
        <w:sdt>
          <w:sdtPr>
            <w:alias w:val="Text Field"/>
            <w:tag w:val="text field"/>
            <w:id w:val="-1213718700"/>
            <w:placeholder>
              <w:docPart w:val="CDA6E1DD16474347AAA50D2F1CE1FC5F"/>
            </w:placeholder>
            <w:temporary/>
            <w:showingPlcHdr/>
          </w:sdtPr>
          <w:sdtEndPr/>
          <w:sdtContent>
            <w:tc>
              <w:tcPr>
                <w:tcW w:w="9017" w:type="dxa"/>
                <w:tcBorders>
                  <w:top w:val="single" w:sz="4" w:space="0" w:color="C6C6C2" w:themeColor="background2" w:themeTint="99"/>
                  <w:left w:val="single" w:sz="4" w:space="0" w:color="007BC4" w:themeColor="text2"/>
                  <w:right w:val="single" w:sz="4" w:space="0" w:color="007BC4" w:themeColor="text2"/>
                </w:tcBorders>
              </w:tcPr>
              <w:p w14:paraId="1BB0457F" w14:textId="13D2043F" w:rsidR="008B3BE2" w:rsidRDefault="002347D2" w:rsidP="00464E12">
                <w:pPr>
                  <w:pStyle w:val="BodyText"/>
                </w:pPr>
                <w:r w:rsidRPr="001F4679">
                  <w:rPr>
                    <w:rStyle w:val="BodyTextChar"/>
                  </w:rPr>
                  <w:t>Click here to enter text</w:t>
                </w:r>
              </w:p>
            </w:tc>
          </w:sdtContent>
        </w:sdt>
      </w:tr>
      <w:tr w:rsidR="00A132D3" w14:paraId="0131EA4A" w14:textId="77777777" w:rsidTr="00F15F11">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007BC4" w:themeFill="text2"/>
          </w:tcPr>
          <w:p w14:paraId="7C37BBF0" w14:textId="1B387393" w:rsidR="00A132D3" w:rsidRDefault="009C5AA6" w:rsidP="00A132D3">
            <w:pPr>
              <w:pStyle w:val="Question-Reversedtext"/>
            </w:pPr>
            <w:r>
              <w:t>15.</w:t>
            </w:r>
            <w:r>
              <w:tab/>
            </w:r>
            <w:r w:rsidR="00A132D3" w:rsidRPr="00D86D56">
              <w:t xml:space="preserve">Explain the process used to estimate </w:t>
            </w:r>
            <w:r w:rsidR="00A132D3">
              <w:t>the cost</w:t>
            </w:r>
            <w:r w:rsidR="00A132D3" w:rsidRPr="00D86D56">
              <w:t xml:space="preserve"> of land yet to be acquired by the council.</w:t>
            </w:r>
          </w:p>
        </w:tc>
      </w:tr>
      <w:tr w:rsidR="008B3BE2" w14:paraId="66FF8BE5" w14:textId="77777777" w:rsidTr="00F15F11">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F2F2F2" w:themeFill="background1" w:themeFillShade="F2"/>
          </w:tcPr>
          <w:p w14:paraId="0DFE11DA" w14:textId="01A452F5" w:rsidR="008B3BE2" w:rsidRDefault="009B7DD8" w:rsidP="009B7DD8">
            <w:pPr>
              <w:pStyle w:val="TableListBullet"/>
              <w:spacing w:before="80"/>
            </w:pPr>
            <w:r>
              <w:t>Include d</w:t>
            </w:r>
            <w:r w:rsidR="00947BA9">
              <w:t xml:space="preserve">etails of any inclusions for other costs associated with a council’s land acquisitions, such as conveyancing, legal, survey and other costs payable to landowners under the </w:t>
            </w:r>
            <w:r w:rsidR="00947BA9" w:rsidRPr="009B7DD8">
              <w:rPr>
                <w:i/>
              </w:rPr>
              <w:t>Land Acquisition (Just Terms Compensation) Act</w:t>
            </w:r>
            <w:r w:rsidRPr="009B7DD8">
              <w:rPr>
                <w:i/>
              </w:rPr>
              <w:t xml:space="preserve"> 1991</w:t>
            </w:r>
            <w:r w:rsidR="000F2168">
              <w:rPr>
                <w:i/>
              </w:rPr>
              <w:t>.</w:t>
            </w:r>
          </w:p>
        </w:tc>
      </w:tr>
      <w:tr w:rsidR="008B3BE2" w:rsidRPr="0010582A" w14:paraId="3CE59FD0" w14:textId="77777777" w:rsidTr="00F15F11">
        <w:trPr>
          <w:trHeight w:val="850"/>
        </w:trPr>
        <w:sdt>
          <w:sdtPr>
            <w:alias w:val="Text Field"/>
            <w:tag w:val="text field"/>
            <w:id w:val="1692494096"/>
            <w:placeholder>
              <w:docPart w:val="C239311C0D694949B9FACD7D9E4F62BA"/>
            </w:placeholder>
            <w:temporary/>
            <w:showingPlcHdr/>
          </w:sdtPr>
          <w:sdtEndPr/>
          <w:sdtContent>
            <w:tc>
              <w:tcPr>
                <w:tcW w:w="9017" w:type="dxa"/>
                <w:tcBorders>
                  <w:top w:val="single" w:sz="4" w:space="0" w:color="C6C6C2" w:themeColor="background2" w:themeTint="99"/>
                  <w:left w:val="single" w:sz="4" w:space="0" w:color="007BC4" w:themeColor="text2"/>
                  <w:right w:val="single" w:sz="4" w:space="0" w:color="007BC4" w:themeColor="text2"/>
                </w:tcBorders>
              </w:tcPr>
              <w:p w14:paraId="74A6C522" w14:textId="700C8D4B" w:rsidR="008B3BE2" w:rsidRPr="0010582A" w:rsidRDefault="002347D2" w:rsidP="0010582A">
                <w:pPr>
                  <w:pStyle w:val="BodyText"/>
                </w:pPr>
                <w:r w:rsidRPr="001F4679">
                  <w:rPr>
                    <w:rStyle w:val="BodyTextChar"/>
                  </w:rPr>
                  <w:t>Click here to enter text</w:t>
                </w:r>
              </w:p>
            </w:tc>
          </w:sdtContent>
        </w:sdt>
      </w:tr>
      <w:tr w:rsidR="00A132D3" w14:paraId="09A20522" w14:textId="77777777" w:rsidTr="00F15F11">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007BC4" w:themeFill="text2"/>
          </w:tcPr>
          <w:p w14:paraId="238A3F10" w14:textId="43D6A465" w:rsidR="00A132D3" w:rsidRDefault="00A132D3" w:rsidP="00E5134B">
            <w:pPr>
              <w:pStyle w:val="Question-Reversedtext"/>
              <w:keepNext/>
            </w:pPr>
            <w:r>
              <w:lastRenderedPageBreak/>
              <w:t>16.</w:t>
            </w:r>
            <w:r>
              <w:tab/>
              <w:t>If contribution rates in the plan are calculated using an NPV model,</w:t>
            </w:r>
          </w:p>
        </w:tc>
      </w:tr>
      <w:tr w:rsidR="008B3BE2" w14:paraId="75B7F2DD" w14:textId="77777777" w:rsidTr="00F15F11">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F2F2F2" w:themeFill="background1" w:themeFillShade="F2"/>
          </w:tcPr>
          <w:p w14:paraId="7B879D72" w14:textId="77777777" w:rsidR="008B3BE2" w:rsidRDefault="008B3BE2" w:rsidP="00552271">
            <w:pPr>
              <w:pStyle w:val="TableListBullet"/>
              <w:keepNext/>
            </w:pPr>
            <w:r>
              <w:t>Does the model use real or nominal values?</w:t>
            </w:r>
          </w:p>
          <w:p w14:paraId="1CB02AE8" w14:textId="77777777" w:rsidR="008B3BE2" w:rsidRDefault="008B3BE2" w:rsidP="00552271">
            <w:pPr>
              <w:pStyle w:val="TableListBullet"/>
              <w:keepNext/>
            </w:pPr>
            <w:r>
              <w:t>If the model uses nominal values, what indexation assumptions are applied to costs and revenue?</w:t>
            </w:r>
          </w:p>
          <w:p w14:paraId="2D6ACFF0" w14:textId="77777777" w:rsidR="008B3BE2" w:rsidRDefault="008B3BE2" w:rsidP="00552271">
            <w:pPr>
              <w:pStyle w:val="TableListBullet"/>
              <w:keepNext/>
            </w:pPr>
            <w:r>
              <w:t>What discount rate does the model use, and why?</w:t>
            </w:r>
          </w:p>
        </w:tc>
      </w:tr>
      <w:tr w:rsidR="008B3BE2" w14:paraId="1D85287C" w14:textId="77777777" w:rsidTr="00F15F11">
        <w:trPr>
          <w:trHeight w:val="850"/>
        </w:trPr>
        <w:sdt>
          <w:sdtPr>
            <w:alias w:val="Text Field"/>
            <w:tag w:val="text field"/>
            <w:id w:val="1353463960"/>
            <w:placeholder>
              <w:docPart w:val="FA82F4378BA24D8EBE9A7F8C893AE094"/>
            </w:placeholder>
            <w:temporary/>
            <w:showingPlcHdr/>
          </w:sdtPr>
          <w:sdtEndPr/>
          <w:sdtContent>
            <w:tc>
              <w:tcPr>
                <w:tcW w:w="9017" w:type="dxa"/>
                <w:tcBorders>
                  <w:top w:val="single" w:sz="4" w:space="0" w:color="C6C6C2" w:themeColor="background2" w:themeTint="99"/>
                  <w:left w:val="single" w:sz="4" w:space="0" w:color="007BC4" w:themeColor="text2"/>
                  <w:right w:val="single" w:sz="4" w:space="0" w:color="007BC4" w:themeColor="text2"/>
                </w:tcBorders>
              </w:tcPr>
              <w:p w14:paraId="2CED0FD5" w14:textId="35CF1468" w:rsidR="008B3BE2" w:rsidRDefault="002347D2" w:rsidP="00464E12">
                <w:pPr>
                  <w:pStyle w:val="BodyText"/>
                </w:pPr>
                <w:r w:rsidRPr="001F4679">
                  <w:rPr>
                    <w:rStyle w:val="BodyTextChar"/>
                  </w:rPr>
                  <w:t>Click here to enter text</w:t>
                </w:r>
              </w:p>
            </w:tc>
          </w:sdtContent>
        </w:sdt>
      </w:tr>
      <w:tr w:rsidR="008B3BE2" w14:paraId="71F42BCD" w14:textId="77777777" w:rsidTr="00F15F11">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007BC4" w:themeFill="text2"/>
          </w:tcPr>
          <w:p w14:paraId="186EE92D" w14:textId="1CA2CD4D" w:rsidR="008B3BE2" w:rsidRDefault="00A132D3" w:rsidP="00A132D3">
            <w:pPr>
              <w:pStyle w:val="Question-Reversedtext"/>
            </w:pPr>
            <w:r>
              <w:t>17.</w:t>
            </w:r>
            <w:r>
              <w:tab/>
            </w:r>
            <w:r w:rsidR="008B3BE2" w:rsidRPr="008B3BE2">
              <w:t>What measures have been taken to minimise costs in the contributions plan (eg, adjustment to design or alternative engineering solutions)?</w:t>
            </w:r>
          </w:p>
        </w:tc>
      </w:tr>
      <w:tr w:rsidR="008B3BE2" w14:paraId="46C51114" w14:textId="77777777" w:rsidTr="00F15F11">
        <w:trPr>
          <w:trHeight w:val="850"/>
        </w:trPr>
        <w:sdt>
          <w:sdtPr>
            <w:alias w:val="Text Field"/>
            <w:tag w:val="text field"/>
            <w:id w:val="1535766325"/>
            <w:placeholder>
              <w:docPart w:val="EF72A3615E96469ABB90DB281E85D1DB"/>
            </w:placeholder>
            <w:temporary/>
            <w:showingPlcHdr/>
          </w:sdtPr>
          <w:sdtEndPr/>
          <w:sdtContent>
            <w:tc>
              <w:tcPr>
                <w:tcW w:w="9017" w:type="dxa"/>
                <w:tcBorders>
                  <w:top w:val="single" w:sz="4" w:space="0" w:color="C6C6C2" w:themeColor="background2" w:themeTint="99"/>
                  <w:left w:val="single" w:sz="4" w:space="0" w:color="007BC4" w:themeColor="text2"/>
                  <w:right w:val="single" w:sz="4" w:space="0" w:color="007BC4" w:themeColor="text2"/>
                </w:tcBorders>
              </w:tcPr>
              <w:p w14:paraId="3F414A1D" w14:textId="1318E099" w:rsidR="008B3BE2" w:rsidRDefault="002347D2" w:rsidP="00464E12">
                <w:pPr>
                  <w:pStyle w:val="BodyText"/>
                </w:pPr>
                <w:r w:rsidRPr="001F4679">
                  <w:rPr>
                    <w:rStyle w:val="BodyTextChar"/>
                  </w:rPr>
                  <w:t>Click here to enter text</w:t>
                </w:r>
              </w:p>
            </w:tc>
          </w:sdtContent>
        </w:sdt>
      </w:tr>
      <w:tr w:rsidR="00947BA9" w14:paraId="06223910" w14:textId="77777777" w:rsidTr="00F15F11">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007BC4" w:themeFill="text2"/>
          </w:tcPr>
          <w:p w14:paraId="112CFE3E" w14:textId="34EC44F2" w:rsidR="00947BA9" w:rsidRDefault="00A132D3" w:rsidP="00E5134B">
            <w:pPr>
              <w:pStyle w:val="Question-Reversedtext"/>
            </w:pPr>
            <w:r>
              <w:t>18.</w:t>
            </w:r>
            <w:r>
              <w:tab/>
            </w:r>
            <w:r w:rsidR="00947BA9" w:rsidRPr="00947BA9">
              <w:t>Explain the method/s used to index the contribution rate</w:t>
            </w:r>
            <w:r w:rsidR="00E5134B">
              <w:t>s</w:t>
            </w:r>
            <w:r w:rsidR="00947BA9" w:rsidRPr="00947BA9">
              <w:t xml:space="preserve"> for both land and works</w:t>
            </w:r>
            <w:r w:rsidR="00AB4B79">
              <w:t>.</w:t>
            </w:r>
          </w:p>
        </w:tc>
      </w:tr>
      <w:tr w:rsidR="00947BA9" w14:paraId="4AC78CD6" w14:textId="77777777" w:rsidTr="00F15F11">
        <w:trPr>
          <w:trHeight w:val="850"/>
        </w:trPr>
        <w:sdt>
          <w:sdtPr>
            <w:alias w:val="Text Field"/>
            <w:tag w:val="text field"/>
            <w:id w:val="73872694"/>
            <w:placeholder>
              <w:docPart w:val="80735A6F9FF4438DAC464B200587ECA2"/>
            </w:placeholder>
            <w:temporary/>
            <w:showingPlcHdr/>
          </w:sdtPr>
          <w:sdtEndPr/>
          <w:sdtContent>
            <w:tc>
              <w:tcPr>
                <w:tcW w:w="9017" w:type="dxa"/>
                <w:tcBorders>
                  <w:top w:val="single" w:sz="4" w:space="0" w:color="C6C6C2" w:themeColor="background2" w:themeTint="99"/>
                  <w:left w:val="single" w:sz="4" w:space="0" w:color="007BC4" w:themeColor="text2"/>
                  <w:bottom w:val="single" w:sz="4" w:space="0" w:color="007BC4" w:themeColor="text2"/>
                  <w:right w:val="single" w:sz="4" w:space="0" w:color="007BC4" w:themeColor="text2"/>
                </w:tcBorders>
              </w:tcPr>
              <w:p w14:paraId="69F3D88D" w14:textId="55A0AE3A" w:rsidR="00947BA9" w:rsidRDefault="002347D2" w:rsidP="002E73A8">
                <w:pPr>
                  <w:pStyle w:val="BodyText"/>
                </w:pPr>
                <w:r w:rsidRPr="001F4679">
                  <w:rPr>
                    <w:rStyle w:val="BodyTextChar"/>
                  </w:rPr>
                  <w:t>Click here to enter text</w:t>
                </w:r>
              </w:p>
            </w:tc>
          </w:sdtContent>
        </w:sdt>
      </w:tr>
    </w:tbl>
    <w:p w14:paraId="1275876F" w14:textId="77777777" w:rsidR="00FF75C6" w:rsidRDefault="00FF75C6">
      <w:pPr>
        <w:spacing w:before="0" w:after="0"/>
        <w:rPr>
          <w:color w:val="007BC4" w:themeColor="text2"/>
          <w:kern w:val="28"/>
          <w:sz w:val="32"/>
          <w:szCs w:val="24"/>
        </w:rPr>
      </w:pPr>
      <w:r>
        <w:br w:type="page"/>
      </w:r>
    </w:p>
    <w:p w14:paraId="23EEFED4" w14:textId="2F3955F7" w:rsidR="007F1272" w:rsidRDefault="004B5ACA" w:rsidP="00A3372C">
      <w:pPr>
        <w:pStyle w:val="Heading2nonumber"/>
      </w:pPr>
      <w:r>
        <w:rPr>
          <w:noProof/>
        </w:rPr>
        <w:lastRenderedPageBreak/>
        <w:drawing>
          <wp:inline distT="0" distB="0" distL="0" distR="0" wp14:anchorId="16DA31D9" wp14:editId="2F642056">
            <wp:extent cx="5767070" cy="926465"/>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7070" cy="926465"/>
                    </a:xfrm>
                    <a:prstGeom prst="rect">
                      <a:avLst/>
                    </a:prstGeom>
                    <a:noFill/>
                  </pic:spPr>
                </pic:pic>
              </a:graphicData>
            </a:graphic>
          </wp:inline>
        </w:drawing>
      </w:r>
    </w:p>
    <w:p w14:paraId="22B2C0AB" w14:textId="671DD02D" w:rsidR="008B3BE2" w:rsidRDefault="00947BA9" w:rsidP="008B3BE2">
      <w:pPr>
        <w:pStyle w:val="BodyText"/>
      </w:pPr>
      <w:r w:rsidRPr="00947BA9">
        <w:t>We assess whether the proposed public amenities and public services can be provided within a reasonable timeframe</w:t>
      </w:r>
      <w:r w:rsidR="00E5134B">
        <w:t>.</w:t>
      </w:r>
    </w:p>
    <w:p w14:paraId="3E9615B2" w14:textId="77777777" w:rsidR="008B3BE2" w:rsidRDefault="008B3BE2" w:rsidP="008B3BE2">
      <w:pPr>
        <w:pStyle w:val="BodyText"/>
      </w:pPr>
    </w:p>
    <w:tbl>
      <w:tblPr>
        <w:tblStyle w:val="TableGrid"/>
        <w:tblW w:w="0" w:type="auto"/>
        <w:tblBorders>
          <w:top w:val="single" w:sz="4" w:space="0" w:color="007BC4" w:themeColor="text2"/>
          <w:left w:val="single" w:sz="4" w:space="0" w:color="007BC4" w:themeColor="text2"/>
          <w:bottom w:val="single" w:sz="4" w:space="0" w:color="007BC4" w:themeColor="text2"/>
          <w:right w:val="single" w:sz="4" w:space="0" w:color="007BC4" w:themeColor="text2"/>
          <w:insideH w:val="single" w:sz="4" w:space="0" w:color="C6C6C2" w:themeColor="background2" w:themeTint="99"/>
          <w:insideV w:val="single" w:sz="4" w:space="0" w:color="C6C6C2" w:themeColor="background2" w:themeTint="99"/>
        </w:tblBorders>
        <w:tblLook w:val="04A0" w:firstRow="1" w:lastRow="0" w:firstColumn="1" w:lastColumn="0" w:noHBand="0" w:noVBand="1"/>
      </w:tblPr>
      <w:tblGrid>
        <w:gridCol w:w="9017"/>
      </w:tblGrid>
      <w:tr w:rsidR="00A132D3" w14:paraId="0EEF6B93" w14:textId="77777777" w:rsidTr="00F15F11">
        <w:tc>
          <w:tcPr>
            <w:tcW w:w="9017" w:type="dxa"/>
            <w:shd w:val="clear" w:color="auto" w:fill="007BC4" w:themeFill="text2"/>
          </w:tcPr>
          <w:p w14:paraId="64759C06" w14:textId="6297E00D" w:rsidR="00A132D3" w:rsidRDefault="00A132D3" w:rsidP="00A132D3">
            <w:pPr>
              <w:pStyle w:val="Question-Reversedtext"/>
            </w:pPr>
            <w:r>
              <w:t>19.</w:t>
            </w:r>
            <w:r>
              <w:tab/>
            </w:r>
            <w:r w:rsidRPr="008241A7">
              <w:t>How has the council determined the timing of infrastructure provision?</w:t>
            </w:r>
          </w:p>
        </w:tc>
      </w:tr>
      <w:tr w:rsidR="008241A7" w14:paraId="7DDEEB43" w14:textId="77777777" w:rsidTr="00F15F11">
        <w:tc>
          <w:tcPr>
            <w:tcW w:w="9017" w:type="dxa"/>
            <w:shd w:val="clear" w:color="auto" w:fill="F2F2F2" w:themeFill="background1" w:themeFillShade="F2"/>
          </w:tcPr>
          <w:p w14:paraId="71FC79F0" w14:textId="77777777" w:rsidR="008241A7" w:rsidRDefault="008241A7" w:rsidP="008241A7">
            <w:pPr>
              <w:pStyle w:val="TableTextEntries"/>
            </w:pPr>
            <w:r w:rsidRPr="008241A7">
              <w:t>Provide details of the program for delivery of infrastructure in the contributions plan and explain its underlying rationale.</w:t>
            </w:r>
          </w:p>
        </w:tc>
      </w:tr>
      <w:tr w:rsidR="008241A7" w14:paraId="1ADDC71B" w14:textId="77777777" w:rsidTr="00F15F11">
        <w:trPr>
          <w:trHeight w:val="850"/>
        </w:trPr>
        <w:sdt>
          <w:sdtPr>
            <w:alias w:val="Text Field"/>
            <w:tag w:val="text field"/>
            <w:id w:val="-405690737"/>
            <w:placeholder>
              <w:docPart w:val="140B6EF702EB4725BE0BDA8221F99993"/>
            </w:placeholder>
            <w:temporary/>
            <w:showingPlcHdr/>
          </w:sdtPr>
          <w:sdtEndPr/>
          <w:sdtContent>
            <w:tc>
              <w:tcPr>
                <w:tcW w:w="9017" w:type="dxa"/>
              </w:tcPr>
              <w:p w14:paraId="6BF46BF0" w14:textId="1593A9DF" w:rsidR="008241A7" w:rsidRDefault="002347D2" w:rsidP="00464E12">
                <w:pPr>
                  <w:pStyle w:val="BodyText"/>
                </w:pPr>
                <w:r w:rsidRPr="001F4679">
                  <w:rPr>
                    <w:rStyle w:val="BodyTextChar"/>
                  </w:rPr>
                  <w:t>Click here to enter text</w:t>
                </w:r>
              </w:p>
            </w:tc>
          </w:sdtContent>
        </w:sdt>
      </w:tr>
    </w:tbl>
    <w:p w14:paraId="595A2D50" w14:textId="77777777" w:rsidR="00C46B62" w:rsidRDefault="00C46B62">
      <w:pPr>
        <w:spacing w:before="0" w:after="0"/>
      </w:pPr>
      <w:r>
        <w:br w:type="page"/>
      </w:r>
    </w:p>
    <w:p w14:paraId="1A4E8FB0" w14:textId="5F847E8E" w:rsidR="002D1CE2" w:rsidRDefault="004B5ACA" w:rsidP="002D1CE2">
      <w:pPr>
        <w:pStyle w:val="BodyText"/>
      </w:pPr>
      <w:r>
        <w:rPr>
          <w:noProof/>
        </w:rPr>
        <w:lastRenderedPageBreak/>
        <w:drawing>
          <wp:inline distT="0" distB="0" distL="0" distR="0" wp14:anchorId="0E01B1C0" wp14:editId="5DC812C2">
            <wp:extent cx="5767070" cy="926465"/>
            <wp:effectExtent l="0" t="0" r="508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7070" cy="926465"/>
                    </a:xfrm>
                    <a:prstGeom prst="rect">
                      <a:avLst/>
                    </a:prstGeom>
                    <a:noFill/>
                  </pic:spPr>
                </pic:pic>
              </a:graphicData>
            </a:graphic>
          </wp:inline>
        </w:drawing>
      </w:r>
      <w:r w:rsidR="00193184" w:rsidRPr="00193184">
        <w:t xml:space="preserve"> </w:t>
      </w:r>
    </w:p>
    <w:p w14:paraId="6A534344" w14:textId="52EB1ADE" w:rsidR="00947BA9" w:rsidRPr="00C46B62" w:rsidRDefault="00947BA9" w:rsidP="002D1CE2">
      <w:pPr>
        <w:pStyle w:val="BodyText"/>
      </w:pPr>
      <w:r w:rsidRPr="00C46B62">
        <w:t>We assess whether the proposed development contribution is based on a reasonable apportionment of costs between existing and new demand. We also assess whether the apportionment of costs reflects the demand generated by different types and stages of development.</w:t>
      </w:r>
    </w:p>
    <w:p w14:paraId="1748660A" w14:textId="77777777" w:rsidR="00947BA9" w:rsidRDefault="00947BA9" w:rsidP="00947BA9">
      <w:pPr>
        <w:rPr>
          <w:sz w:val="22"/>
          <w:szCs w:val="22"/>
        </w:rPr>
      </w:pPr>
      <w:r w:rsidRPr="007A164D">
        <w:rPr>
          <w:sz w:val="22"/>
          <w:szCs w:val="22"/>
        </w:rPr>
        <w:t>Apportionment is about ensuring the allocation of costs equitably between all those who will benefit from the infrastructure or create the need for it.  While nexus is about establishing a relationship between the development and demand for infrastructure, apportionment is about quantifying the extent of the relationship.</w:t>
      </w:r>
    </w:p>
    <w:p w14:paraId="36ADC24C" w14:textId="77777777" w:rsidR="006A2654" w:rsidRPr="007A164D" w:rsidRDefault="006A2654" w:rsidP="00947BA9">
      <w:pPr>
        <w:rPr>
          <w:sz w:val="22"/>
          <w:szCs w:val="22"/>
        </w:rPr>
      </w:pPr>
    </w:p>
    <w:tbl>
      <w:tblPr>
        <w:tblStyle w:val="TableGrid"/>
        <w:tblW w:w="0" w:type="auto"/>
        <w:tblBorders>
          <w:top w:val="single" w:sz="4" w:space="0" w:color="007BC4" w:themeColor="text2"/>
          <w:left w:val="single" w:sz="4" w:space="0" w:color="007BC4" w:themeColor="text2"/>
          <w:bottom w:val="single" w:sz="4" w:space="0" w:color="007BC4" w:themeColor="text2"/>
          <w:right w:val="single" w:sz="4" w:space="0" w:color="007BC4" w:themeColor="text2"/>
          <w:insideH w:val="single" w:sz="4" w:space="0" w:color="C6C6C2" w:themeColor="background2" w:themeTint="99"/>
          <w:insideV w:val="single" w:sz="4" w:space="0" w:color="C6C6C2" w:themeColor="background2" w:themeTint="99"/>
        </w:tblBorders>
        <w:tblLook w:val="04A0" w:firstRow="1" w:lastRow="0" w:firstColumn="1" w:lastColumn="0" w:noHBand="0" w:noVBand="1"/>
      </w:tblPr>
      <w:tblGrid>
        <w:gridCol w:w="9017"/>
      </w:tblGrid>
      <w:tr w:rsidR="00A132D3" w14:paraId="012F73A8" w14:textId="77777777" w:rsidTr="00F15F11">
        <w:tc>
          <w:tcPr>
            <w:tcW w:w="9017" w:type="dxa"/>
            <w:shd w:val="clear" w:color="auto" w:fill="007BC4" w:themeFill="text2"/>
          </w:tcPr>
          <w:p w14:paraId="4CE4D0EA" w14:textId="1CE87E29" w:rsidR="00A132D3" w:rsidRDefault="00A132D3" w:rsidP="00A132D3">
            <w:pPr>
              <w:pStyle w:val="Question-Reversedtext"/>
            </w:pPr>
            <w:r>
              <w:t xml:space="preserve">20. How does the plan apportion costs? </w:t>
            </w:r>
          </w:p>
        </w:tc>
      </w:tr>
      <w:tr w:rsidR="008241A7" w14:paraId="157B1A38" w14:textId="77777777" w:rsidTr="00F15F11">
        <w:tc>
          <w:tcPr>
            <w:tcW w:w="9017" w:type="dxa"/>
            <w:shd w:val="clear" w:color="auto" w:fill="F2F2F2" w:themeFill="background1" w:themeFillShade="F2"/>
          </w:tcPr>
          <w:p w14:paraId="63E29373" w14:textId="11F20231" w:rsidR="008241A7" w:rsidRDefault="008241A7" w:rsidP="008241A7">
            <w:pPr>
              <w:pStyle w:val="TableTextEntries"/>
            </w:pPr>
            <w:r>
              <w:t xml:space="preserve">Provide details of </w:t>
            </w:r>
            <w:r w:rsidR="00814A61">
              <w:t xml:space="preserve">supporting </w:t>
            </w:r>
            <w:r>
              <w:t>calculations and explain how the apportionment takes into consideration demand arising from (as relevant):</w:t>
            </w:r>
          </w:p>
          <w:p w14:paraId="063F877C" w14:textId="3CFE0C25" w:rsidR="008241A7" w:rsidRDefault="006A2654" w:rsidP="008241A7">
            <w:pPr>
              <w:pStyle w:val="TableListBullet"/>
            </w:pPr>
            <w:r>
              <w:t>N</w:t>
            </w:r>
            <w:r w:rsidR="008241A7">
              <w:t xml:space="preserve">ew and existing development in the catchment area </w:t>
            </w:r>
          </w:p>
          <w:p w14:paraId="4E3D5851" w14:textId="10A7C963" w:rsidR="008241A7" w:rsidRDefault="006A2654" w:rsidP="008241A7">
            <w:pPr>
              <w:pStyle w:val="TableListBullet"/>
            </w:pPr>
            <w:r>
              <w:t>D</w:t>
            </w:r>
            <w:r w:rsidR="008241A7">
              <w:t xml:space="preserve">ifferent stages of development </w:t>
            </w:r>
          </w:p>
          <w:p w14:paraId="22720514" w14:textId="731AE7CA" w:rsidR="008241A7" w:rsidRDefault="006A2654" w:rsidP="008241A7">
            <w:pPr>
              <w:pStyle w:val="TableListBullet"/>
            </w:pPr>
            <w:r>
              <w:t>D</w:t>
            </w:r>
            <w:r w:rsidR="008241A7">
              <w:t xml:space="preserve">ifferent sub-catchments </w:t>
            </w:r>
          </w:p>
          <w:p w14:paraId="0B398817" w14:textId="7CBAF11D" w:rsidR="008241A7" w:rsidRDefault="006A2654" w:rsidP="008241A7">
            <w:pPr>
              <w:pStyle w:val="TableListBullet"/>
            </w:pPr>
            <w:r>
              <w:t>R</w:t>
            </w:r>
            <w:r w:rsidR="008241A7">
              <w:t xml:space="preserve">esidential and non-residential development </w:t>
            </w:r>
          </w:p>
          <w:p w14:paraId="39269A32" w14:textId="44D5B9DC" w:rsidR="008241A7" w:rsidRDefault="006A2654" w:rsidP="008241A7">
            <w:pPr>
              <w:pStyle w:val="TableListBullet"/>
            </w:pPr>
            <w:r>
              <w:t>D</w:t>
            </w:r>
            <w:r w:rsidR="008241A7">
              <w:t xml:space="preserve">ifferent residential development densities </w:t>
            </w:r>
          </w:p>
          <w:p w14:paraId="18F640B7" w14:textId="22C56932" w:rsidR="008241A7" w:rsidRDefault="006A2654" w:rsidP="008241A7">
            <w:pPr>
              <w:pStyle w:val="TableListBullet"/>
            </w:pPr>
            <w:r>
              <w:t>N</w:t>
            </w:r>
            <w:r w:rsidR="008241A7">
              <w:t>ew and/or existing development outside the catchment area</w:t>
            </w:r>
          </w:p>
          <w:p w14:paraId="3A1D6A12" w14:textId="3CC85D73" w:rsidR="00947BA9" w:rsidRDefault="00947BA9" w:rsidP="00946985">
            <w:pPr>
              <w:pStyle w:val="TableTextEntries"/>
            </w:pPr>
            <w:r w:rsidRPr="00947BA9">
              <w:t>Please provide additional information in this section i</w:t>
            </w:r>
            <w:r w:rsidR="00946985">
              <w:t>f</w:t>
            </w:r>
            <w:r w:rsidRPr="00947BA9">
              <w:t xml:space="preserve"> any development is exempt from paying contributions.</w:t>
            </w:r>
          </w:p>
        </w:tc>
      </w:tr>
      <w:tr w:rsidR="00A132D3" w:rsidRPr="00CC4F12" w14:paraId="53F33FFF" w14:textId="77777777" w:rsidTr="00F15F11">
        <w:tc>
          <w:tcPr>
            <w:tcW w:w="9017" w:type="dxa"/>
            <w:shd w:val="clear" w:color="auto" w:fill="C0E7FF" w:themeFill="text2" w:themeFillTint="33"/>
          </w:tcPr>
          <w:p w14:paraId="43EF71F3" w14:textId="40BB04D1" w:rsidR="00A132D3" w:rsidRPr="00CC4F12" w:rsidRDefault="00A132D3" w:rsidP="00A132D3">
            <w:pPr>
              <w:pStyle w:val="QuestionSub"/>
            </w:pPr>
            <w:r w:rsidRPr="00C46B62">
              <w:t>Transport land and works</w:t>
            </w:r>
            <w:r w:rsidRPr="00CC4F12">
              <w:t xml:space="preserve"> </w:t>
            </w:r>
          </w:p>
        </w:tc>
      </w:tr>
      <w:tr w:rsidR="00807230" w14:paraId="53DCCB88" w14:textId="77777777" w:rsidTr="00F15F11">
        <w:trPr>
          <w:trHeight w:val="1425"/>
        </w:trPr>
        <w:tc>
          <w:tcPr>
            <w:tcW w:w="9017" w:type="dxa"/>
          </w:tcPr>
          <w:sdt>
            <w:sdtPr>
              <w:alias w:val="Text Field"/>
              <w:tag w:val="text field"/>
              <w:id w:val="-433286293"/>
              <w:placeholder>
                <w:docPart w:val="58A74FE8278E4BC98020316E6C499915"/>
              </w:placeholder>
              <w:temporary/>
              <w:showingPlcHdr/>
            </w:sdtPr>
            <w:sdtEndPr/>
            <w:sdtContent>
              <w:p w14:paraId="3BE4CEC2" w14:textId="705E2DF1" w:rsidR="00807230" w:rsidRDefault="002347D2" w:rsidP="00464E12">
                <w:pPr>
                  <w:pStyle w:val="BodyText"/>
                </w:pPr>
                <w:r w:rsidRPr="001F4679">
                  <w:rPr>
                    <w:rStyle w:val="BodyTextChar"/>
                  </w:rPr>
                  <w:t>Click here to enter text</w:t>
                </w:r>
              </w:p>
            </w:sdtContent>
          </w:sdt>
        </w:tc>
      </w:tr>
      <w:tr w:rsidR="00A132D3" w:rsidRPr="00CC4F12" w14:paraId="7D5E37DA" w14:textId="77777777" w:rsidTr="00F15F11">
        <w:tc>
          <w:tcPr>
            <w:tcW w:w="9017" w:type="dxa"/>
            <w:shd w:val="clear" w:color="auto" w:fill="C0E7FF" w:themeFill="text2" w:themeFillTint="33"/>
          </w:tcPr>
          <w:p w14:paraId="21A62175" w14:textId="31F4347F" w:rsidR="00A132D3" w:rsidRPr="00CC4F12" w:rsidRDefault="00A132D3" w:rsidP="00BE02B4">
            <w:pPr>
              <w:pStyle w:val="QuestionSub"/>
            </w:pPr>
            <w:r w:rsidRPr="00C46B62">
              <w:t>Stormwater management land and works</w:t>
            </w:r>
          </w:p>
        </w:tc>
      </w:tr>
      <w:tr w:rsidR="00807230" w14:paraId="7BB9D81E" w14:textId="77777777" w:rsidTr="00F15F11">
        <w:trPr>
          <w:trHeight w:val="1417"/>
        </w:trPr>
        <w:tc>
          <w:tcPr>
            <w:tcW w:w="9017" w:type="dxa"/>
          </w:tcPr>
          <w:sdt>
            <w:sdtPr>
              <w:alias w:val="Text Field"/>
              <w:tag w:val="text field"/>
              <w:id w:val="-1128235704"/>
              <w:placeholder>
                <w:docPart w:val="E2C08DED0CEB48ABB62C0286BA1A5BA6"/>
              </w:placeholder>
              <w:temporary/>
              <w:showingPlcHdr/>
            </w:sdtPr>
            <w:sdtEndPr/>
            <w:sdtContent>
              <w:p w14:paraId="34E2CC06" w14:textId="4D82895A" w:rsidR="00807230" w:rsidRDefault="002347D2" w:rsidP="00464E12">
                <w:pPr>
                  <w:pStyle w:val="BodyText"/>
                </w:pPr>
                <w:r w:rsidRPr="001F4679">
                  <w:rPr>
                    <w:rStyle w:val="BodyTextChar"/>
                  </w:rPr>
                  <w:t>Click here to enter text</w:t>
                </w:r>
              </w:p>
            </w:sdtContent>
          </w:sdt>
        </w:tc>
      </w:tr>
      <w:tr w:rsidR="00A132D3" w:rsidRPr="00CC4F12" w14:paraId="7FAFC09A" w14:textId="77777777" w:rsidTr="00F15F11">
        <w:tc>
          <w:tcPr>
            <w:tcW w:w="9017" w:type="dxa"/>
            <w:shd w:val="clear" w:color="auto" w:fill="C0E7FF" w:themeFill="text2" w:themeFillTint="33"/>
          </w:tcPr>
          <w:p w14:paraId="008EC1DC" w14:textId="165C2761" w:rsidR="00A132D3" w:rsidRPr="00CC4F12" w:rsidRDefault="00A132D3" w:rsidP="00BE02B4">
            <w:pPr>
              <w:pStyle w:val="QuestionSub"/>
            </w:pPr>
            <w:r w:rsidRPr="00C46B62">
              <w:lastRenderedPageBreak/>
              <w:t>Open space land and works (embellishments)</w:t>
            </w:r>
          </w:p>
        </w:tc>
      </w:tr>
      <w:tr w:rsidR="00807230" w14:paraId="5D56E4E5" w14:textId="77777777" w:rsidTr="00F15F11">
        <w:trPr>
          <w:trHeight w:val="1417"/>
        </w:trPr>
        <w:tc>
          <w:tcPr>
            <w:tcW w:w="9017" w:type="dxa"/>
          </w:tcPr>
          <w:sdt>
            <w:sdtPr>
              <w:alias w:val="Text Field"/>
              <w:tag w:val="text field"/>
              <w:id w:val="1761417217"/>
              <w:placeholder>
                <w:docPart w:val="139E347BAFC347A3B4B9728780DA01B9"/>
              </w:placeholder>
              <w:temporary/>
              <w:showingPlcHdr/>
            </w:sdtPr>
            <w:sdtEndPr/>
            <w:sdtContent>
              <w:p w14:paraId="0C9F7BA3" w14:textId="0FC6B304" w:rsidR="00807230" w:rsidRDefault="002347D2" w:rsidP="00464E12">
                <w:pPr>
                  <w:pStyle w:val="BodyText"/>
                </w:pPr>
                <w:r w:rsidRPr="001F4679">
                  <w:rPr>
                    <w:rStyle w:val="BodyTextChar"/>
                  </w:rPr>
                  <w:t>Click here to enter text</w:t>
                </w:r>
              </w:p>
            </w:sdtContent>
          </w:sdt>
        </w:tc>
      </w:tr>
      <w:tr w:rsidR="00A132D3" w:rsidRPr="00CC4F12" w14:paraId="2F12098B" w14:textId="77777777" w:rsidTr="00F15F11">
        <w:tc>
          <w:tcPr>
            <w:tcW w:w="9017" w:type="dxa"/>
            <w:shd w:val="clear" w:color="auto" w:fill="C0E7FF" w:themeFill="text2" w:themeFillTint="33"/>
          </w:tcPr>
          <w:p w14:paraId="685F677D" w14:textId="602AC656" w:rsidR="00A132D3" w:rsidRPr="00CC4F12" w:rsidRDefault="00A132D3" w:rsidP="00BE02B4">
            <w:pPr>
              <w:pStyle w:val="QuestionSub"/>
            </w:pPr>
            <w:r w:rsidRPr="00C46B62">
              <w:t>Community services land</w:t>
            </w:r>
          </w:p>
        </w:tc>
      </w:tr>
      <w:tr w:rsidR="00807230" w14:paraId="1B613B71" w14:textId="77777777" w:rsidTr="00F15F11">
        <w:trPr>
          <w:trHeight w:val="1417"/>
        </w:trPr>
        <w:tc>
          <w:tcPr>
            <w:tcW w:w="9017" w:type="dxa"/>
          </w:tcPr>
          <w:sdt>
            <w:sdtPr>
              <w:alias w:val="Text Field"/>
              <w:tag w:val="text field"/>
              <w:id w:val="-603108667"/>
              <w:placeholder>
                <w:docPart w:val="51FEB6FFB3A74CCCA23183885C0C32C9"/>
              </w:placeholder>
              <w:temporary/>
              <w:showingPlcHdr/>
            </w:sdtPr>
            <w:sdtEndPr/>
            <w:sdtContent>
              <w:p w14:paraId="08395AE8" w14:textId="5D1039B0" w:rsidR="00807230" w:rsidRDefault="00E17A7A" w:rsidP="00464E12">
                <w:pPr>
                  <w:pStyle w:val="BodyText"/>
                </w:pPr>
                <w:r w:rsidRPr="001F4679">
                  <w:rPr>
                    <w:rStyle w:val="BodyTextChar"/>
                  </w:rPr>
                  <w:t>Click here to enter text</w:t>
                </w:r>
              </w:p>
            </w:sdtContent>
          </w:sdt>
        </w:tc>
      </w:tr>
      <w:tr w:rsidR="00A132D3" w:rsidRPr="00CC4F12" w14:paraId="16AB05C0" w14:textId="77777777" w:rsidTr="00F15F11">
        <w:tc>
          <w:tcPr>
            <w:tcW w:w="9017" w:type="dxa"/>
            <w:shd w:val="clear" w:color="auto" w:fill="C0E7FF" w:themeFill="text2" w:themeFillTint="33"/>
          </w:tcPr>
          <w:p w14:paraId="6407B4AC" w14:textId="5B0818B7" w:rsidR="00A132D3" w:rsidRPr="00CC4F12" w:rsidRDefault="00A132D3" w:rsidP="00BE02B4">
            <w:pPr>
              <w:pStyle w:val="QuestionSub"/>
            </w:pPr>
            <w:r w:rsidRPr="00C46B62">
              <w:t>Plan preparation and administration</w:t>
            </w:r>
          </w:p>
        </w:tc>
      </w:tr>
      <w:tr w:rsidR="00807230" w14:paraId="54F28C51" w14:textId="77777777" w:rsidTr="00F15F11">
        <w:trPr>
          <w:trHeight w:val="1417"/>
        </w:trPr>
        <w:tc>
          <w:tcPr>
            <w:tcW w:w="9017" w:type="dxa"/>
          </w:tcPr>
          <w:sdt>
            <w:sdtPr>
              <w:alias w:val="Text Field"/>
              <w:tag w:val="text field"/>
              <w:id w:val="-1534571767"/>
              <w:placeholder>
                <w:docPart w:val="56CAF3AB47E34854B11D9483A7A6B57F"/>
              </w:placeholder>
              <w:temporary/>
              <w:showingPlcHdr/>
            </w:sdtPr>
            <w:sdtEndPr/>
            <w:sdtContent>
              <w:p w14:paraId="2B9A2E64" w14:textId="7A659E95" w:rsidR="00807230" w:rsidRDefault="00E17A7A" w:rsidP="00464E12">
                <w:pPr>
                  <w:pStyle w:val="BodyText"/>
                </w:pPr>
                <w:r w:rsidRPr="001F4679">
                  <w:rPr>
                    <w:rStyle w:val="BodyTextChar"/>
                  </w:rPr>
                  <w:t>Click here to enter text</w:t>
                </w:r>
              </w:p>
            </w:sdtContent>
          </w:sdt>
        </w:tc>
      </w:tr>
    </w:tbl>
    <w:p w14:paraId="77FDDF08" w14:textId="77777777" w:rsidR="00464E12" w:rsidRDefault="00464E12" w:rsidP="008241A7">
      <w:pPr>
        <w:pStyle w:val="BodyText"/>
      </w:pPr>
    </w:p>
    <w:p w14:paraId="61622D6A" w14:textId="77777777" w:rsidR="00464E12" w:rsidRPr="00C46B62" w:rsidRDefault="00464E12" w:rsidP="00C46B62">
      <w:r>
        <w:br w:type="page"/>
      </w:r>
    </w:p>
    <w:p w14:paraId="0E7530EC" w14:textId="574807C7" w:rsidR="00464E12" w:rsidRDefault="004B5ACA" w:rsidP="00464E12">
      <w:pPr>
        <w:pStyle w:val="Heading2nonumber"/>
      </w:pPr>
      <w:r>
        <w:rPr>
          <w:noProof/>
        </w:rPr>
        <w:lastRenderedPageBreak/>
        <w:drawing>
          <wp:inline distT="0" distB="0" distL="0" distR="0" wp14:anchorId="6BC0498F" wp14:editId="5FA85169">
            <wp:extent cx="5767070" cy="932815"/>
            <wp:effectExtent l="0" t="0" r="508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7070" cy="932815"/>
                    </a:xfrm>
                    <a:prstGeom prst="rect">
                      <a:avLst/>
                    </a:prstGeom>
                    <a:noFill/>
                  </pic:spPr>
                </pic:pic>
              </a:graphicData>
            </a:graphic>
          </wp:inline>
        </w:drawing>
      </w:r>
    </w:p>
    <w:p w14:paraId="40E2996A" w14:textId="555C398B" w:rsidR="00947BA9" w:rsidRDefault="00947BA9" w:rsidP="00947BA9">
      <w:pPr>
        <w:pStyle w:val="BodyText"/>
      </w:pPr>
      <w:r>
        <w:t xml:space="preserve">We require evidence that the plan has been exhibited and publicised in accordance with the statutory requirements and that </w:t>
      </w:r>
      <w:r w:rsidR="0072033B">
        <w:t xml:space="preserve">the council has considered </w:t>
      </w:r>
      <w:r>
        <w:t>submissions received during the exhibition period. The post-exhibition version of the plan should not differ so significantly from the exhibited version that it requires re-exhibition.</w:t>
      </w:r>
    </w:p>
    <w:p w14:paraId="50243C84" w14:textId="707C98A4" w:rsidR="00947BA9" w:rsidRDefault="00947BA9" w:rsidP="00947BA9">
      <w:pPr>
        <w:pStyle w:val="BodyText"/>
      </w:pPr>
      <w:r>
        <w:t>It is n</w:t>
      </w:r>
      <w:r w:rsidR="009B7DD8">
        <w:t>ot necessary to include</w:t>
      </w:r>
      <w:r>
        <w:t xml:space="preserve"> information about consultation in the contributions plan.</w:t>
      </w:r>
    </w:p>
    <w:p w14:paraId="58224B40" w14:textId="77777777" w:rsidR="006A2654" w:rsidRDefault="006A2654" w:rsidP="00947BA9">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464E12" w14:paraId="40572326" w14:textId="77777777" w:rsidTr="00F15F11">
        <w:tc>
          <w:tcPr>
            <w:tcW w:w="9017" w:type="dxa"/>
            <w:tcBorders>
              <w:top w:val="single" w:sz="4" w:space="0" w:color="007BC4" w:themeColor="text2"/>
              <w:left w:val="single" w:sz="4" w:space="0" w:color="007BC4" w:themeColor="text2"/>
              <w:bottom w:val="single" w:sz="4" w:space="0" w:color="C6C6C2" w:themeColor="background2" w:themeTint="99"/>
              <w:right w:val="single" w:sz="4" w:space="0" w:color="007BC4" w:themeColor="text2"/>
            </w:tcBorders>
            <w:shd w:val="clear" w:color="auto" w:fill="007BC4" w:themeFill="text2"/>
          </w:tcPr>
          <w:p w14:paraId="193278F6" w14:textId="0FD3BE2E" w:rsidR="00464E12" w:rsidRDefault="00A132D3" w:rsidP="00A132D3">
            <w:pPr>
              <w:pStyle w:val="Question-Reversedtext"/>
            </w:pPr>
            <w:r>
              <w:t>21.</w:t>
            </w:r>
            <w:r>
              <w:tab/>
            </w:r>
            <w:r w:rsidR="00464E12" w:rsidRPr="00464E12">
              <w:t>In developing the contributions plan, was any publicity and community liaison undertaken outside the mandatory exhibition period?</w:t>
            </w:r>
          </w:p>
        </w:tc>
      </w:tr>
      <w:tr w:rsidR="00E17A7A" w:rsidRPr="0010582A" w14:paraId="27ABA6C7" w14:textId="77777777" w:rsidTr="00F15F11">
        <w:trPr>
          <w:trHeight w:val="850"/>
        </w:trPr>
        <w:sdt>
          <w:sdtPr>
            <w:alias w:val="Text Field"/>
            <w:tag w:val="text field"/>
            <w:id w:val="-1354963342"/>
            <w:placeholder>
              <w:docPart w:val="A599E3E949794CFA84F69D9AA1027248"/>
            </w:placeholder>
            <w:temporary/>
            <w:showingPlcHdr/>
          </w:sdtPr>
          <w:sdtEndPr/>
          <w:sdtContent>
            <w:tc>
              <w:tcPr>
                <w:tcW w:w="9017" w:type="dxa"/>
                <w:tcBorders>
                  <w:top w:val="single" w:sz="4" w:space="0" w:color="C6C6C2" w:themeColor="background2" w:themeTint="99"/>
                  <w:left w:val="single" w:sz="4" w:space="0" w:color="007BC4" w:themeColor="text2"/>
                  <w:right w:val="single" w:sz="4" w:space="0" w:color="007BC4" w:themeColor="text2"/>
                </w:tcBorders>
              </w:tcPr>
              <w:p w14:paraId="69EC41F8" w14:textId="064BE514" w:rsidR="00E17A7A" w:rsidRPr="0010582A" w:rsidRDefault="00E17A7A" w:rsidP="00E17A7A">
                <w:pPr>
                  <w:pStyle w:val="BodyText"/>
                </w:pPr>
                <w:r w:rsidRPr="001F4679">
                  <w:rPr>
                    <w:rStyle w:val="BodyTextChar"/>
                  </w:rPr>
                  <w:t>Click here to enter text</w:t>
                </w:r>
              </w:p>
            </w:tc>
          </w:sdtContent>
        </w:sdt>
      </w:tr>
      <w:tr w:rsidR="00464E12" w14:paraId="082B9F00" w14:textId="77777777" w:rsidTr="00F15F11">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007BC4" w:themeFill="text2"/>
          </w:tcPr>
          <w:p w14:paraId="7F29F868" w14:textId="0FB2980F" w:rsidR="00464E12" w:rsidRDefault="00A132D3" w:rsidP="00A132D3">
            <w:pPr>
              <w:pStyle w:val="Question-Reversedtext"/>
            </w:pPr>
            <w:r>
              <w:t>22.</w:t>
            </w:r>
            <w:r>
              <w:tab/>
            </w:r>
            <w:r w:rsidR="00464E12" w:rsidRPr="00464E12">
              <w:t>How has the council taken into account submissions received on the draft plan placed on exhibition?</w:t>
            </w:r>
          </w:p>
        </w:tc>
      </w:tr>
      <w:tr w:rsidR="00464E12" w:rsidRPr="00FF75C6" w14:paraId="13975979" w14:textId="77777777" w:rsidTr="00F15F11">
        <w:trPr>
          <w:trHeight w:val="850"/>
        </w:trPr>
        <w:sdt>
          <w:sdtPr>
            <w:alias w:val="Text Field"/>
            <w:tag w:val="text field"/>
            <w:id w:val="-110358450"/>
            <w:placeholder>
              <w:docPart w:val="6C9E729D74894B5C8CB27ACB6E8729C2"/>
            </w:placeholder>
            <w:temporary/>
            <w:showingPlcHdr/>
          </w:sdtPr>
          <w:sdtEndPr/>
          <w:sdtContent>
            <w:tc>
              <w:tcPr>
                <w:tcW w:w="9017" w:type="dxa"/>
                <w:tcBorders>
                  <w:top w:val="single" w:sz="4" w:space="0" w:color="C6C6C2" w:themeColor="background2" w:themeTint="99"/>
                  <w:left w:val="single" w:sz="4" w:space="0" w:color="007BC4" w:themeColor="text2"/>
                  <w:right w:val="single" w:sz="4" w:space="0" w:color="007BC4" w:themeColor="text2"/>
                </w:tcBorders>
              </w:tcPr>
              <w:p w14:paraId="0C7F882A" w14:textId="67D27EED" w:rsidR="00464E12" w:rsidRPr="00FF75C6" w:rsidRDefault="00E17A7A" w:rsidP="00FF75C6">
                <w:pPr>
                  <w:pStyle w:val="BodyText"/>
                </w:pPr>
                <w:r w:rsidRPr="001F4679">
                  <w:rPr>
                    <w:rStyle w:val="BodyTextChar"/>
                  </w:rPr>
                  <w:t>Click here to enter text</w:t>
                </w:r>
              </w:p>
            </w:tc>
          </w:sdtContent>
        </w:sdt>
      </w:tr>
      <w:tr w:rsidR="00464E12" w14:paraId="1221CBD7" w14:textId="77777777" w:rsidTr="00F15F11">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007BC4" w:themeFill="text2"/>
          </w:tcPr>
          <w:p w14:paraId="305042DC" w14:textId="26639257" w:rsidR="00464E12" w:rsidRDefault="00A132D3" w:rsidP="00A132D3">
            <w:pPr>
              <w:pStyle w:val="Question-Reversedtext"/>
            </w:pPr>
            <w:r>
              <w:t>23.</w:t>
            </w:r>
            <w:r>
              <w:tab/>
            </w:r>
            <w:r w:rsidR="00464E12" w:rsidRPr="00464E12">
              <w:t>Does the council intend to undertake any further publicity or community liaison?</w:t>
            </w:r>
          </w:p>
        </w:tc>
      </w:tr>
      <w:tr w:rsidR="00464E12" w:rsidRPr="0010582A" w14:paraId="498FE9DF" w14:textId="77777777" w:rsidTr="00F15F11">
        <w:trPr>
          <w:trHeight w:val="850"/>
        </w:trPr>
        <w:sdt>
          <w:sdtPr>
            <w:alias w:val="Text Field"/>
            <w:tag w:val="text field"/>
            <w:id w:val="-283035119"/>
            <w:placeholder>
              <w:docPart w:val="C97750D6A39A464CBEDD42C3A21AD6B0"/>
            </w:placeholder>
            <w:temporary/>
            <w:showingPlcHdr/>
          </w:sdtPr>
          <w:sdtEndPr/>
          <w:sdtContent>
            <w:tc>
              <w:tcPr>
                <w:tcW w:w="9017" w:type="dxa"/>
                <w:tcBorders>
                  <w:top w:val="single" w:sz="4" w:space="0" w:color="C6C6C2" w:themeColor="background2" w:themeTint="99"/>
                  <w:left w:val="single" w:sz="4" w:space="0" w:color="007BC4" w:themeColor="text2"/>
                  <w:bottom w:val="single" w:sz="4" w:space="0" w:color="007BC4" w:themeColor="text2"/>
                  <w:right w:val="single" w:sz="4" w:space="0" w:color="007BC4" w:themeColor="text2"/>
                </w:tcBorders>
              </w:tcPr>
              <w:p w14:paraId="3595A962" w14:textId="716529ED" w:rsidR="00464E12" w:rsidRPr="0010582A" w:rsidRDefault="00E17A7A" w:rsidP="0010582A">
                <w:pPr>
                  <w:pStyle w:val="BodyText"/>
                </w:pPr>
                <w:r w:rsidRPr="001F4679">
                  <w:rPr>
                    <w:rStyle w:val="BodyTextChar"/>
                  </w:rPr>
                  <w:t>Click here to enter text</w:t>
                </w:r>
              </w:p>
            </w:tc>
          </w:sdtContent>
        </w:sdt>
      </w:tr>
    </w:tbl>
    <w:p w14:paraId="310BDE9D" w14:textId="77777777" w:rsidR="00464E12" w:rsidRDefault="00464E12" w:rsidP="008241A7">
      <w:pPr>
        <w:pStyle w:val="BodyText"/>
      </w:pPr>
    </w:p>
    <w:p w14:paraId="2F67F544" w14:textId="77777777" w:rsidR="00464E12" w:rsidRPr="00C46B62" w:rsidRDefault="00464E12" w:rsidP="00C46B62">
      <w:r>
        <w:br w:type="page"/>
      </w:r>
    </w:p>
    <w:p w14:paraId="42390F70" w14:textId="4B71D38F" w:rsidR="00464E12" w:rsidRDefault="004B5ACA" w:rsidP="00464E12">
      <w:pPr>
        <w:pStyle w:val="Heading2nonumber"/>
      </w:pPr>
      <w:r>
        <w:rPr>
          <w:noProof/>
        </w:rPr>
        <w:lastRenderedPageBreak/>
        <w:drawing>
          <wp:inline distT="0" distB="0" distL="0" distR="0" wp14:anchorId="65B23780" wp14:editId="77B3E555">
            <wp:extent cx="5767070" cy="981710"/>
            <wp:effectExtent l="0" t="0" r="508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7070" cy="981710"/>
                    </a:xfrm>
                    <a:prstGeom prst="rect">
                      <a:avLst/>
                    </a:prstGeom>
                    <a:noFill/>
                  </pic:spPr>
                </pic:pic>
              </a:graphicData>
            </a:graphic>
          </wp:inline>
        </w:drawing>
      </w:r>
    </w:p>
    <w:p w14:paraId="22121E72" w14:textId="241F54F5" w:rsidR="00464E12" w:rsidRPr="00593B71" w:rsidRDefault="00464E12" w:rsidP="00464E12">
      <w:pPr>
        <w:pStyle w:val="BodyText"/>
      </w:pPr>
      <w:r w:rsidRPr="00593B71">
        <w:t xml:space="preserve">IPART may take into consideration other matters relevant to our overall assessment of the </w:t>
      </w:r>
      <w:r w:rsidR="007A164D">
        <w:t>contributions plan.</w:t>
      </w:r>
    </w:p>
    <w:p w14:paraId="2C26BE54" w14:textId="4E187AF0" w:rsidR="00464E12" w:rsidRDefault="00464E12" w:rsidP="00D84CFA">
      <w:pPr>
        <w:pStyle w:val="BodyText"/>
        <w:spacing w:after="240"/>
      </w:pPr>
      <w:r w:rsidRPr="002E508E">
        <w:t>These matters may include compliance with the statutory</w:t>
      </w:r>
      <w:r>
        <w:t xml:space="preserve"> requirements for making local infrastructure</w:t>
      </w:r>
      <w:r w:rsidRPr="002E508E">
        <w:t xml:space="preserve"> contribution plans and with the Practice Note, whether the plan uses up-to-date information, as well as issues of transparency and accountability in the council’s proposed arrangements for the levying and collection of contributions under the plan.</w:t>
      </w:r>
    </w:p>
    <w:p w14:paraId="0A617716" w14:textId="77777777" w:rsidR="006A2654" w:rsidRDefault="006A2654" w:rsidP="00D84CFA">
      <w:pPr>
        <w:pStyle w:val="BodyText"/>
        <w:spacing w:after="2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947BA9" w14:paraId="3C17675E" w14:textId="77777777" w:rsidTr="00F15F11">
        <w:tc>
          <w:tcPr>
            <w:tcW w:w="9017" w:type="dxa"/>
            <w:tcBorders>
              <w:top w:val="single" w:sz="4" w:space="0" w:color="007BC4" w:themeColor="text2"/>
              <w:left w:val="single" w:sz="4" w:space="0" w:color="007BC4" w:themeColor="text2"/>
              <w:bottom w:val="single" w:sz="4" w:space="0" w:color="C6C6C2" w:themeColor="background2" w:themeTint="99"/>
              <w:right w:val="single" w:sz="4" w:space="0" w:color="007BC4" w:themeColor="text2"/>
            </w:tcBorders>
            <w:shd w:val="clear" w:color="auto" w:fill="007BC4" w:themeFill="text2"/>
          </w:tcPr>
          <w:p w14:paraId="656057DB" w14:textId="576CBD3D" w:rsidR="00947BA9" w:rsidRDefault="00F15F11" w:rsidP="00A132D3">
            <w:pPr>
              <w:pStyle w:val="Question-Reversedtext"/>
            </w:pPr>
            <w:r>
              <w:t>24.</w:t>
            </w:r>
            <w:r>
              <w:tab/>
            </w:r>
            <w:r w:rsidR="00947BA9" w:rsidRPr="00947BA9">
              <w:t>Is there any other information relating to the contributions plan which may assist us to assess it against this criterion?</w:t>
            </w:r>
          </w:p>
        </w:tc>
      </w:tr>
      <w:tr w:rsidR="00947BA9" w14:paraId="403420DA" w14:textId="77777777" w:rsidTr="00F15F11">
        <w:trPr>
          <w:trHeight w:val="850"/>
        </w:trPr>
        <w:sdt>
          <w:sdtPr>
            <w:alias w:val="Text Field"/>
            <w:tag w:val="text field"/>
            <w:id w:val="-895193039"/>
            <w:placeholder>
              <w:docPart w:val="57C43D1B019E46348FDA8EBBAEECEC5D"/>
            </w:placeholder>
            <w:temporary/>
            <w:showingPlcHdr/>
          </w:sdtPr>
          <w:sdtEndPr/>
          <w:sdtContent>
            <w:tc>
              <w:tcPr>
                <w:tcW w:w="9017" w:type="dxa"/>
                <w:tcBorders>
                  <w:top w:val="single" w:sz="4" w:space="0" w:color="C6C6C2" w:themeColor="background2" w:themeTint="99"/>
                  <w:left w:val="single" w:sz="4" w:space="0" w:color="007BC4" w:themeColor="text2"/>
                  <w:right w:val="single" w:sz="4" w:space="0" w:color="007BC4" w:themeColor="text2"/>
                </w:tcBorders>
              </w:tcPr>
              <w:p w14:paraId="68E54FD2" w14:textId="2D6C788A" w:rsidR="00947BA9" w:rsidRDefault="00E17A7A" w:rsidP="002E73A8">
                <w:pPr>
                  <w:pStyle w:val="BodyText"/>
                </w:pPr>
                <w:r w:rsidRPr="001F4679">
                  <w:rPr>
                    <w:rStyle w:val="BodyTextChar"/>
                  </w:rPr>
                  <w:t>Click here to enter text</w:t>
                </w:r>
              </w:p>
            </w:tc>
          </w:sdtContent>
        </w:sdt>
      </w:tr>
      <w:tr w:rsidR="00F15F11" w14:paraId="6DFEF65E" w14:textId="77777777" w:rsidTr="00F15F11">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007BC4" w:themeFill="text2"/>
          </w:tcPr>
          <w:p w14:paraId="23938917" w14:textId="2093A1F3" w:rsidR="00F15F11" w:rsidRDefault="00F15F11" w:rsidP="00F15F11">
            <w:pPr>
              <w:pStyle w:val="Question-Reversedtext"/>
            </w:pPr>
            <w:r>
              <w:t>25.</w:t>
            </w:r>
            <w:r>
              <w:tab/>
              <w:t>Is the council aware of possible changes to any underlying assumptions used in preparing the plan which may be relevant to our assessment?</w:t>
            </w:r>
          </w:p>
        </w:tc>
      </w:tr>
      <w:tr w:rsidR="00464E12" w14:paraId="6A06FEEF" w14:textId="77777777" w:rsidTr="00F15F11">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F2F2F2" w:themeFill="background1" w:themeFillShade="F2"/>
          </w:tcPr>
          <w:p w14:paraId="00D9FC55" w14:textId="7FDE0324" w:rsidR="00464E12" w:rsidRDefault="007A164D" w:rsidP="00464E12">
            <w:pPr>
              <w:pStyle w:val="TableTextEntries"/>
            </w:pPr>
            <w:r>
              <w:t>Such matters could include:</w:t>
            </w:r>
          </w:p>
          <w:p w14:paraId="45B20845" w14:textId="491AC027" w:rsidR="00464E12" w:rsidRDefault="00500384" w:rsidP="00464E12">
            <w:pPr>
              <w:pStyle w:val="TableListBullet"/>
            </w:pPr>
            <w:r>
              <w:t>R</w:t>
            </w:r>
            <w:r w:rsidR="00464E12">
              <w:t>evised population projections</w:t>
            </w:r>
          </w:p>
          <w:p w14:paraId="59F40C2B" w14:textId="33210C60" w:rsidR="00464E12" w:rsidRDefault="00500384" w:rsidP="00464E12">
            <w:pPr>
              <w:pStyle w:val="TableListBullet"/>
            </w:pPr>
            <w:r>
              <w:t>P</w:t>
            </w:r>
            <w:r w:rsidR="00464E12">
              <w:t>otential rezoning or changes to dwelling</w:t>
            </w:r>
            <w:r w:rsidR="007A164D">
              <w:t xml:space="preserve"> yields</w:t>
            </w:r>
          </w:p>
          <w:p w14:paraId="0283AF68" w14:textId="7AAD10B7" w:rsidR="00464E12" w:rsidRDefault="00500384" w:rsidP="00464E12">
            <w:pPr>
              <w:pStyle w:val="TableListBullet"/>
            </w:pPr>
            <w:r>
              <w:t>O</w:t>
            </w:r>
            <w:r w:rsidR="00464E12">
              <w:t xml:space="preserve">ther changes to </w:t>
            </w:r>
            <w:r w:rsidR="007A164D">
              <w:t>the applicable LEP, SEPP or DCP</w:t>
            </w:r>
          </w:p>
          <w:p w14:paraId="10ECDDD5" w14:textId="6D6BCF16" w:rsidR="00464E12" w:rsidRDefault="00500384" w:rsidP="00464E12">
            <w:pPr>
              <w:pStyle w:val="TableListBullet"/>
            </w:pPr>
            <w:r>
              <w:t>C</w:t>
            </w:r>
            <w:r w:rsidR="00464E12">
              <w:t>hanges to NSW government policy for infrastructure delivery</w:t>
            </w:r>
          </w:p>
        </w:tc>
      </w:tr>
      <w:tr w:rsidR="00E17A7A" w14:paraId="21FC2572" w14:textId="77777777" w:rsidTr="00F15F11">
        <w:trPr>
          <w:trHeight w:val="850"/>
        </w:trPr>
        <w:sdt>
          <w:sdtPr>
            <w:alias w:val="Text Field"/>
            <w:tag w:val="text field"/>
            <w:id w:val="309684853"/>
            <w:placeholder>
              <w:docPart w:val="B6ACEC87CEC644A181661A0545C8C8C2"/>
            </w:placeholder>
            <w:temporary/>
            <w:showingPlcHdr/>
          </w:sdtPr>
          <w:sdtEndPr/>
          <w:sdtContent>
            <w:tc>
              <w:tcPr>
                <w:tcW w:w="9017" w:type="dxa"/>
                <w:tcBorders>
                  <w:top w:val="single" w:sz="4" w:space="0" w:color="C6C6C2" w:themeColor="background2" w:themeTint="99"/>
                  <w:left w:val="single" w:sz="4" w:space="0" w:color="007BC4" w:themeColor="text2"/>
                  <w:right w:val="single" w:sz="4" w:space="0" w:color="007BC4" w:themeColor="text2"/>
                </w:tcBorders>
              </w:tcPr>
              <w:p w14:paraId="296EFD67" w14:textId="342E5B1A" w:rsidR="00E17A7A" w:rsidRDefault="00E17A7A" w:rsidP="00E17A7A">
                <w:pPr>
                  <w:pStyle w:val="BodyText"/>
                </w:pPr>
                <w:r w:rsidRPr="001F4679">
                  <w:rPr>
                    <w:rStyle w:val="BodyTextChar"/>
                  </w:rPr>
                  <w:t>Click here to enter text</w:t>
                </w:r>
              </w:p>
            </w:tc>
          </w:sdtContent>
        </w:sdt>
      </w:tr>
      <w:tr w:rsidR="00464E12" w14:paraId="56280164" w14:textId="77777777" w:rsidTr="00F15F11">
        <w:tc>
          <w:tcPr>
            <w:tcW w:w="9017" w:type="dxa"/>
            <w:tcBorders>
              <w:left w:val="single" w:sz="4" w:space="0" w:color="007BC4" w:themeColor="text2"/>
              <w:bottom w:val="single" w:sz="4" w:space="0" w:color="C6C6C2" w:themeColor="background2" w:themeTint="99"/>
              <w:right w:val="single" w:sz="4" w:space="0" w:color="007BC4" w:themeColor="text2"/>
            </w:tcBorders>
            <w:shd w:val="clear" w:color="auto" w:fill="007BC4" w:themeFill="text2"/>
          </w:tcPr>
          <w:p w14:paraId="613555C3" w14:textId="7977145D" w:rsidR="00464E12" w:rsidRDefault="005C4E1C" w:rsidP="00F15F11">
            <w:pPr>
              <w:pStyle w:val="Question-Reversedtext"/>
            </w:pPr>
            <w:r>
              <w:t>26.</w:t>
            </w:r>
            <w:r w:rsidR="00F15F11">
              <w:tab/>
            </w:r>
            <w:r w:rsidR="00621837">
              <w:t>Please p</w:t>
            </w:r>
            <w:r w:rsidR="00464E12" w:rsidRPr="00464E12">
              <w:t>rovide any other information which you consider would assist or expedite our assessment.</w:t>
            </w:r>
          </w:p>
        </w:tc>
      </w:tr>
      <w:tr w:rsidR="00E17A7A" w14:paraId="0342087D" w14:textId="77777777" w:rsidTr="00F15F11">
        <w:trPr>
          <w:trHeight w:val="850"/>
        </w:trPr>
        <w:sdt>
          <w:sdtPr>
            <w:alias w:val="Text Field"/>
            <w:tag w:val="text field"/>
            <w:id w:val="1724092154"/>
            <w:placeholder>
              <w:docPart w:val="09761A5C0B4D467181CA48A1AA9ED410"/>
            </w:placeholder>
            <w:temporary/>
            <w:showingPlcHdr/>
          </w:sdtPr>
          <w:sdtEndPr/>
          <w:sdtContent>
            <w:tc>
              <w:tcPr>
                <w:tcW w:w="9017" w:type="dxa"/>
                <w:tcBorders>
                  <w:top w:val="single" w:sz="4" w:space="0" w:color="C6C6C2" w:themeColor="background2" w:themeTint="99"/>
                  <w:left w:val="single" w:sz="4" w:space="0" w:color="007BC4" w:themeColor="text2"/>
                  <w:bottom w:val="single" w:sz="4" w:space="0" w:color="007BC4" w:themeColor="text2"/>
                  <w:right w:val="single" w:sz="4" w:space="0" w:color="007BC4" w:themeColor="text2"/>
                </w:tcBorders>
              </w:tcPr>
              <w:p w14:paraId="57CA3437" w14:textId="73B235B2" w:rsidR="00E17A7A" w:rsidRDefault="00E17A7A" w:rsidP="00E17A7A">
                <w:pPr>
                  <w:pStyle w:val="BodyText"/>
                </w:pPr>
                <w:r w:rsidRPr="00D844B3">
                  <w:rPr>
                    <w:rStyle w:val="BodyTextChar"/>
                  </w:rPr>
                  <w:t>Click here to enter text</w:t>
                </w:r>
              </w:p>
            </w:tc>
          </w:sdtContent>
        </w:sdt>
      </w:tr>
    </w:tbl>
    <w:p w14:paraId="174C431C" w14:textId="299B1AF5" w:rsidR="00464E12" w:rsidRDefault="00946985" w:rsidP="00464E12">
      <w:pPr>
        <w:pStyle w:val="Heading1nonumber"/>
      </w:pPr>
      <w:bookmarkStart w:id="5" w:name="_Toc42844320"/>
      <w:r>
        <w:lastRenderedPageBreak/>
        <w:t xml:space="preserve">4. </w:t>
      </w:r>
      <w:r w:rsidR="00464E12">
        <w:t>Quality assurance</w:t>
      </w:r>
      <w:bookmarkEnd w:id="5"/>
    </w:p>
    <w:p w14:paraId="63B73647" w14:textId="77777777" w:rsidR="00464E12" w:rsidRDefault="00464E12" w:rsidP="00464E12">
      <w:pPr>
        <w:pStyle w:val="BodyText"/>
      </w:pPr>
      <w:r>
        <w:t xml:space="preserve">We also request that council undertake a quality assurance (QA) check of the contributions plan before it is submitted to IPART for review.  </w:t>
      </w:r>
    </w:p>
    <w:p w14:paraId="06AA3FFA" w14:textId="013F03ED" w:rsidR="008241A7" w:rsidRDefault="00464E12" w:rsidP="00464E12">
      <w:pPr>
        <w:pStyle w:val="BodyText"/>
      </w:pPr>
      <w:r>
        <w:t xml:space="preserve">The purpose of the council’s QA check is to identify and address any errors or inconsistencies within the work schedules and also between the contributions plan and relevant supporting information to ensure that the plan, as submitted, is accurate.  This </w:t>
      </w:r>
      <w:r w:rsidR="00E50EBF">
        <w:t xml:space="preserve">will </w:t>
      </w:r>
      <w:r>
        <w:t>reduce the risk</w:t>
      </w:r>
      <w:r w:rsidR="009B7DD8">
        <w:t xml:space="preserve"> of delay in our assessment and the need for </w:t>
      </w:r>
      <w:r>
        <w:t xml:space="preserve">recommendations </w:t>
      </w:r>
      <w:r w:rsidR="009B7DD8">
        <w:t xml:space="preserve">for the council </w:t>
      </w:r>
      <w:r>
        <w:t>to correct errors.</w:t>
      </w:r>
    </w:p>
    <w:p w14:paraId="4C6508CD" w14:textId="77777777" w:rsidR="00E94095" w:rsidRDefault="00E94095" w:rsidP="00E94095">
      <w:pPr>
        <w:pStyle w:val="Heading4"/>
      </w:pPr>
      <w:r>
        <w:t xml:space="preserve">Checklist for </w:t>
      </w:r>
      <w:r w:rsidRPr="00E94095">
        <w:t>quality assurance of contributions plan and works schedule</w:t>
      </w:r>
    </w:p>
    <w:tbl>
      <w:tblPr>
        <w:tblW w:w="9015" w:type="dxa"/>
        <w:tblBorders>
          <w:insideH w:val="single" w:sz="4" w:space="0" w:color="CBD4D9"/>
        </w:tblBorders>
        <w:tblLayout w:type="fixed"/>
        <w:tblLook w:val="0000" w:firstRow="0" w:lastRow="0" w:firstColumn="0" w:lastColumn="0" w:noHBand="0" w:noVBand="0"/>
      </w:tblPr>
      <w:tblGrid>
        <w:gridCol w:w="6507"/>
        <w:gridCol w:w="940"/>
        <w:gridCol w:w="1568"/>
      </w:tblGrid>
      <w:tr w:rsidR="00E94095" w14:paraId="08FB439C" w14:textId="77777777" w:rsidTr="002E73A8">
        <w:tc>
          <w:tcPr>
            <w:tcW w:w="4820" w:type="dxa"/>
            <w:tcBorders>
              <w:top w:val="single" w:sz="4" w:space="0" w:color="00AEEF"/>
              <w:bottom w:val="single" w:sz="4" w:space="0" w:color="00AEEF"/>
            </w:tcBorders>
            <w:shd w:val="clear" w:color="auto" w:fill="00AEEF"/>
            <w:tcMar>
              <w:left w:w="57" w:type="dxa"/>
              <w:right w:w="57" w:type="dxa"/>
            </w:tcMar>
            <w:vAlign w:val="bottom"/>
          </w:tcPr>
          <w:p w14:paraId="5B0F760A" w14:textId="77777777" w:rsidR="00E94095" w:rsidRPr="00C46B62" w:rsidRDefault="00E94095" w:rsidP="002E73A8">
            <w:pPr>
              <w:pStyle w:val="TableDataColumnHeading"/>
            </w:pPr>
            <w:r w:rsidRPr="00C46B62">
              <w:t>Has the contributions plan been checked for</w:t>
            </w:r>
          </w:p>
        </w:tc>
        <w:tc>
          <w:tcPr>
            <w:tcW w:w="696" w:type="dxa"/>
            <w:tcBorders>
              <w:top w:val="single" w:sz="4" w:space="0" w:color="00AEEF"/>
              <w:bottom w:val="single" w:sz="4" w:space="0" w:color="00AEEF"/>
            </w:tcBorders>
            <w:shd w:val="clear" w:color="auto" w:fill="00AEEF"/>
            <w:tcMar>
              <w:left w:w="57" w:type="dxa"/>
              <w:right w:w="57" w:type="dxa"/>
            </w:tcMar>
            <w:vAlign w:val="bottom"/>
          </w:tcPr>
          <w:p w14:paraId="7B30481A" w14:textId="77777777" w:rsidR="00E94095" w:rsidRPr="00C46B62" w:rsidRDefault="00E94095" w:rsidP="00C46B62">
            <w:pPr>
              <w:pStyle w:val="TableDataColumnHeading"/>
              <w:jc w:val="center"/>
            </w:pPr>
            <w:r w:rsidRPr="00C46B62">
              <w:t>Yes</w:t>
            </w:r>
          </w:p>
        </w:tc>
        <w:tc>
          <w:tcPr>
            <w:tcW w:w="1161" w:type="dxa"/>
            <w:tcBorders>
              <w:top w:val="single" w:sz="4" w:space="0" w:color="00AEEF"/>
              <w:bottom w:val="single" w:sz="4" w:space="0" w:color="00AEEF"/>
            </w:tcBorders>
            <w:shd w:val="clear" w:color="auto" w:fill="00AEEF"/>
            <w:vAlign w:val="bottom"/>
          </w:tcPr>
          <w:p w14:paraId="064B11EC" w14:textId="77777777" w:rsidR="00E94095" w:rsidRPr="00C46B62" w:rsidRDefault="00E94095" w:rsidP="00C46B62">
            <w:pPr>
              <w:pStyle w:val="TableDataColumnHeading"/>
              <w:jc w:val="center"/>
            </w:pPr>
            <w:r w:rsidRPr="00C46B62">
              <w:t>No</w:t>
            </w:r>
          </w:p>
        </w:tc>
      </w:tr>
      <w:tr w:rsidR="00E94095" w14:paraId="5A76655A" w14:textId="77777777" w:rsidTr="002E73A8">
        <w:tc>
          <w:tcPr>
            <w:tcW w:w="4820" w:type="dxa"/>
            <w:tcBorders>
              <w:top w:val="single" w:sz="4" w:space="0" w:color="00AEEF"/>
            </w:tcBorders>
            <w:shd w:val="clear" w:color="auto" w:fill="auto"/>
            <w:tcMar>
              <w:left w:w="57" w:type="dxa"/>
              <w:right w:w="57" w:type="dxa"/>
            </w:tcMar>
          </w:tcPr>
          <w:p w14:paraId="2A5D65FB" w14:textId="77777777" w:rsidR="00E94095" w:rsidRDefault="00E94095" w:rsidP="0010582A">
            <w:pPr>
              <w:pStyle w:val="TableTextEntries"/>
            </w:pPr>
            <w:r>
              <w:t>Typographical errors</w:t>
            </w:r>
          </w:p>
        </w:tc>
        <w:sdt>
          <w:sdtPr>
            <w:id w:val="2032297248"/>
            <w14:checkbox>
              <w14:checked w14:val="0"/>
              <w14:checkedState w14:val="2612" w14:font="MS Gothic"/>
              <w14:uncheckedState w14:val="2610" w14:font="MS Gothic"/>
            </w14:checkbox>
          </w:sdtPr>
          <w:sdtEndPr/>
          <w:sdtContent>
            <w:tc>
              <w:tcPr>
                <w:tcW w:w="696" w:type="dxa"/>
                <w:tcBorders>
                  <w:top w:val="single" w:sz="4" w:space="0" w:color="00AEEF"/>
                </w:tcBorders>
                <w:shd w:val="clear" w:color="auto" w:fill="auto"/>
                <w:tcMar>
                  <w:left w:w="57" w:type="dxa"/>
                  <w:right w:w="57" w:type="dxa"/>
                </w:tcMar>
                <w:vAlign w:val="center"/>
              </w:tcPr>
              <w:p w14:paraId="5C1E0B66" w14:textId="7B19B358" w:rsidR="00E94095" w:rsidRPr="00C46B62" w:rsidRDefault="0010582A" w:rsidP="0010582A">
                <w:pPr>
                  <w:pStyle w:val="TableTextEntries"/>
                  <w:jc w:val="center"/>
                </w:pPr>
                <w:r>
                  <w:rPr>
                    <w:rFonts w:ascii="MS Gothic" w:eastAsia="MS Gothic" w:hAnsi="MS Gothic" w:hint="eastAsia"/>
                  </w:rPr>
                  <w:t>☐</w:t>
                </w:r>
              </w:p>
            </w:tc>
          </w:sdtContent>
        </w:sdt>
        <w:sdt>
          <w:sdtPr>
            <w:id w:val="-447552146"/>
            <w14:checkbox>
              <w14:checked w14:val="0"/>
              <w14:checkedState w14:val="2612" w14:font="MS Gothic"/>
              <w14:uncheckedState w14:val="2610" w14:font="MS Gothic"/>
            </w14:checkbox>
          </w:sdtPr>
          <w:sdtEndPr/>
          <w:sdtContent>
            <w:tc>
              <w:tcPr>
                <w:tcW w:w="1161" w:type="dxa"/>
                <w:tcBorders>
                  <w:top w:val="single" w:sz="4" w:space="0" w:color="00AEEF"/>
                </w:tcBorders>
                <w:shd w:val="clear" w:color="auto" w:fill="auto"/>
                <w:vAlign w:val="center"/>
              </w:tcPr>
              <w:p w14:paraId="07A83142" w14:textId="1C23CA03" w:rsidR="00E94095" w:rsidRPr="00C46B62" w:rsidRDefault="00C46B62" w:rsidP="0010582A">
                <w:pPr>
                  <w:pStyle w:val="TableTextEntries"/>
                  <w:jc w:val="center"/>
                </w:pPr>
                <w:r>
                  <w:rPr>
                    <w:rFonts w:ascii="MS Gothic" w:eastAsia="MS Gothic" w:hAnsi="MS Gothic" w:hint="eastAsia"/>
                  </w:rPr>
                  <w:t>☐</w:t>
                </w:r>
              </w:p>
            </w:tc>
          </w:sdtContent>
        </w:sdt>
      </w:tr>
      <w:tr w:rsidR="00E94095" w14:paraId="157115D5" w14:textId="77777777" w:rsidTr="002E73A8">
        <w:tc>
          <w:tcPr>
            <w:tcW w:w="4820" w:type="dxa"/>
            <w:tcBorders>
              <w:top w:val="single" w:sz="4" w:space="0" w:color="CBD4D9"/>
              <w:bottom w:val="single" w:sz="4" w:space="0" w:color="CBD4D9"/>
            </w:tcBorders>
            <w:shd w:val="clear" w:color="auto" w:fill="auto"/>
            <w:tcMar>
              <w:left w:w="57" w:type="dxa"/>
              <w:right w:w="57" w:type="dxa"/>
            </w:tcMar>
          </w:tcPr>
          <w:p w14:paraId="0B1B0644" w14:textId="77777777" w:rsidR="00E94095" w:rsidRDefault="00E94095" w:rsidP="0010582A">
            <w:pPr>
              <w:pStyle w:val="TableTextEntries"/>
            </w:pPr>
            <w:r>
              <w:t>Calculation errors (including checking infrastructure and land cost calculations)</w:t>
            </w:r>
          </w:p>
        </w:tc>
        <w:sdt>
          <w:sdtPr>
            <w:id w:val="493074966"/>
            <w14:checkbox>
              <w14:checked w14:val="0"/>
              <w14:checkedState w14:val="2612" w14:font="MS Gothic"/>
              <w14:uncheckedState w14:val="2610" w14:font="MS Gothic"/>
            </w14:checkbox>
          </w:sdtPr>
          <w:sdtEndPr/>
          <w:sdtContent>
            <w:tc>
              <w:tcPr>
                <w:tcW w:w="696" w:type="dxa"/>
                <w:tcBorders>
                  <w:bottom w:val="single" w:sz="4" w:space="0" w:color="CBD4D9"/>
                </w:tcBorders>
                <w:shd w:val="clear" w:color="auto" w:fill="auto"/>
                <w:tcMar>
                  <w:left w:w="57" w:type="dxa"/>
                  <w:right w:w="57" w:type="dxa"/>
                </w:tcMar>
                <w:vAlign w:val="center"/>
              </w:tcPr>
              <w:p w14:paraId="26CC06A4" w14:textId="77777777" w:rsidR="00E94095" w:rsidRPr="00C46B62" w:rsidRDefault="00E94095" w:rsidP="0010582A">
                <w:pPr>
                  <w:pStyle w:val="TableTextEntries"/>
                  <w:jc w:val="center"/>
                </w:pPr>
                <w:r w:rsidRPr="00C46B62">
                  <w:rPr>
                    <w:rFonts w:eastAsia="MS Gothic" w:hint="eastAsia"/>
                  </w:rPr>
                  <w:t>☐</w:t>
                </w:r>
              </w:p>
            </w:tc>
          </w:sdtContent>
        </w:sdt>
        <w:sdt>
          <w:sdtPr>
            <w:id w:val="1446972168"/>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7C27944C" w14:textId="77777777" w:rsidR="00E94095" w:rsidRPr="00C46B62" w:rsidRDefault="00E94095" w:rsidP="0010582A">
                <w:pPr>
                  <w:pStyle w:val="TableTextEntries"/>
                  <w:jc w:val="center"/>
                </w:pPr>
                <w:r w:rsidRPr="00C46B62">
                  <w:rPr>
                    <w:rFonts w:eastAsia="MS Gothic" w:hint="eastAsia"/>
                  </w:rPr>
                  <w:t>☐</w:t>
                </w:r>
              </w:p>
            </w:tc>
          </w:sdtContent>
        </w:sdt>
      </w:tr>
      <w:tr w:rsidR="00E94095" w14:paraId="573CE727" w14:textId="77777777" w:rsidTr="002E73A8">
        <w:tc>
          <w:tcPr>
            <w:tcW w:w="4820" w:type="dxa"/>
            <w:tcBorders>
              <w:top w:val="single" w:sz="4" w:space="0" w:color="CBD4D9"/>
              <w:bottom w:val="single" w:sz="4" w:space="0" w:color="CBD4D9"/>
            </w:tcBorders>
            <w:shd w:val="clear" w:color="auto" w:fill="auto"/>
            <w:tcMar>
              <w:left w:w="57" w:type="dxa"/>
              <w:right w:w="57" w:type="dxa"/>
            </w:tcMar>
          </w:tcPr>
          <w:p w14:paraId="2E5F4759" w14:textId="4A5E9165" w:rsidR="00E94095" w:rsidRDefault="00E94095" w:rsidP="0010582A">
            <w:pPr>
              <w:pStyle w:val="TableTextEntries"/>
            </w:pPr>
            <w:r>
              <w:t xml:space="preserve">Use of the most up-to-date data and information </w:t>
            </w:r>
          </w:p>
        </w:tc>
        <w:sdt>
          <w:sdtPr>
            <w:id w:val="-189534665"/>
            <w14:checkbox>
              <w14:checked w14:val="0"/>
              <w14:checkedState w14:val="2612" w14:font="MS Gothic"/>
              <w14:uncheckedState w14:val="2610" w14:font="MS Gothic"/>
            </w14:checkbox>
          </w:sdtPr>
          <w:sdtEndPr/>
          <w:sdtContent>
            <w:tc>
              <w:tcPr>
                <w:tcW w:w="696" w:type="dxa"/>
                <w:tcBorders>
                  <w:bottom w:val="single" w:sz="4" w:space="0" w:color="CBD4D9"/>
                </w:tcBorders>
                <w:shd w:val="clear" w:color="auto" w:fill="auto"/>
                <w:tcMar>
                  <w:left w:w="57" w:type="dxa"/>
                  <w:right w:w="57" w:type="dxa"/>
                </w:tcMar>
                <w:vAlign w:val="center"/>
              </w:tcPr>
              <w:p w14:paraId="1840F94D" w14:textId="77777777" w:rsidR="00E94095" w:rsidRPr="00C46B62" w:rsidRDefault="00E94095" w:rsidP="0010582A">
                <w:pPr>
                  <w:pStyle w:val="TableTextEntries"/>
                  <w:jc w:val="center"/>
                </w:pPr>
                <w:r w:rsidRPr="00C46B62">
                  <w:rPr>
                    <w:rFonts w:eastAsia="MS Gothic" w:hint="eastAsia"/>
                  </w:rPr>
                  <w:t>☐</w:t>
                </w:r>
              </w:p>
            </w:tc>
          </w:sdtContent>
        </w:sdt>
        <w:sdt>
          <w:sdtPr>
            <w:id w:val="683101215"/>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0FA8BBE5" w14:textId="77777777" w:rsidR="00E94095" w:rsidRPr="00C46B62" w:rsidRDefault="00E94095" w:rsidP="0010582A">
                <w:pPr>
                  <w:pStyle w:val="TableTextEntries"/>
                  <w:jc w:val="center"/>
                </w:pPr>
                <w:r w:rsidRPr="00C46B62">
                  <w:rPr>
                    <w:rFonts w:eastAsia="MS Gothic" w:hint="eastAsia"/>
                  </w:rPr>
                  <w:t>☐</w:t>
                </w:r>
              </w:p>
            </w:tc>
          </w:sdtContent>
        </w:sdt>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F60126" w14:paraId="697052EA" w14:textId="77777777" w:rsidTr="00126984">
        <w:trPr>
          <w:trHeight w:val="850"/>
        </w:trPr>
        <w:tc>
          <w:tcPr>
            <w:tcW w:w="9017" w:type="dxa"/>
            <w:tcBorders>
              <w:top w:val="single" w:sz="4" w:space="0" w:color="C6C6C2" w:themeColor="background2" w:themeTint="99"/>
            </w:tcBorders>
          </w:tcPr>
          <w:p w14:paraId="5F78851F" w14:textId="77777777" w:rsidR="00F60126" w:rsidRDefault="00F60126" w:rsidP="00F51816">
            <w:pPr>
              <w:pStyle w:val="BodyText"/>
            </w:pPr>
          </w:p>
          <w:tbl>
            <w:tblPr>
              <w:tblStyle w:val="TableGrid"/>
              <w:tblW w:w="0" w:type="auto"/>
              <w:tblBorders>
                <w:top w:val="single" w:sz="4" w:space="0" w:color="007BC4" w:themeColor="text2"/>
                <w:left w:val="single" w:sz="4" w:space="0" w:color="007BC4" w:themeColor="text2"/>
                <w:bottom w:val="single" w:sz="4" w:space="0" w:color="007BC4" w:themeColor="text2"/>
                <w:right w:val="single" w:sz="4" w:space="0" w:color="007BC4" w:themeColor="text2"/>
                <w:insideH w:val="single" w:sz="4" w:space="0" w:color="C6C6C2" w:themeColor="background2" w:themeTint="99"/>
                <w:insideV w:val="single" w:sz="4" w:space="0" w:color="C6C6C2" w:themeColor="background2" w:themeTint="99"/>
              </w:tblBorders>
              <w:tblLook w:val="04A0" w:firstRow="1" w:lastRow="0" w:firstColumn="1" w:lastColumn="0" w:noHBand="0" w:noVBand="1"/>
            </w:tblPr>
            <w:tblGrid>
              <w:gridCol w:w="8791"/>
            </w:tblGrid>
            <w:tr w:rsidR="00F60126" w14:paraId="624598FA" w14:textId="77777777" w:rsidTr="00F60126">
              <w:tc>
                <w:tcPr>
                  <w:tcW w:w="8791" w:type="dxa"/>
                  <w:shd w:val="clear" w:color="auto" w:fill="007BC4" w:themeFill="text2"/>
                </w:tcPr>
                <w:p w14:paraId="7151981E" w14:textId="59D689BD" w:rsidR="00F60126" w:rsidRDefault="00F60126" w:rsidP="00F60126">
                  <w:pPr>
                    <w:pStyle w:val="Question-Reversedtext"/>
                  </w:pPr>
                  <w:r>
                    <w:t>27.</w:t>
                  </w:r>
                  <w:r>
                    <w:tab/>
                  </w:r>
                  <w:r w:rsidRPr="00464E12">
                    <w:t>Explain the quality assurance process undertaken for the contributions plan prior to submitting it to IPART for review.</w:t>
                  </w:r>
                </w:p>
              </w:tc>
            </w:tr>
            <w:tr w:rsidR="00F60126" w14:paraId="62E45ECA" w14:textId="77777777" w:rsidTr="00852770">
              <w:trPr>
                <w:trHeight w:val="850"/>
              </w:trPr>
              <w:sdt>
                <w:sdtPr>
                  <w:alias w:val="Text Field"/>
                  <w:tag w:val="text field"/>
                  <w:id w:val="68542398"/>
                  <w:placeholder>
                    <w:docPart w:val="BB39FEA96F1942D4996E9AEB1F0B0F1C"/>
                  </w:placeholder>
                  <w:temporary/>
                  <w:showingPlcHdr/>
                </w:sdtPr>
                <w:sdtEndPr/>
                <w:sdtContent>
                  <w:tc>
                    <w:tcPr>
                      <w:tcW w:w="9017" w:type="dxa"/>
                    </w:tcPr>
                    <w:p w14:paraId="1B74977D" w14:textId="77777777" w:rsidR="00F60126" w:rsidRDefault="00F60126" w:rsidP="00F60126">
                      <w:pPr>
                        <w:pStyle w:val="BodyText"/>
                      </w:pPr>
                      <w:r w:rsidRPr="001F4679">
                        <w:rPr>
                          <w:rStyle w:val="BodyTextChar"/>
                        </w:rPr>
                        <w:t>Click here to enter text</w:t>
                      </w:r>
                    </w:p>
                  </w:tc>
                </w:sdtContent>
              </w:sdt>
            </w:tr>
          </w:tbl>
          <w:p w14:paraId="49C36E6E" w14:textId="77777777" w:rsidR="00F60126" w:rsidRDefault="00F60126" w:rsidP="00F51816">
            <w:pPr>
              <w:pStyle w:val="BodyText"/>
            </w:pPr>
          </w:p>
        </w:tc>
      </w:tr>
    </w:tbl>
    <w:p w14:paraId="480F6A26" w14:textId="3E65F2A9" w:rsidR="00464E12" w:rsidRDefault="00946985" w:rsidP="00464E12">
      <w:pPr>
        <w:pStyle w:val="Heading1nonumber"/>
      </w:pPr>
      <w:bookmarkStart w:id="6" w:name="_Toc42844321"/>
      <w:r>
        <w:lastRenderedPageBreak/>
        <w:t xml:space="preserve">5. </w:t>
      </w:r>
      <w:r w:rsidR="00E734BB" w:rsidRPr="00464E12">
        <w:t>A</w:t>
      </w:r>
      <w:r w:rsidR="00E734BB">
        <w:t>pplication</w:t>
      </w:r>
      <w:r w:rsidR="00E734BB" w:rsidRPr="00464E12">
        <w:t xml:space="preserve"> </w:t>
      </w:r>
      <w:r w:rsidR="00464E12" w:rsidRPr="00464E12">
        <w:t>checklist</w:t>
      </w:r>
      <w:r>
        <w:t>s</w:t>
      </w:r>
      <w:bookmarkEnd w:id="6"/>
    </w:p>
    <w:p w14:paraId="12682147" w14:textId="77777777" w:rsidR="00947BA9" w:rsidRPr="00E94095" w:rsidRDefault="00947BA9" w:rsidP="00947BA9">
      <w:pPr>
        <w:pStyle w:val="BodyText"/>
      </w:pPr>
      <w:r w:rsidRPr="00E94095">
        <w:t xml:space="preserve">Please complete </w:t>
      </w:r>
      <w:r w:rsidRPr="00C46B62">
        <w:t>Checklist A</w:t>
      </w:r>
      <w:r w:rsidRPr="00E94095">
        <w:t xml:space="preserve"> to confirm the contributions plan contains all information requirements of the </w:t>
      </w:r>
      <w:r w:rsidRPr="009B7DD8">
        <w:rPr>
          <w:i/>
        </w:rPr>
        <w:t>Environmental Planning and Assessment Regulation 2000</w:t>
      </w:r>
      <w:r w:rsidRPr="00E94095">
        <w:t>.</w:t>
      </w:r>
    </w:p>
    <w:p w14:paraId="3FD162BB" w14:textId="77777777" w:rsidR="00947BA9" w:rsidRPr="00E94095" w:rsidRDefault="00947BA9" w:rsidP="00947BA9">
      <w:pPr>
        <w:pStyle w:val="BodyText"/>
      </w:pPr>
      <w:r w:rsidRPr="00E94095">
        <w:t xml:space="preserve">Please complete </w:t>
      </w:r>
      <w:r w:rsidRPr="00C46B62">
        <w:t>Checklist B</w:t>
      </w:r>
      <w:r w:rsidRPr="00E94095">
        <w:t xml:space="preserve"> to ensure that all information necessary for IPART’s assessment is submitted.</w:t>
      </w:r>
    </w:p>
    <w:p w14:paraId="5EC573C7" w14:textId="77777777" w:rsidR="00947BA9" w:rsidRPr="00E94095" w:rsidRDefault="00947BA9" w:rsidP="00947BA9">
      <w:pPr>
        <w:pStyle w:val="BodyText"/>
      </w:pPr>
      <w:r w:rsidRPr="00E94095">
        <w:t xml:space="preserve">Councils should also complete and </w:t>
      </w:r>
      <w:r w:rsidRPr="00C46B62">
        <w:t xml:space="preserve">provide IPART with </w:t>
      </w:r>
      <w:r w:rsidRPr="00E94095">
        <w:t>spreadsheets that:</w:t>
      </w:r>
    </w:p>
    <w:p w14:paraId="57F77CF2" w14:textId="77777777" w:rsidR="00947BA9" w:rsidRPr="00E94095" w:rsidRDefault="00947BA9" w:rsidP="00947BA9">
      <w:pPr>
        <w:pStyle w:val="ListBullet"/>
      </w:pPr>
      <w:r w:rsidRPr="00E94095">
        <w:t>Detail all infrastructure items included in the plan, with references to the studies (including the specific sections or page numbers), that support their inclusion in the plan as relevant</w:t>
      </w:r>
    </w:p>
    <w:p w14:paraId="4C814015" w14:textId="77777777" w:rsidR="00947BA9" w:rsidRPr="00E94095" w:rsidRDefault="00947BA9" w:rsidP="00947BA9">
      <w:pPr>
        <w:pStyle w:val="ListBullet"/>
      </w:pPr>
      <w:r w:rsidRPr="00E94095">
        <w:t>Detail the cost of each infrastructure item (including source and date of costings, and any indexation of cost estimates)</w:t>
      </w:r>
    </w:p>
    <w:p w14:paraId="15843C40" w14:textId="60D48B53" w:rsidR="00947BA9" w:rsidRPr="00E94095" w:rsidRDefault="00947BA9" w:rsidP="00947BA9">
      <w:pPr>
        <w:pStyle w:val="ListBullet"/>
      </w:pPr>
      <w:r w:rsidRPr="00E94095">
        <w:t xml:space="preserve">List the cost and area for all parcels of land required for infrastructure in the plan </w:t>
      </w:r>
    </w:p>
    <w:p w14:paraId="0D0815D4" w14:textId="77777777" w:rsidR="00947BA9" w:rsidRPr="00E94095" w:rsidRDefault="00947BA9" w:rsidP="00947BA9">
      <w:pPr>
        <w:pStyle w:val="ListBullet"/>
      </w:pPr>
      <w:r w:rsidRPr="00E94095">
        <w:t>Detail the cost of any land that has already been acquired and land that the council is yet to acquire</w:t>
      </w:r>
    </w:p>
    <w:p w14:paraId="0A3A30CC" w14:textId="77777777" w:rsidR="00947BA9" w:rsidRPr="00E94095" w:rsidRDefault="00947BA9" w:rsidP="00947BA9">
      <w:pPr>
        <w:pStyle w:val="ListBullet"/>
      </w:pPr>
      <w:r w:rsidRPr="00E94095">
        <w:t>Show how the total cost of land and works for each infrastructure category (or subcategory) have been apportioned</w:t>
      </w:r>
    </w:p>
    <w:p w14:paraId="756EC039" w14:textId="40C80A69" w:rsidR="00947BA9" w:rsidRPr="00E94095" w:rsidRDefault="00947BA9" w:rsidP="00947BA9">
      <w:pPr>
        <w:pStyle w:val="ListBullet"/>
      </w:pPr>
      <w:r w:rsidRPr="00E94095">
        <w:t>Show how the contributions rates in the plan have been calculated (including net present value modelling if this approach is used</w:t>
      </w:r>
      <w:r w:rsidR="009A0381">
        <w:t>)</w:t>
      </w:r>
    </w:p>
    <w:p w14:paraId="34D13ACD" w14:textId="77777777" w:rsidR="00947BA9" w:rsidRPr="00E94095" w:rsidRDefault="00947BA9" w:rsidP="00947BA9">
      <w:pPr>
        <w:pStyle w:val="ListBullet"/>
      </w:pPr>
      <w:r w:rsidRPr="00E94095">
        <w:t xml:space="preserve">Show indicative contribution amounts for each type of residential dwelling. </w:t>
      </w:r>
    </w:p>
    <w:p w14:paraId="59C99A1F" w14:textId="2A8716F1" w:rsidR="00947BA9" w:rsidRPr="00E94095" w:rsidRDefault="00947BA9" w:rsidP="00947BA9">
      <w:pPr>
        <w:pStyle w:val="BodyText"/>
      </w:pPr>
      <w:r w:rsidRPr="00E94095">
        <w:t xml:space="preserve">IPART provides a </w:t>
      </w:r>
      <w:r w:rsidR="00E5134B">
        <w:t>w</w:t>
      </w:r>
      <w:r w:rsidRPr="00E94095">
        <w:t xml:space="preserve">orks </w:t>
      </w:r>
      <w:r w:rsidR="00E5134B">
        <w:t>s</w:t>
      </w:r>
      <w:r w:rsidRPr="00E94095">
        <w:t xml:space="preserve">chedule template that councils can use to show information and calculate contribution rates (see Resources </w:t>
      </w:r>
      <w:r w:rsidR="00CA25C8">
        <w:t>to assist councils</w:t>
      </w:r>
      <w:r w:rsidRPr="00E94095">
        <w:t xml:space="preserve">). </w:t>
      </w:r>
      <w:r w:rsidR="00E5134B">
        <w:t>The template is available on our website or can be viewed at the end of this document.</w:t>
      </w:r>
    </w:p>
    <w:p w14:paraId="5CC84939" w14:textId="77777777" w:rsidR="00F51816" w:rsidRPr="00C46B62" w:rsidRDefault="00F51816" w:rsidP="00C46B62">
      <w:bookmarkStart w:id="7" w:name="_Toc27377162"/>
      <w:r>
        <w:br w:type="page"/>
      </w:r>
    </w:p>
    <w:p w14:paraId="262A7453" w14:textId="324D5BD2" w:rsidR="00947BA9" w:rsidRDefault="00947BA9" w:rsidP="00947BA9">
      <w:pPr>
        <w:pStyle w:val="Heading2nonumber"/>
      </w:pPr>
      <w:r w:rsidRPr="00E94095">
        <w:lastRenderedPageBreak/>
        <w:t>Checklist A – for the contributions plan</w:t>
      </w:r>
      <w:bookmarkEnd w:id="7"/>
    </w:p>
    <w:p w14:paraId="45BD5E8E" w14:textId="26B85A53" w:rsidR="00E94095" w:rsidRDefault="00E94095" w:rsidP="008241A7">
      <w:pPr>
        <w:pStyle w:val="Heading4"/>
      </w:pPr>
    </w:p>
    <w:tbl>
      <w:tblPr>
        <w:tblW w:w="9015" w:type="dxa"/>
        <w:tblBorders>
          <w:insideH w:val="single" w:sz="4" w:space="0" w:color="CBD4D9"/>
        </w:tblBorders>
        <w:tblLayout w:type="fixed"/>
        <w:tblLook w:val="0000" w:firstRow="0" w:lastRow="0" w:firstColumn="0" w:lastColumn="0" w:noHBand="0" w:noVBand="0"/>
      </w:tblPr>
      <w:tblGrid>
        <w:gridCol w:w="4355"/>
        <w:gridCol w:w="1161"/>
        <w:gridCol w:w="1161"/>
        <w:gridCol w:w="2338"/>
      </w:tblGrid>
      <w:tr w:rsidR="00E94095" w14:paraId="08DB7A6E" w14:textId="77777777" w:rsidTr="000B5B8A">
        <w:trPr>
          <w:tblHeader/>
        </w:trPr>
        <w:tc>
          <w:tcPr>
            <w:tcW w:w="4355" w:type="dxa"/>
            <w:tcBorders>
              <w:top w:val="single" w:sz="4" w:space="0" w:color="00AEEF"/>
              <w:bottom w:val="single" w:sz="4" w:space="0" w:color="00AEEF"/>
            </w:tcBorders>
            <w:shd w:val="clear" w:color="auto" w:fill="00AEEF"/>
            <w:tcMar>
              <w:left w:w="57" w:type="dxa"/>
              <w:right w:w="57" w:type="dxa"/>
            </w:tcMar>
            <w:vAlign w:val="bottom"/>
          </w:tcPr>
          <w:p w14:paraId="0CE15597" w14:textId="5450B235" w:rsidR="00E94095" w:rsidRPr="00C46B62" w:rsidRDefault="00E94095" w:rsidP="002E73A8">
            <w:pPr>
              <w:pStyle w:val="TableDataColumnHeading"/>
            </w:pPr>
            <w:r w:rsidRPr="00C46B62">
              <w:t>Does the contributions plan</w:t>
            </w:r>
            <w:r w:rsidR="008203C8">
              <w:t>:</w:t>
            </w:r>
          </w:p>
        </w:tc>
        <w:tc>
          <w:tcPr>
            <w:tcW w:w="1161" w:type="dxa"/>
            <w:tcBorders>
              <w:top w:val="single" w:sz="4" w:space="0" w:color="00AEEF"/>
              <w:bottom w:val="single" w:sz="4" w:space="0" w:color="00AEEF"/>
            </w:tcBorders>
            <w:shd w:val="clear" w:color="auto" w:fill="00AEEF"/>
            <w:tcMar>
              <w:left w:w="57" w:type="dxa"/>
              <w:right w:w="57" w:type="dxa"/>
            </w:tcMar>
            <w:vAlign w:val="bottom"/>
          </w:tcPr>
          <w:p w14:paraId="3B9D39D4" w14:textId="77777777" w:rsidR="00E94095" w:rsidRPr="00C46B62" w:rsidRDefault="00E94095" w:rsidP="00C46B62">
            <w:pPr>
              <w:pStyle w:val="TableDataColumnHeading"/>
              <w:jc w:val="center"/>
            </w:pPr>
            <w:r w:rsidRPr="00C46B62">
              <w:t>Yes</w:t>
            </w:r>
          </w:p>
        </w:tc>
        <w:tc>
          <w:tcPr>
            <w:tcW w:w="1161" w:type="dxa"/>
            <w:tcBorders>
              <w:top w:val="single" w:sz="4" w:space="0" w:color="00AEEF"/>
              <w:bottom w:val="single" w:sz="4" w:space="0" w:color="00AEEF"/>
            </w:tcBorders>
            <w:shd w:val="clear" w:color="auto" w:fill="00AEEF"/>
            <w:vAlign w:val="bottom"/>
          </w:tcPr>
          <w:p w14:paraId="19C047CB" w14:textId="77777777" w:rsidR="00E94095" w:rsidRPr="00C46B62" w:rsidRDefault="00E94095" w:rsidP="00C46B62">
            <w:pPr>
              <w:pStyle w:val="TableDataColumnHeading"/>
              <w:jc w:val="center"/>
            </w:pPr>
            <w:r w:rsidRPr="00C46B62">
              <w:t>No</w:t>
            </w:r>
          </w:p>
        </w:tc>
        <w:tc>
          <w:tcPr>
            <w:tcW w:w="2338" w:type="dxa"/>
            <w:tcBorders>
              <w:top w:val="single" w:sz="4" w:space="0" w:color="00AEEF"/>
              <w:bottom w:val="single" w:sz="4" w:space="0" w:color="00AEEF"/>
            </w:tcBorders>
            <w:shd w:val="clear" w:color="auto" w:fill="00AEEF"/>
            <w:tcMar>
              <w:left w:w="57" w:type="dxa"/>
              <w:right w:w="57" w:type="dxa"/>
            </w:tcMar>
          </w:tcPr>
          <w:p w14:paraId="008EFF0E" w14:textId="77777777" w:rsidR="00E94095" w:rsidRPr="00C46B62" w:rsidRDefault="00E94095" w:rsidP="002E73A8">
            <w:pPr>
              <w:pStyle w:val="TableDataColumnHeading"/>
            </w:pPr>
            <w:r w:rsidRPr="00C46B62">
              <w:t xml:space="preserve">Contributions plan </w:t>
            </w:r>
            <w:r w:rsidRPr="00C46B62">
              <w:br/>
              <w:t>page reference(s)</w:t>
            </w:r>
          </w:p>
        </w:tc>
      </w:tr>
      <w:tr w:rsidR="00E94095" w:rsidRPr="002D1CE2" w14:paraId="1F5AC4EF" w14:textId="77777777" w:rsidTr="008241A7">
        <w:tc>
          <w:tcPr>
            <w:tcW w:w="4355" w:type="dxa"/>
            <w:tcBorders>
              <w:top w:val="single" w:sz="4" w:space="0" w:color="00AEEF"/>
            </w:tcBorders>
            <w:shd w:val="clear" w:color="auto" w:fill="auto"/>
            <w:tcMar>
              <w:left w:w="57" w:type="dxa"/>
              <w:right w:w="57" w:type="dxa"/>
            </w:tcMar>
          </w:tcPr>
          <w:p w14:paraId="66F4863B" w14:textId="77777777" w:rsidR="00E94095" w:rsidRDefault="00E94095" w:rsidP="00E94095">
            <w:pPr>
              <w:pStyle w:val="TableTextEntries"/>
            </w:pPr>
            <w:r>
              <w:t>Outline the purpose of the plan</w:t>
            </w:r>
          </w:p>
        </w:tc>
        <w:sdt>
          <w:sdtPr>
            <w:id w:val="-103507091"/>
            <w14:checkbox>
              <w14:checked w14:val="0"/>
              <w14:checkedState w14:val="2612" w14:font="MS Gothic"/>
              <w14:uncheckedState w14:val="2610" w14:font="MS Gothic"/>
            </w14:checkbox>
          </w:sdtPr>
          <w:sdtEndPr/>
          <w:sdtContent>
            <w:tc>
              <w:tcPr>
                <w:tcW w:w="1161" w:type="dxa"/>
                <w:tcBorders>
                  <w:top w:val="single" w:sz="4" w:space="0" w:color="00AEEF"/>
                </w:tcBorders>
                <w:shd w:val="clear" w:color="auto" w:fill="auto"/>
                <w:tcMar>
                  <w:left w:w="57" w:type="dxa"/>
                  <w:right w:w="57" w:type="dxa"/>
                </w:tcMar>
                <w:vAlign w:val="center"/>
              </w:tcPr>
              <w:p w14:paraId="4DCE7A95" w14:textId="3CD5D191" w:rsidR="00E94095" w:rsidRPr="00C46B62" w:rsidRDefault="00F51816" w:rsidP="00C46B62">
                <w:pPr>
                  <w:pStyle w:val="TableDataEntries"/>
                  <w:jc w:val="center"/>
                </w:pPr>
                <w:r w:rsidRPr="00C46B62">
                  <w:rPr>
                    <w:rFonts w:eastAsia="MS Gothic" w:hint="eastAsia"/>
                  </w:rPr>
                  <w:t>☐</w:t>
                </w:r>
              </w:p>
            </w:tc>
          </w:sdtContent>
        </w:sdt>
        <w:sdt>
          <w:sdtPr>
            <w:id w:val="117804855"/>
            <w14:checkbox>
              <w14:checked w14:val="0"/>
              <w14:checkedState w14:val="2612" w14:font="MS Gothic"/>
              <w14:uncheckedState w14:val="2610" w14:font="MS Gothic"/>
            </w14:checkbox>
          </w:sdtPr>
          <w:sdtEndPr/>
          <w:sdtContent>
            <w:tc>
              <w:tcPr>
                <w:tcW w:w="1161" w:type="dxa"/>
                <w:tcBorders>
                  <w:top w:val="single" w:sz="4" w:space="0" w:color="00AEEF"/>
                </w:tcBorders>
                <w:shd w:val="clear" w:color="auto" w:fill="auto"/>
                <w:vAlign w:val="center"/>
              </w:tcPr>
              <w:p w14:paraId="054192EE" w14:textId="0495813A" w:rsidR="00E94095" w:rsidRPr="00C46B62" w:rsidRDefault="00F51816" w:rsidP="00C46B62">
                <w:pPr>
                  <w:pStyle w:val="TableDataEntries"/>
                  <w:jc w:val="center"/>
                </w:pPr>
                <w:r w:rsidRPr="00C46B62">
                  <w:rPr>
                    <w:rFonts w:eastAsia="MS Gothic" w:hint="eastAsia"/>
                  </w:rPr>
                  <w:t>☐</w:t>
                </w:r>
              </w:p>
            </w:tc>
          </w:sdtContent>
        </w:sdt>
        <w:sdt>
          <w:sdtPr>
            <w:id w:val="-700857888"/>
            <w:placeholder>
              <w:docPart w:val="F2716DE97D9C4F27BAF8170DD63C70AE"/>
            </w:placeholder>
          </w:sdtPr>
          <w:sdtEndPr/>
          <w:sdtContent>
            <w:tc>
              <w:tcPr>
                <w:tcW w:w="2338" w:type="dxa"/>
                <w:tcBorders>
                  <w:top w:val="single" w:sz="4" w:space="0" w:color="00AEEF"/>
                </w:tcBorders>
                <w:shd w:val="clear" w:color="auto" w:fill="auto"/>
                <w:tcMar>
                  <w:left w:w="57" w:type="dxa"/>
                  <w:right w:w="57" w:type="dxa"/>
                </w:tcMar>
              </w:tcPr>
              <w:p w14:paraId="3FAE5E0C" w14:textId="63685FF1" w:rsidR="00E94095" w:rsidRPr="002D1CE2" w:rsidRDefault="0014618F" w:rsidP="0014618F">
                <w:pPr>
                  <w:pStyle w:val="TableDataEntries"/>
                </w:pPr>
                <w:r>
                  <w:t>-</w:t>
                </w:r>
              </w:p>
            </w:tc>
          </w:sdtContent>
        </w:sdt>
      </w:tr>
      <w:tr w:rsidR="00E94095" w:rsidRPr="002D1CE2" w14:paraId="44F6250C" w14:textId="77777777" w:rsidTr="008241A7">
        <w:tc>
          <w:tcPr>
            <w:tcW w:w="4355" w:type="dxa"/>
            <w:tcBorders>
              <w:top w:val="single" w:sz="4" w:space="0" w:color="CBD4D9"/>
              <w:bottom w:val="single" w:sz="4" w:space="0" w:color="CBD4D9"/>
            </w:tcBorders>
            <w:shd w:val="clear" w:color="auto" w:fill="auto"/>
            <w:tcMar>
              <w:left w:w="57" w:type="dxa"/>
              <w:right w:w="57" w:type="dxa"/>
            </w:tcMar>
          </w:tcPr>
          <w:p w14:paraId="7841BEBE" w14:textId="77777777" w:rsidR="00E94095" w:rsidRDefault="00E94095" w:rsidP="00E94095">
            <w:pPr>
              <w:pStyle w:val="TableTextEntries"/>
            </w:pPr>
            <w:r>
              <w:t>Incorporate a map showing:</w:t>
            </w:r>
          </w:p>
          <w:p w14:paraId="0D3F6887" w14:textId="63DC6434" w:rsidR="00E94095" w:rsidRDefault="009B7DD8" w:rsidP="00C46B62">
            <w:pPr>
              <w:pStyle w:val="TableListBullet"/>
            </w:pPr>
            <w:r>
              <w:t>G</w:t>
            </w:r>
            <w:r w:rsidR="00E94095">
              <w:t>eographical catchment area of the contributions plan</w:t>
            </w:r>
          </w:p>
          <w:p w14:paraId="5499ACED" w14:textId="3D771D3E" w:rsidR="00E94095" w:rsidRDefault="009B7DD8" w:rsidP="00C46B62">
            <w:pPr>
              <w:pStyle w:val="TableListBullet"/>
            </w:pPr>
            <w:r>
              <w:t>S</w:t>
            </w:r>
            <w:r w:rsidR="00E94095">
              <w:t>pecific infrastructure to be provided under the plan (may include multiple maps)</w:t>
            </w:r>
          </w:p>
        </w:tc>
        <w:sdt>
          <w:sdtPr>
            <w:id w:val="-1639102817"/>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268BEE8B" w14:textId="77777777" w:rsidR="00E94095" w:rsidRPr="00C46B62" w:rsidRDefault="00E94095" w:rsidP="00C46B62">
                <w:pPr>
                  <w:pStyle w:val="TableDataEntries"/>
                  <w:jc w:val="center"/>
                </w:pPr>
                <w:r w:rsidRPr="00C46B62">
                  <w:rPr>
                    <w:rFonts w:eastAsia="MS Gothic" w:hint="eastAsia"/>
                  </w:rPr>
                  <w:t>☐</w:t>
                </w:r>
              </w:p>
            </w:tc>
          </w:sdtContent>
        </w:sdt>
        <w:sdt>
          <w:sdtPr>
            <w:id w:val="-1903282027"/>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614B1A4B" w14:textId="77777777" w:rsidR="00E94095" w:rsidRPr="00C46B62" w:rsidRDefault="00E94095" w:rsidP="00C46B62">
                <w:pPr>
                  <w:pStyle w:val="TableDataEntries"/>
                  <w:jc w:val="center"/>
                </w:pPr>
                <w:r w:rsidRPr="00C46B62">
                  <w:rPr>
                    <w:rFonts w:eastAsia="MS Gothic" w:hint="eastAsia"/>
                  </w:rPr>
                  <w:t>☐</w:t>
                </w:r>
              </w:p>
            </w:tc>
          </w:sdtContent>
        </w:sdt>
        <w:sdt>
          <w:sdtPr>
            <w:id w:val="1343282551"/>
            <w:placeholder>
              <w:docPart w:val="73F3763E1984437ABB38B68738953E96"/>
            </w:placeholder>
          </w:sdtPr>
          <w:sdtEndPr/>
          <w:sdtContent>
            <w:tc>
              <w:tcPr>
                <w:tcW w:w="2338" w:type="dxa"/>
                <w:tcBorders>
                  <w:top w:val="single" w:sz="4" w:space="0" w:color="CBD4D9"/>
                  <w:bottom w:val="single" w:sz="4" w:space="0" w:color="CBD4D9"/>
                </w:tcBorders>
                <w:shd w:val="clear" w:color="auto" w:fill="auto"/>
                <w:tcMar>
                  <w:left w:w="57" w:type="dxa"/>
                  <w:right w:w="57" w:type="dxa"/>
                </w:tcMar>
              </w:tcPr>
              <w:p w14:paraId="193C9A3F" w14:textId="6464679D" w:rsidR="00E94095" w:rsidRPr="002D1CE2" w:rsidRDefault="0014618F" w:rsidP="0014618F">
                <w:pPr>
                  <w:pStyle w:val="TableDataEntries"/>
                </w:pPr>
                <w:r>
                  <w:t>-</w:t>
                </w:r>
              </w:p>
            </w:tc>
          </w:sdtContent>
        </w:sdt>
      </w:tr>
      <w:tr w:rsidR="00E94095" w:rsidRPr="002D1CE2" w14:paraId="2C1C2EC4"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31F8261C" w14:textId="77777777" w:rsidR="00E94095" w:rsidRDefault="00E94095" w:rsidP="00E94095">
            <w:pPr>
              <w:pStyle w:val="TableTextEntries"/>
            </w:pPr>
            <w:r w:rsidRPr="000733F4">
              <w:t xml:space="preserve">Include details </w:t>
            </w:r>
            <w:r>
              <w:t>about how the need for land and works to support new development was determined</w:t>
            </w:r>
          </w:p>
        </w:tc>
        <w:sdt>
          <w:sdtPr>
            <w:id w:val="-332766251"/>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17DAD777" w14:textId="77777777" w:rsidR="00E94095" w:rsidRPr="00C46B62" w:rsidRDefault="00E94095" w:rsidP="00C46B62">
                <w:pPr>
                  <w:pStyle w:val="TableDataEntries"/>
                  <w:jc w:val="center"/>
                </w:pPr>
                <w:r w:rsidRPr="00C46B62">
                  <w:rPr>
                    <w:rFonts w:eastAsia="MS Gothic" w:hint="eastAsia"/>
                  </w:rPr>
                  <w:t>☐</w:t>
                </w:r>
              </w:p>
            </w:tc>
          </w:sdtContent>
        </w:sdt>
        <w:sdt>
          <w:sdtPr>
            <w:id w:val="918293349"/>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4188BB29" w14:textId="77777777" w:rsidR="00E94095" w:rsidRPr="00C46B62" w:rsidRDefault="00E94095" w:rsidP="00C46B62">
                <w:pPr>
                  <w:pStyle w:val="TableDataEntries"/>
                  <w:jc w:val="center"/>
                </w:pPr>
                <w:r w:rsidRPr="00C46B62">
                  <w:rPr>
                    <w:rFonts w:eastAsia="MS Gothic" w:hint="eastAsia"/>
                  </w:rPr>
                  <w:t>☐</w:t>
                </w:r>
              </w:p>
            </w:tc>
          </w:sdtContent>
        </w:sdt>
        <w:sdt>
          <w:sdtPr>
            <w:id w:val="2092195829"/>
            <w:placeholder>
              <w:docPart w:val="32477B1AC36E40489A6DE84E5449C550"/>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3580DFF3" w14:textId="7CE7C563" w:rsidR="00E94095" w:rsidRPr="002D1CE2" w:rsidRDefault="0014618F" w:rsidP="0014618F">
                <w:pPr>
                  <w:pStyle w:val="TableDataEntries"/>
                </w:pPr>
                <w:r>
                  <w:t>-</w:t>
                </w:r>
              </w:p>
            </w:tc>
          </w:sdtContent>
        </w:sdt>
      </w:tr>
      <w:tr w:rsidR="00E94095" w:rsidRPr="002D1CE2" w14:paraId="7BE2D1DD" w14:textId="77777777" w:rsidTr="002E73A8">
        <w:tc>
          <w:tcPr>
            <w:tcW w:w="4355" w:type="dxa"/>
            <w:tcBorders>
              <w:top w:val="single" w:sz="4" w:space="0" w:color="CBD4D9"/>
              <w:bottom w:val="nil"/>
            </w:tcBorders>
            <w:shd w:val="clear" w:color="auto" w:fill="auto"/>
            <w:tcMar>
              <w:left w:w="57" w:type="dxa"/>
              <w:right w:w="57" w:type="dxa"/>
            </w:tcMar>
          </w:tcPr>
          <w:p w14:paraId="7E871AF6" w14:textId="207AA787" w:rsidR="00E94095" w:rsidRDefault="00E94095" w:rsidP="000B5B8A">
            <w:pPr>
              <w:pStyle w:val="TableTextEntries"/>
            </w:pPr>
            <w:r>
              <w:t>Include information about:</w:t>
            </w:r>
          </w:p>
        </w:tc>
        <w:tc>
          <w:tcPr>
            <w:tcW w:w="1161" w:type="dxa"/>
            <w:tcBorders>
              <w:top w:val="single" w:sz="4" w:space="0" w:color="CBD4D9"/>
              <w:bottom w:val="nil"/>
            </w:tcBorders>
            <w:shd w:val="clear" w:color="auto" w:fill="auto"/>
            <w:tcMar>
              <w:left w:w="57" w:type="dxa"/>
              <w:right w:w="57" w:type="dxa"/>
            </w:tcMar>
            <w:vAlign w:val="center"/>
          </w:tcPr>
          <w:p w14:paraId="20223D4A" w14:textId="001A59E9" w:rsidR="00E94095" w:rsidRDefault="00E94095" w:rsidP="00C46B62">
            <w:pPr>
              <w:pStyle w:val="TableDataEntries"/>
              <w:jc w:val="center"/>
            </w:pPr>
          </w:p>
        </w:tc>
        <w:tc>
          <w:tcPr>
            <w:tcW w:w="1161" w:type="dxa"/>
            <w:tcBorders>
              <w:top w:val="single" w:sz="4" w:space="0" w:color="CBD4D9"/>
              <w:bottom w:val="nil"/>
            </w:tcBorders>
            <w:shd w:val="clear" w:color="auto" w:fill="auto"/>
            <w:vAlign w:val="center"/>
          </w:tcPr>
          <w:p w14:paraId="5C960557" w14:textId="0F16CE35" w:rsidR="00E94095" w:rsidRDefault="00E94095" w:rsidP="00C46B62">
            <w:pPr>
              <w:pStyle w:val="TableDataEntries"/>
              <w:jc w:val="center"/>
            </w:pPr>
          </w:p>
        </w:tc>
        <w:tc>
          <w:tcPr>
            <w:tcW w:w="2338" w:type="dxa"/>
            <w:tcBorders>
              <w:top w:val="single" w:sz="4" w:space="0" w:color="CBD4D9"/>
              <w:bottom w:val="nil"/>
            </w:tcBorders>
            <w:shd w:val="clear" w:color="auto" w:fill="auto"/>
            <w:tcMar>
              <w:left w:w="57" w:type="dxa"/>
              <w:right w:w="57" w:type="dxa"/>
            </w:tcMar>
            <w:vAlign w:val="center"/>
          </w:tcPr>
          <w:p w14:paraId="0257C30F" w14:textId="77777777" w:rsidR="00E94095" w:rsidRPr="002D1CE2" w:rsidRDefault="00E94095" w:rsidP="002D1CE2">
            <w:pPr>
              <w:pStyle w:val="TableDataEntries"/>
            </w:pPr>
          </w:p>
        </w:tc>
      </w:tr>
      <w:tr w:rsidR="000B5B8A" w:rsidRPr="002D1CE2" w14:paraId="19D1D232" w14:textId="77777777" w:rsidTr="002E73A8">
        <w:tc>
          <w:tcPr>
            <w:tcW w:w="4355" w:type="dxa"/>
            <w:tcBorders>
              <w:top w:val="nil"/>
              <w:bottom w:val="nil"/>
            </w:tcBorders>
            <w:shd w:val="clear" w:color="auto" w:fill="auto"/>
            <w:tcMar>
              <w:left w:w="57" w:type="dxa"/>
              <w:right w:w="57" w:type="dxa"/>
            </w:tcMar>
          </w:tcPr>
          <w:p w14:paraId="7BF40071" w14:textId="790612C3" w:rsidR="000B5B8A" w:rsidRPr="00C46B62" w:rsidRDefault="009B7DD8" w:rsidP="00C46B62">
            <w:pPr>
              <w:pStyle w:val="TableListBullet"/>
            </w:pPr>
            <w:r>
              <w:t>E</w:t>
            </w:r>
            <w:r w:rsidR="000B5B8A">
              <w:t>xisting population in the catchment area</w:t>
            </w:r>
          </w:p>
        </w:tc>
        <w:sdt>
          <w:sdtPr>
            <w:id w:val="1769503354"/>
            <w14:checkbox>
              <w14:checked w14:val="0"/>
              <w14:checkedState w14:val="2612" w14:font="MS Gothic"/>
              <w14:uncheckedState w14:val="2610" w14:font="MS Gothic"/>
            </w14:checkbox>
          </w:sdtPr>
          <w:sdtEndPr/>
          <w:sdtContent>
            <w:tc>
              <w:tcPr>
                <w:tcW w:w="1161" w:type="dxa"/>
                <w:tcBorders>
                  <w:top w:val="nil"/>
                  <w:bottom w:val="nil"/>
                </w:tcBorders>
                <w:shd w:val="clear" w:color="auto" w:fill="auto"/>
                <w:tcMar>
                  <w:left w:w="57" w:type="dxa"/>
                  <w:right w:w="57" w:type="dxa"/>
                </w:tcMar>
                <w:vAlign w:val="center"/>
              </w:tcPr>
              <w:p w14:paraId="5AC1E2E3" w14:textId="5CDE4D68" w:rsidR="000B5B8A" w:rsidRPr="00C46B62" w:rsidRDefault="000B5B8A" w:rsidP="00C46B62">
                <w:pPr>
                  <w:pStyle w:val="TableDataEntries"/>
                  <w:jc w:val="center"/>
                </w:pPr>
                <w:r w:rsidRPr="00C46B62">
                  <w:rPr>
                    <w:rFonts w:eastAsia="MS Gothic" w:hint="eastAsia"/>
                  </w:rPr>
                  <w:t>☐</w:t>
                </w:r>
              </w:p>
            </w:tc>
          </w:sdtContent>
        </w:sdt>
        <w:sdt>
          <w:sdtPr>
            <w:id w:val="-139275974"/>
            <w14:checkbox>
              <w14:checked w14:val="0"/>
              <w14:checkedState w14:val="2612" w14:font="MS Gothic"/>
              <w14:uncheckedState w14:val="2610" w14:font="MS Gothic"/>
            </w14:checkbox>
          </w:sdtPr>
          <w:sdtEndPr/>
          <w:sdtContent>
            <w:tc>
              <w:tcPr>
                <w:tcW w:w="1161" w:type="dxa"/>
                <w:tcBorders>
                  <w:top w:val="nil"/>
                  <w:bottom w:val="nil"/>
                </w:tcBorders>
                <w:shd w:val="clear" w:color="auto" w:fill="auto"/>
                <w:vAlign w:val="center"/>
              </w:tcPr>
              <w:p w14:paraId="5B2A17C6" w14:textId="1369C04E" w:rsidR="000B5B8A" w:rsidRPr="00C46B62" w:rsidRDefault="000B5B8A" w:rsidP="00C46B62">
                <w:pPr>
                  <w:pStyle w:val="TableDataEntries"/>
                  <w:jc w:val="center"/>
                </w:pPr>
                <w:r w:rsidRPr="00C46B62">
                  <w:rPr>
                    <w:rFonts w:eastAsia="MS Gothic" w:hint="eastAsia"/>
                  </w:rPr>
                  <w:t>☐</w:t>
                </w:r>
              </w:p>
            </w:tc>
          </w:sdtContent>
        </w:sdt>
        <w:sdt>
          <w:sdtPr>
            <w:id w:val="-888958373"/>
            <w:placeholder>
              <w:docPart w:val="36AD9B8A6DED44889EE515D3F8204386"/>
            </w:placeholder>
          </w:sdtPr>
          <w:sdtEndPr/>
          <w:sdtContent>
            <w:tc>
              <w:tcPr>
                <w:tcW w:w="2338" w:type="dxa"/>
                <w:tcBorders>
                  <w:top w:val="nil"/>
                  <w:bottom w:val="nil"/>
                </w:tcBorders>
                <w:shd w:val="clear" w:color="auto" w:fill="auto"/>
                <w:tcMar>
                  <w:left w:w="57" w:type="dxa"/>
                  <w:right w:w="57" w:type="dxa"/>
                </w:tcMar>
                <w:vAlign w:val="center"/>
              </w:tcPr>
              <w:p w14:paraId="78DEE3B0" w14:textId="77711221" w:rsidR="000B5B8A" w:rsidRPr="002D1CE2" w:rsidRDefault="0014618F" w:rsidP="0014618F">
                <w:pPr>
                  <w:pStyle w:val="TableDataEntries"/>
                </w:pPr>
                <w:r>
                  <w:t>-</w:t>
                </w:r>
              </w:p>
            </w:tc>
          </w:sdtContent>
        </w:sdt>
      </w:tr>
      <w:tr w:rsidR="000B5B8A" w:rsidRPr="002D1CE2" w14:paraId="195A28E1" w14:textId="77777777" w:rsidTr="002E73A8">
        <w:tc>
          <w:tcPr>
            <w:tcW w:w="4355" w:type="dxa"/>
            <w:tcBorders>
              <w:top w:val="nil"/>
              <w:bottom w:val="single" w:sz="4" w:space="0" w:color="CBD4D9"/>
            </w:tcBorders>
            <w:shd w:val="clear" w:color="auto" w:fill="auto"/>
            <w:tcMar>
              <w:left w:w="57" w:type="dxa"/>
              <w:right w:w="57" w:type="dxa"/>
            </w:tcMar>
          </w:tcPr>
          <w:p w14:paraId="21799A5D" w14:textId="39D9C76A" w:rsidR="000B5B8A" w:rsidRPr="007001DE" w:rsidRDefault="009B7DD8" w:rsidP="009B7DD8">
            <w:pPr>
              <w:pStyle w:val="TableListBullet"/>
              <w:ind w:left="357" w:hanging="357"/>
            </w:pPr>
            <w:r>
              <w:t>P</w:t>
            </w:r>
            <w:r w:rsidR="000B5B8A" w:rsidRPr="00575CC9">
              <w:t>rojected residential population and/or workforce</w:t>
            </w:r>
          </w:p>
        </w:tc>
        <w:sdt>
          <w:sdtPr>
            <w:id w:val="-1002352314"/>
            <w14:checkbox>
              <w14:checked w14:val="0"/>
              <w14:checkedState w14:val="2612" w14:font="MS Gothic"/>
              <w14:uncheckedState w14:val="2610" w14:font="MS Gothic"/>
            </w14:checkbox>
          </w:sdtPr>
          <w:sdtEndPr/>
          <w:sdtContent>
            <w:tc>
              <w:tcPr>
                <w:tcW w:w="1161" w:type="dxa"/>
                <w:tcBorders>
                  <w:top w:val="nil"/>
                  <w:bottom w:val="single" w:sz="4" w:space="0" w:color="CBD4D9"/>
                </w:tcBorders>
                <w:shd w:val="clear" w:color="auto" w:fill="auto"/>
                <w:tcMar>
                  <w:left w:w="57" w:type="dxa"/>
                  <w:right w:w="57" w:type="dxa"/>
                </w:tcMar>
                <w:vAlign w:val="center"/>
              </w:tcPr>
              <w:p w14:paraId="51239F3A" w14:textId="123D3E90" w:rsidR="000B5B8A" w:rsidRPr="00C46B62" w:rsidRDefault="000B5B8A" w:rsidP="00C46B62">
                <w:pPr>
                  <w:pStyle w:val="TableDataEntries"/>
                  <w:jc w:val="center"/>
                </w:pPr>
                <w:r w:rsidRPr="00C46B62">
                  <w:rPr>
                    <w:rFonts w:eastAsia="MS Gothic" w:hint="eastAsia"/>
                  </w:rPr>
                  <w:t>☐</w:t>
                </w:r>
              </w:p>
            </w:tc>
          </w:sdtContent>
        </w:sdt>
        <w:sdt>
          <w:sdtPr>
            <w:id w:val="920299973"/>
            <w14:checkbox>
              <w14:checked w14:val="0"/>
              <w14:checkedState w14:val="2612" w14:font="MS Gothic"/>
              <w14:uncheckedState w14:val="2610" w14:font="MS Gothic"/>
            </w14:checkbox>
          </w:sdtPr>
          <w:sdtEndPr/>
          <w:sdtContent>
            <w:tc>
              <w:tcPr>
                <w:tcW w:w="1161" w:type="dxa"/>
                <w:tcBorders>
                  <w:top w:val="nil"/>
                  <w:bottom w:val="single" w:sz="4" w:space="0" w:color="CBD4D9"/>
                </w:tcBorders>
                <w:shd w:val="clear" w:color="auto" w:fill="auto"/>
                <w:vAlign w:val="center"/>
              </w:tcPr>
              <w:p w14:paraId="5EA04BCF" w14:textId="5295DF3F" w:rsidR="000B5B8A" w:rsidRPr="00C46B62" w:rsidRDefault="000B5B8A" w:rsidP="00C46B62">
                <w:pPr>
                  <w:pStyle w:val="TableDataEntries"/>
                  <w:jc w:val="center"/>
                </w:pPr>
                <w:r w:rsidRPr="00C46B62">
                  <w:rPr>
                    <w:rFonts w:eastAsia="MS Gothic" w:hint="eastAsia"/>
                  </w:rPr>
                  <w:t>☐</w:t>
                </w:r>
              </w:p>
            </w:tc>
          </w:sdtContent>
        </w:sdt>
        <w:sdt>
          <w:sdtPr>
            <w:id w:val="264277855"/>
            <w:placeholder>
              <w:docPart w:val="B02DB4AAC9FB4653B99E61CB0D39DF1B"/>
            </w:placeholder>
          </w:sdtPr>
          <w:sdtEndPr/>
          <w:sdtContent>
            <w:tc>
              <w:tcPr>
                <w:tcW w:w="2338" w:type="dxa"/>
                <w:tcBorders>
                  <w:top w:val="nil"/>
                  <w:bottom w:val="single" w:sz="4" w:space="0" w:color="CBD4D9"/>
                </w:tcBorders>
                <w:shd w:val="clear" w:color="auto" w:fill="auto"/>
                <w:tcMar>
                  <w:left w:w="57" w:type="dxa"/>
                  <w:right w:w="57" w:type="dxa"/>
                </w:tcMar>
                <w:vAlign w:val="center"/>
              </w:tcPr>
              <w:p w14:paraId="468938F0" w14:textId="49CF8D49" w:rsidR="000B5B8A" w:rsidRPr="002D1CE2" w:rsidRDefault="0014618F" w:rsidP="0014618F">
                <w:pPr>
                  <w:pStyle w:val="TableDataEntries"/>
                </w:pPr>
                <w:r>
                  <w:t>-</w:t>
                </w:r>
              </w:p>
            </w:tc>
          </w:sdtContent>
        </w:sdt>
      </w:tr>
      <w:tr w:rsidR="000B5B8A" w:rsidRPr="002D1CE2" w14:paraId="24EA8EAD"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32DF0379" w14:textId="77777777" w:rsidR="000B5B8A" w:rsidRDefault="000B5B8A" w:rsidP="000B5B8A">
            <w:pPr>
              <w:pStyle w:val="TableTextEntries"/>
            </w:pPr>
            <w:r w:rsidRPr="007001DE">
              <w:t>Include a schedule of the contributions rates (</w:t>
            </w:r>
            <w:r>
              <w:t>eg, $/ha, $/person, $/dwelling)</w:t>
            </w:r>
          </w:p>
        </w:tc>
        <w:sdt>
          <w:sdtPr>
            <w:id w:val="-168497934"/>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30951A97" w14:textId="77777777" w:rsidR="000B5B8A" w:rsidRPr="00C46B62" w:rsidRDefault="000B5B8A" w:rsidP="00C46B62">
                <w:pPr>
                  <w:pStyle w:val="TableDataEntries"/>
                  <w:jc w:val="center"/>
                </w:pPr>
                <w:r w:rsidRPr="00C46B62">
                  <w:rPr>
                    <w:rFonts w:eastAsia="MS Gothic" w:hint="eastAsia"/>
                  </w:rPr>
                  <w:t>☐</w:t>
                </w:r>
              </w:p>
            </w:tc>
          </w:sdtContent>
        </w:sdt>
        <w:sdt>
          <w:sdtPr>
            <w:id w:val="1572620913"/>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6329E054" w14:textId="77777777" w:rsidR="000B5B8A" w:rsidRPr="00C46B62" w:rsidRDefault="000B5B8A" w:rsidP="00C46B62">
                <w:pPr>
                  <w:pStyle w:val="TableDataEntries"/>
                  <w:jc w:val="center"/>
                </w:pPr>
                <w:r w:rsidRPr="00C46B62">
                  <w:rPr>
                    <w:rFonts w:eastAsia="MS Gothic" w:hint="eastAsia"/>
                  </w:rPr>
                  <w:t>☐</w:t>
                </w:r>
              </w:p>
            </w:tc>
          </w:sdtContent>
        </w:sdt>
        <w:sdt>
          <w:sdtPr>
            <w:id w:val="203605400"/>
            <w:placeholder>
              <w:docPart w:val="7853381C62E5428F9731C25309F1B7E9"/>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588FEFAC" w14:textId="6A88EFE8" w:rsidR="000B5B8A" w:rsidRPr="002D1CE2" w:rsidRDefault="0014618F" w:rsidP="0014618F">
                <w:pPr>
                  <w:pStyle w:val="TableDataEntries"/>
                </w:pPr>
                <w:r>
                  <w:t>-</w:t>
                </w:r>
              </w:p>
            </w:tc>
          </w:sdtContent>
        </w:sdt>
      </w:tr>
      <w:tr w:rsidR="000B5B8A" w:rsidRPr="002D1CE2" w14:paraId="665111B1"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5570399F" w14:textId="709A5750" w:rsidR="000B5B8A" w:rsidRPr="007001DE" w:rsidRDefault="00E5134B" w:rsidP="00E5134B">
            <w:pPr>
              <w:pStyle w:val="TableTextEntries"/>
            </w:pPr>
            <w:r>
              <w:t>I</w:t>
            </w:r>
            <w:r w:rsidR="000B5B8A">
              <w:t>nclud</w:t>
            </w:r>
            <w:r>
              <w:t>e</w:t>
            </w:r>
            <w:r w:rsidR="000B5B8A">
              <w:t xml:space="preserve"> assumptions made in the modelling of costs and revenue</w:t>
            </w:r>
            <w:r>
              <w:t xml:space="preserve"> (if using a Net Present Value (NPV) approach).</w:t>
            </w:r>
          </w:p>
        </w:tc>
        <w:sdt>
          <w:sdtPr>
            <w:id w:val="-1454865439"/>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4D5F5A22" w14:textId="77777777" w:rsidR="000B5B8A" w:rsidRPr="00C46B62" w:rsidRDefault="000B5B8A" w:rsidP="00C46B62">
                <w:pPr>
                  <w:pStyle w:val="TableDataEntries"/>
                  <w:jc w:val="center"/>
                </w:pPr>
                <w:r w:rsidRPr="00C46B62">
                  <w:rPr>
                    <w:rFonts w:eastAsia="MS Gothic" w:hint="eastAsia"/>
                  </w:rPr>
                  <w:t>☐</w:t>
                </w:r>
              </w:p>
            </w:tc>
          </w:sdtContent>
        </w:sdt>
        <w:sdt>
          <w:sdtPr>
            <w:id w:val="-1135485247"/>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5E11AE3B" w14:textId="77777777" w:rsidR="000B5B8A" w:rsidRPr="00C46B62" w:rsidRDefault="000B5B8A" w:rsidP="00C46B62">
                <w:pPr>
                  <w:pStyle w:val="TableDataEntries"/>
                  <w:jc w:val="center"/>
                </w:pPr>
                <w:r w:rsidRPr="00C46B62">
                  <w:rPr>
                    <w:rFonts w:eastAsia="MS Gothic" w:hint="eastAsia"/>
                  </w:rPr>
                  <w:t>☐</w:t>
                </w:r>
              </w:p>
            </w:tc>
          </w:sdtContent>
        </w:sdt>
        <w:sdt>
          <w:sdtPr>
            <w:id w:val="-945144451"/>
            <w:placeholder>
              <w:docPart w:val="AC0106297AD347699664229430C1B98B"/>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6755EC24" w14:textId="7AF2B90E" w:rsidR="000B5B8A" w:rsidRPr="002D1CE2" w:rsidRDefault="0014618F" w:rsidP="0014618F">
                <w:pPr>
                  <w:pStyle w:val="TableDataEntries"/>
                </w:pPr>
                <w:r>
                  <w:t>-</w:t>
                </w:r>
              </w:p>
            </w:tc>
          </w:sdtContent>
        </w:sdt>
      </w:tr>
      <w:tr w:rsidR="000B5B8A" w:rsidRPr="002D1CE2" w14:paraId="3EC2481F"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4F20B3BA" w14:textId="77777777" w:rsidR="000B5B8A" w:rsidRDefault="000B5B8A" w:rsidP="000B5B8A">
            <w:pPr>
              <w:pStyle w:val="TableTextEntries"/>
            </w:pPr>
            <w:r>
              <w:t>Include details of the anticipated rate of development in the catchment area and how this was determined</w:t>
            </w:r>
          </w:p>
        </w:tc>
        <w:sdt>
          <w:sdtPr>
            <w:id w:val="459077136"/>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349BCD26" w14:textId="77777777" w:rsidR="000B5B8A" w:rsidRPr="00C46B62" w:rsidRDefault="000B5B8A" w:rsidP="00C46B62">
                <w:pPr>
                  <w:pStyle w:val="TableDataEntries"/>
                  <w:jc w:val="center"/>
                </w:pPr>
                <w:r w:rsidRPr="00C46B62">
                  <w:rPr>
                    <w:rFonts w:eastAsia="MS Gothic" w:hint="eastAsia"/>
                  </w:rPr>
                  <w:t>☐</w:t>
                </w:r>
              </w:p>
            </w:tc>
          </w:sdtContent>
        </w:sdt>
        <w:sdt>
          <w:sdtPr>
            <w:id w:val="982350709"/>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5819F7D4" w14:textId="77777777" w:rsidR="000B5B8A" w:rsidRPr="00C46B62" w:rsidRDefault="000B5B8A" w:rsidP="00C46B62">
                <w:pPr>
                  <w:pStyle w:val="TableDataEntries"/>
                  <w:jc w:val="center"/>
                </w:pPr>
                <w:r w:rsidRPr="00C46B62">
                  <w:rPr>
                    <w:rFonts w:eastAsia="MS Gothic" w:hint="eastAsia"/>
                  </w:rPr>
                  <w:t>☐</w:t>
                </w:r>
              </w:p>
            </w:tc>
          </w:sdtContent>
        </w:sdt>
        <w:sdt>
          <w:sdtPr>
            <w:id w:val="2037541936"/>
            <w:placeholder>
              <w:docPart w:val="37D659A679D14C6DBAD8FB8FC6A224B9"/>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774575BA" w14:textId="2ED9421D" w:rsidR="000B5B8A" w:rsidRPr="002D1CE2" w:rsidRDefault="0014618F" w:rsidP="0014618F">
                <w:pPr>
                  <w:pStyle w:val="TableDataEntries"/>
                </w:pPr>
                <w:r>
                  <w:t>-</w:t>
                </w:r>
              </w:p>
            </w:tc>
          </w:sdtContent>
        </w:sdt>
      </w:tr>
      <w:tr w:rsidR="000B5B8A" w:rsidRPr="002D1CE2" w14:paraId="44CD86B3"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3E55A84D" w14:textId="77777777" w:rsidR="000B5B8A" w:rsidRDefault="000B5B8A" w:rsidP="000B5B8A">
            <w:pPr>
              <w:pStyle w:val="TableTextEntries"/>
            </w:pPr>
            <w:r>
              <w:t>Include a program for infrastructure delivery and explain how it relates to the anticipated timing of development</w:t>
            </w:r>
          </w:p>
        </w:tc>
        <w:sdt>
          <w:sdtPr>
            <w:id w:val="161290372"/>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7726600B" w14:textId="77777777" w:rsidR="000B5B8A" w:rsidRPr="00C46B62" w:rsidRDefault="000B5B8A" w:rsidP="00C46B62">
                <w:pPr>
                  <w:pStyle w:val="TableDataEntries"/>
                  <w:jc w:val="center"/>
                </w:pPr>
                <w:r w:rsidRPr="00C46B62">
                  <w:rPr>
                    <w:rFonts w:eastAsia="MS Gothic" w:hint="eastAsia"/>
                  </w:rPr>
                  <w:t>☐</w:t>
                </w:r>
              </w:p>
            </w:tc>
          </w:sdtContent>
        </w:sdt>
        <w:sdt>
          <w:sdtPr>
            <w:id w:val="-1297526570"/>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163F908B" w14:textId="77777777" w:rsidR="000B5B8A" w:rsidRPr="00C46B62" w:rsidRDefault="000B5B8A" w:rsidP="00C46B62">
                <w:pPr>
                  <w:pStyle w:val="TableDataEntries"/>
                  <w:jc w:val="center"/>
                </w:pPr>
                <w:r w:rsidRPr="00C46B62">
                  <w:rPr>
                    <w:rFonts w:eastAsia="MS Gothic" w:hint="eastAsia"/>
                  </w:rPr>
                  <w:t>☐</w:t>
                </w:r>
              </w:p>
            </w:tc>
          </w:sdtContent>
        </w:sdt>
        <w:sdt>
          <w:sdtPr>
            <w:id w:val="1049491110"/>
            <w:placeholder>
              <w:docPart w:val="18274EE263CF470C868FC91A24F0A6BC"/>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1F98D26E" w14:textId="033431E6" w:rsidR="000B5B8A" w:rsidRPr="002D1CE2" w:rsidRDefault="0014618F" w:rsidP="0014618F">
                <w:pPr>
                  <w:pStyle w:val="TableDataEntries"/>
                </w:pPr>
                <w:r>
                  <w:t>-</w:t>
                </w:r>
              </w:p>
            </w:tc>
          </w:sdtContent>
        </w:sdt>
      </w:tr>
      <w:tr w:rsidR="000B5B8A" w:rsidRPr="002D1CE2" w14:paraId="7D97E421"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1BB55879" w14:textId="77777777" w:rsidR="000B5B8A" w:rsidRDefault="000B5B8A" w:rsidP="000B5B8A">
            <w:pPr>
              <w:pStyle w:val="TableTextEntries"/>
            </w:pPr>
            <w:r>
              <w:t>Include a statement regarding potential revision of the scheduled timing for infrastructure delivery</w:t>
            </w:r>
          </w:p>
        </w:tc>
        <w:sdt>
          <w:sdtPr>
            <w:id w:val="-1406683307"/>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170FCC76" w14:textId="77777777" w:rsidR="000B5B8A" w:rsidRPr="00C46B62" w:rsidRDefault="000B5B8A" w:rsidP="00C46B62">
                <w:pPr>
                  <w:pStyle w:val="TableDataEntries"/>
                  <w:jc w:val="center"/>
                </w:pPr>
                <w:r w:rsidRPr="00C46B62">
                  <w:rPr>
                    <w:rFonts w:eastAsia="MS Gothic" w:hint="eastAsia"/>
                  </w:rPr>
                  <w:t>☐</w:t>
                </w:r>
              </w:p>
            </w:tc>
          </w:sdtContent>
        </w:sdt>
        <w:sdt>
          <w:sdtPr>
            <w:id w:val="-1733685966"/>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54238EAD" w14:textId="77777777" w:rsidR="000B5B8A" w:rsidRPr="00C46B62" w:rsidRDefault="000B5B8A" w:rsidP="00C46B62">
                <w:pPr>
                  <w:pStyle w:val="TableDataEntries"/>
                  <w:jc w:val="center"/>
                </w:pPr>
                <w:r w:rsidRPr="00C46B62">
                  <w:rPr>
                    <w:rFonts w:eastAsia="MS Gothic" w:hint="eastAsia"/>
                  </w:rPr>
                  <w:t>☐</w:t>
                </w:r>
              </w:p>
            </w:tc>
          </w:sdtContent>
        </w:sdt>
        <w:sdt>
          <w:sdtPr>
            <w:id w:val="685018921"/>
            <w:placeholder>
              <w:docPart w:val="A974DA35CFF54DE8AA39E22C8644925F"/>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73256B72" w14:textId="31AE134F" w:rsidR="000B5B8A" w:rsidRPr="002D1CE2" w:rsidRDefault="0014618F" w:rsidP="0014618F">
                <w:pPr>
                  <w:pStyle w:val="TableDataEntries"/>
                </w:pPr>
                <w:r>
                  <w:t>-</w:t>
                </w:r>
              </w:p>
            </w:tc>
          </w:sdtContent>
        </w:sdt>
      </w:tr>
      <w:tr w:rsidR="000B5B8A" w:rsidRPr="002D1CE2" w14:paraId="6E22DB2C"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4717BF99" w14:textId="1D914D64" w:rsidR="000B5B8A" w:rsidRDefault="00F60126" w:rsidP="00F60126">
            <w:pPr>
              <w:pStyle w:val="TableTextEntries"/>
            </w:pPr>
            <w:r>
              <w:t>Include t</w:t>
            </w:r>
            <w:r w:rsidR="000B5B8A">
              <w:t>he formulas used for determining the section 7.11 contributions f</w:t>
            </w:r>
            <w:r w:rsidR="009B7DD8">
              <w:t>or each infrastructure category</w:t>
            </w:r>
          </w:p>
        </w:tc>
        <w:sdt>
          <w:sdtPr>
            <w:id w:val="1568069645"/>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751E22ED" w14:textId="77777777" w:rsidR="000B5B8A" w:rsidRPr="00C46B62" w:rsidRDefault="000B5B8A" w:rsidP="00C46B62">
                <w:pPr>
                  <w:pStyle w:val="TableDataEntries"/>
                  <w:jc w:val="center"/>
                </w:pPr>
                <w:r w:rsidRPr="00C46B62">
                  <w:rPr>
                    <w:rFonts w:eastAsia="MS Gothic" w:hint="eastAsia"/>
                  </w:rPr>
                  <w:t>☐</w:t>
                </w:r>
              </w:p>
            </w:tc>
          </w:sdtContent>
        </w:sdt>
        <w:sdt>
          <w:sdtPr>
            <w:id w:val="-865594690"/>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202ECFD7" w14:textId="77777777" w:rsidR="000B5B8A" w:rsidRPr="00C46B62" w:rsidRDefault="000B5B8A" w:rsidP="00C46B62">
                <w:pPr>
                  <w:pStyle w:val="TableDataEntries"/>
                  <w:jc w:val="center"/>
                </w:pPr>
                <w:r w:rsidRPr="00C46B62">
                  <w:rPr>
                    <w:rFonts w:eastAsia="MS Gothic" w:hint="eastAsia"/>
                  </w:rPr>
                  <w:t>☐</w:t>
                </w:r>
              </w:p>
            </w:tc>
          </w:sdtContent>
        </w:sdt>
        <w:sdt>
          <w:sdtPr>
            <w:id w:val="-1878536773"/>
            <w:placeholder>
              <w:docPart w:val="D8A702538B9045E8B45B1E250269368B"/>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3EE83AC1" w14:textId="38ACAFED" w:rsidR="000B5B8A" w:rsidRPr="002D1CE2" w:rsidRDefault="0014618F" w:rsidP="0014618F">
                <w:pPr>
                  <w:pStyle w:val="TableDataEntries"/>
                </w:pPr>
                <w:r>
                  <w:t>-</w:t>
                </w:r>
              </w:p>
            </w:tc>
          </w:sdtContent>
        </w:sdt>
      </w:tr>
      <w:tr w:rsidR="000B5B8A" w:rsidRPr="002D1CE2" w14:paraId="52869F13"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4A3F17C0" w14:textId="77777777" w:rsidR="000B5B8A" w:rsidRDefault="000B5B8A" w:rsidP="000B5B8A">
            <w:pPr>
              <w:pStyle w:val="TableTextEntries"/>
            </w:pPr>
            <w:r>
              <w:t>Explain how the proposed cost of works was derived</w:t>
            </w:r>
            <w:r w:rsidRPr="005B00C6">
              <w:t xml:space="preserve"> </w:t>
            </w:r>
            <w:r w:rsidRPr="00D2676B">
              <w:t xml:space="preserve">(eg, quantity surveyor or other consultant advice, standard costs used by the council) </w:t>
            </w:r>
          </w:p>
        </w:tc>
        <w:sdt>
          <w:sdtPr>
            <w:id w:val="10342583"/>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717F08D3" w14:textId="77777777" w:rsidR="000B5B8A" w:rsidRPr="00C46B62" w:rsidRDefault="000B5B8A" w:rsidP="00C46B62">
                <w:pPr>
                  <w:pStyle w:val="TableDataEntries"/>
                  <w:jc w:val="center"/>
                </w:pPr>
                <w:r w:rsidRPr="00C46B62">
                  <w:rPr>
                    <w:rFonts w:eastAsia="MS Gothic" w:hint="eastAsia"/>
                  </w:rPr>
                  <w:t>☐</w:t>
                </w:r>
              </w:p>
            </w:tc>
          </w:sdtContent>
        </w:sdt>
        <w:sdt>
          <w:sdtPr>
            <w:id w:val="1807895702"/>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31826BF5" w14:textId="77777777" w:rsidR="000B5B8A" w:rsidRPr="00C46B62" w:rsidRDefault="000B5B8A" w:rsidP="00C46B62">
                <w:pPr>
                  <w:pStyle w:val="TableDataEntries"/>
                  <w:jc w:val="center"/>
                </w:pPr>
                <w:r w:rsidRPr="00C46B62">
                  <w:rPr>
                    <w:rFonts w:eastAsia="MS Gothic" w:hint="eastAsia"/>
                  </w:rPr>
                  <w:t>☐</w:t>
                </w:r>
              </w:p>
            </w:tc>
          </w:sdtContent>
        </w:sdt>
        <w:sdt>
          <w:sdtPr>
            <w:id w:val="1944032342"/>
            <w:placeholder>
              <w:docPart w:val="3232988C01624FC4B9879E8AEB4F4527"/>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73745FA8" w14:textId="09B71854" w:rsidR="000B5B8A" w:rsidRPr="002D1CE2" w:rsidRDefault="0014618F" w:rsidP="0014618F">
                <w:pPr>
                  <w:pStyle w:val="TableDataEntries"/>
                </w:pPr>
                <w:r>
                  <w:t>-</w:t>
                </w:r>
              </w:p>
            </w:tc>
          </w:sdtContent>
        </w:sdt>
      </w:tr>
      <w:tr w:rsidR="000B5B8A" w:rsidRPr="002D1CE2" w14:paraId="7C0901B6"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11917D3D" w14:textId="77777777" w:rsidR="000B5B8A" w:rsidRDefault="000B5B8A" w:rsidP="000B5B8A">
            <w:pPr>
              <w:pStyle w:val="TableTextEntries"/>
            </w:pPr>
            <w:r w:rsidRPr="007001DE">
              <w:lastRenderedPageBreak/>
              <w:t xml:space="preserve">Explain how </w:t>
            </w:r>
            <w:r>
              <w:t>the proposed cost of land was derived</w:t>
            </w:r>
            <w:r w:rsidRPr="005B00C6">
              <w:t xml:space="preserve"> </w:t>
            </w:r>
          </w:p>
        </w:tc>
        <w:sdt>
          <w:sdtPr>
            <w:id w:val="-963106765"/>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157E3EC4" w14:textId="77777777" w:rsidR="000B5B8A" w:rsidRPr="00C46B62" w:rsidRDefault="000B5B8A" w:rsidP="00C46B62">
                <w:pPr>
                  <w:pStyle w:val="TableDataEntries"/>
                  <w:jc w:val="center"/>
                </w:pPr>
                <w:r w:rsidRPr="00C46B62">
                  <w:rPr>
                    <w:rFonts w:eastAsia="MS Gothic" w:hint="eastAsia"/>
                  </w:rPr>
                  <w:t>☐</w:t>
                </w:r>
              </w:p>
            </w:tc>
          </w:sdtContent>
        </w:sdt>
        <w:sdt>
          <w:sdtPr>
            <w:id w:val="1804809940"/>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273AA21F" w14:textId="77777777" w:rsidR="000B5B8A" w:rsidRPr="00C46B62" w:rsidRDefault="000B5B8A" w:rsidP="00C46B62">
                <w:pPr>
                  <w:pStyle w:val="TableDataEntries"/>
                  <w:jc w:val="center"/>
                </w:pPr>
                <w:r w:rsidRPr="00C46B62">
                  <w:rPr>
                    <w:rFonts w:eastAsia="MS Gothic" w:hint="eastAsia"/>
                  </w:rPr>
                  <w:t>☐</w:t>
                </w:r>
              </w:p>
            </w:tc>
          </w:sdtContent>
        </w:sdt>
        <w:sdt>
          <w:sdtPr>
            <w:id w:val="1676534966"/>
            <w:placeholder>
              <w:docPart w:val="DA98472987D045EBACCED15DA457BE99"/>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0F6A4C97" w14:textId="388E7E4C" w:rsidR="000B5B8A" w:rsidRPr="002D1CE2" w:rsidRDefault="0014618F" w:rsidP="0014618F">
                <w:pPr>
                  <w:pStyle w:val="TableDataEntries"/>
                </w:pPr>
                <w:r>
                  <w:t>-</w:t>
                </w:r>
              </w:p>
            </w:tc>
          </w:sdtContent>
        </w:sdt>
      </w:tr>
      <w:tr w:rsidR="000B5B8A" w14:paraId="55E3EE9C"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0093A08D" w14:textId="244315CB" w:rsidR="000B5B8A" w:rsidRDefault="008203C8" w:rsidP="000B5B8A">
            <w:pPr>
              <w:pStyle w:val="TableTextEntries"/>
            </w:pPr>
            <w:r>
              <w:t>Include a</w:t>
            </w:r>
            <w:r w:rsidR="000B5B8A">
              <w:t xml:space="preserve"> works schedule that shows an estimate of the cost and the expected timing of infrastructure delivery</w:t>
            </w:r>
          </w:p>
        </w:tc>
        <w:sdt>
          <w:sdtPr>
            <w:id w:val="210155534"/>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3A82F765" w14:textId="77777777" w:rsidR="000B5B8A" w:rsidRPr="00C46B62" w:rsidRDefault="000B5B8A" w:rsidP="00C46B62">
                <w:pPr>
                  <w:pStyle w:val="TableDataEntries"/>
                  <w:jc w:val="center"/>
                </w:pPr>
                <w:r w:rsidRPr="00C46B62">
                  <w:rPr>
                    <w:rFonts w:eastAsia="MS Gothic" w:hint="eastAsia"/>
                  </w:rPr>
                  <w:t>☐</w:t>
                </w:r>
              </w:p>
            </w:tc>
          </w:sdtContent>
        </w:sdt>
        <w:sdt>
          <w:sdtPr>
            <w:id w:val="1219320078"/>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4D59C40B" w14:textId="77777777" w:rsidR="000B5B8A" w:rsidRPr="00C46B62" w:rsidRDefault="000B5B8A" w:rsidP="00C46B62">
                <w:pPr>
                  <w:pStyle w:val="TableDataEntries"/>
                  <w:jc w:val="center"/>
                </w:pPr>
                <w:r w:rsidRPr="00C46B62">
                  <w:rPr>
                    <w:rFonts w:eastAsia="MS Gothic" w:hint="eastAsia"/>
                  </w:rPr>
                  <w:t>☐</w:t>
                </w:r>
              </w:p>
            </w:tc>
          </w:sdtContent>
        </w:sdt>
        <w:sdt>
          <w:sdtPr>
            <w:id w:val="-1473062995"/>
            <w:placeholder>
              <w:docPart w:val="F77B9B844ECA4F51BEAC913AF8568214"/>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07C2C3F3" w14:textId="6C08FDA6" w:rsidR="000B5B8A" w:rsidRPr="002D1CE2" w:rsidRDefault="0014618F" w:rsidP="0014618F">
                <w:pPr>
                  <w:pStyle w:val="TableDataEntries"/>
                </w:pPr>
                <w:r>
                  <w:t>-</w:t>
                </w:r>
              </w:p>
            </w:tc>
          </w:sdtContent>
        </w:sdt>
      </w:tr>
      <w:tr w:rsidR="000B5B8A" w14:paraId="748FD959"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2445AC64" w14:textId="77777777" w:rsidR="000B5B8A" w:rsidRDefault="000B5B8A" w:rsidP="000B5B8A">
            <w:pPr>
              <w:pStyle w:val="TableTextEntries"/>
            </w:pPr>
            <w:r>
              <w:t>Include details of apportionment calculations</w:t>
            </w:r>
          </w:p>
        </w:tc>
        <w:sdt>
          <w:sdtPr>
            <w:id w:val="-540361898"/>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1FF34A60" w14:textId="77777777" w:rsidR="000B5B8A" w:rsidRPr="00C46B62" w:rsidRDefault="000B5B8A" w:rsidP="00C46B62">
                <w:pPr>
                  <w:pStyle w:val="TableDataEntries"/>
                  <w:jc w:val="center"/>
                </w:pPr>
                <w:r w:rsidRPr="00C46B62">
                  <w:rPr>
                    <w:rFonts w:eastAsia="MS Gothic" w:hint="eastAsia"/>
                  </w:rPr>
                  <w:t>☐</w:t>
                </w:r>
              </w:p>
            </w:tc>
          </w:sdtContent>
        </w:sdt>
        <w:sdt>
          <w:sdtPr>
            <w:id w:val="838667163"/>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53791ABE" w14:textId="77777777" w:rsidR="000B5B8A" w:rsidRPr="00C46B62" w:rsidRDefault="000B5B8A" w:rsidP="00C46B62">
                <w:pPr>
                  <w:pStyle w:val="TableDataEntries"/>
                  <w:jc w:val="center"/>
                </w:pPr>
                <w:r w:rsidRPr="00C46B62">
                  <w:rPr>
                    <w:rFonts w:eastAsia="MS Gothic" w:hint="eastAsia"/>
                  </w:rPr>
                  <w:t>☐</w:t>
                </w:r>
              </w:p>
            </w:tc>
          </w:sdtContent>
        </w:sdt>
        <w:sdt>
          <w:sdtPr>
            <w:id w:val="631677547"/>
            <w:placeholder>
              <w:docPart w:val="5AE63520E5B34531A57C59DED0BEE684"/>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6803CB01" w14:textId="3DEB28C5" w:rsidR="000B5B8A" w:rsidRPr="002D1CE2" w:rsidRDefault="0014618F" w:rsidP="0014618F">
                <w:pPr>
                  <w:pStyle w:val="TableDataEntries"/>
                </w:pPr>
                <w:r>
                  <w:t>-</w:t>
                </w:r>
              </w:p>
            </w:tc>
          </w:sdtContent>
        </w:sdt>
      </w:tr>
      <w:tr w:rsidR="000B5B8A" w14:paraId="36ED6E83"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4D92326D" w14:textId="77777777" w:rsidR="000B5B8A" w:rsidRDefault="000B5B8A" w:rsidP="000B5B8A">
            <w:pPr>
              <w:pStyle w:val="TableTextEntries"/>
            </w:pPr>
            <w:r w:rsidRPr="000E6538">
              <w:t>Explain how the contribution rates will be adjusted for inflation</w:t>
            </w:r>
            <w:r>
              <w:t>/ changes in costs</w:t>
            </w:r>
          </w:p>
        </w:tc>
        <w:sdt>
          <w:sdtPr>
            <w:id w:val="-1220276091"/>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7CA56C9D" w14:textId="77777777" w:rsidR="000B5B8A" w:rsidRPr="00C46B62" w:rsidRDefault="000B5B8A" w:rsidP="00C46B62">
                <w:pPr>
                  <w:pStyle w:val="TableDataEntries"/>
                  <w:jc w:val="center"/>
                </w:pPr>
                <w:r w:rsidRPr="00C46B62">
                  <w:rPr>
                    <w:rFonts w:eastAsia="MS Gothic" w:hint="eastAsia"/>
                  </w:rPr>
                  <w:t>☐</w:t>
                </w:r>
              </w:p>
            </w:tc>
          </w:sdtContent>
        </w:sdt>
        <w:sdt>
          <w:sdtPr>
            <w:id w:val="172999779"/>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7144CE40" w14:textId="77777777" w:rsidR="000B5B8A" w:rsidRPr="00C46B62" w:rsidRDefault="000B5B8A" w:rsidP="00C46B62">
                <w:pPr>
                  <w:pStyle w:val="TableDataEntries"/>
                  <w:jc w:val="center"/>
                </w:pPr>
                <w:r w:rsidRPr="00C46B62">
                  <w:rPr>
                    <w:rFonts w:eastAsia="MS Gothic" w:hint="eastAsia"/>
                  </w:rPr>
                  <w:t>☐</w:t>
                </w:r>
              </w:p>
            </w:tc>
          </w:sdtContent>
        </w:sdt>
        <w:sdt>
          <w:sdtPr>
            <w:id w:val="-1262519760"/>
            <w:placeholder>
              <w:docPart w:val="E2DC1E3AAFD4492EBD369024DF73776E"/>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77A959F8" w14:textId="3E70FE3D" w:rsidR="000B5B8A" w:rsidRPr="002D1CE2" w:rsidRDefault="0014618F" w:rsidP="0014618F">
                <w:pPr>
                  <w:pStyle w:val="TableDataEntries"/>
                </w:pPr>
                <w:r>
                  <w:t>-</w:t>
                </w:r>
              </w:p>
            </w:tc>
          </w:sdtContent>
        </w:sdt>
      </w:tr>
      <w:tr w:rsidR="000B5B8A" w14:paraId="1F84EAB1" w14:textId="77777777" w:rsidTr="00F51816">
        <w:tc>
          <w:tcPr>
            <w:tcW w:w="4355" w:type="dxa"/>
            <w:tcBorders>
              <w:top w:val="single" w:sz="4" w:space="0" w:color="CBD4D9"/>
              <w:bottom w:val="single" w:sz="4" w:space="0" w:color="CBD4D9"/>
            </w:tcBorders>
            <w:shd w:val="clear" w:color="auto" w:fill="auto"/>
            <w:tcMar>
              <w:left w:w="57" w:type="dxa"/>
              <w:right w:w="57" w:type="dxa"/>
            </w:tcMar>
          </w:tcPr>
          <w:p w14:paraId="4DB57553" w14:textId="388E5131" w:rsidR="000B5B8A" w:rsidRPr="000E6538" w:rsidRDefault="000B5B8A" w:rsidP="000B5B8A">
            <w:pPr>
              <w:pStyle w:val="TableTextEntries"/>
            </w:pPr>
            <w:r>
              <w:t>Outline the base period for co</w:t>
            </w:r>
            <w:r w:rsidR="009B7DD8">
              <w:t>sts in the plan (eg, June 2018)</w:t>
            </w:r>
          </w:p>
        </w:tc>
        <w:sdt>
          <w:sdtPr>
            <w:id w:val="1284150705"/>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4562D3E8" w14:textId="77777777" w:rsidR="000B5B8A" w:rsidRPr="00C46B62" w:rsidRDefault="000B5B8A" w:rsidP="00C46B62">
                <w:pPr>
                  <w:pStyle w:val="TableDataEntries"/>
                  <w:jc w:val="center"/>
                </w:pPr>
                <w:r w:rsidRPr="00C46B62">
                  <w:rPr>
                    <w:rFonts w:eastAsia="MS Gothic" w:hint="eastAsia"/>
                  </w:rPr>
                  <w:t>☐</w:t>
                </w:r>
              </w:p>
            </w:tc>
          </w:sdtContent>
        </w:sdt>
        <w:sdt>
          <w:sdtPr>
            <w:id w:val="296575596"/>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7B68548D" w14:textId="77777777" w:rsidR="000B5B8A" w:rsidRPr="00C46B62" w:rsidRDefault="000B5B8A" w:rsidP="00C46B62">
                <w:pPr>
                  <w:pStyle w:val="TableDataEntries"/>
                  <w:jc w:val="center"/>
                </w:pPr>
                <w:r w:rsidRPr="00C46B62">
                  <w:rPr>
                    <w:rFonts w:eastAsia="MS Gothic" w:hint="eastAsia"/>
                  </w:rPr>
                  <w:t>☐</w:t>
                </w:r>
              </w:p>
            </w:tc>
          </w:sdtContent>
        </w:sdt>
        <w:sdt>
          <w:sdtPr>
            <w:id w:val="-1874522067"/>
            <w:placeholder>
              <w:docPart w:val="B713E454005D4A3396BACF81F300D040"/>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6C80AD4A" w14:textId="650EDDEC" w:rsidR="000B5B8A" w:rsidRPr="002D1CE2" w:rsidRDefault="0014618F" w:rsidP="0014618F">
                <w:pPr>
                  <w:pStyle w:val="TableDataEntries"/>
                </w:pPr>
                <w:r>
                  <w:t>-</w:t>
                </w:r>
              </w:p>
            </w:tc>
          </w:sdtContent>
        </w:sdt>
      </w:tr>
      <w:tr w:rsidR="00F51816" w14:paraId="7DCD5DBC" w14:textId="77777777" w:rsidTr="00F51816">
        <w:tc>
          <w:tcPr>
            <w:tcW w:w="4355" w:type="dxa"/>
            <w:tcBorders>
              <w:top w:val="single" w:sz="4" w:space="0" w:color="CBD4D9"/>
              <w:bottom w:val="single" w:sz="4" w:space="0" w:color="CBD4D9"/>
            </w:tcBorders>
            <w:shd w:val="clear" w:color="auto" w:fill="auto"/>
            <w:tcMar>
              <w:left w:w="57" w:type="dxa"/>
              <w:right w:w="57" w:type="dxa"/>
            </w:tcMar>
          </w:tcPr>
          <w:p w14:paraId="1C44E84C" w14:textId="7FA62F09" w:rsidR="00F51816" w:rsidRDefault="00F51816" w:rsidP="009B7DD8">
            <w:pPr>
              <w:pStyle w:val="TableTextEntries"/>
            </w:pPr>
            <w:r>
              <w:t>Address the council</w:t>
            </w:r>
            <w:r w:rsidR="009B7DD8">
              <w:t>’</w:t>
            </w:r>
            <w:r>
              <w:t>s position on the following policy matters:</w:t>
            </w:r>
          </w:p>
        </w:tc>
        <w:sdt>
          <w:sdtPr>
            <w:id w:val="-54018251"/>
            <w14:checkbox>
              <w14:checked w14:val="0"/>
              <w14:checkedState w14:val="2612" w14:font="MS Gothic"/>
              <w14:uncheckedState w14:val="2610" w14:font="MS Gothic"/>
            </w14:checkbox>
          </w:sdtPr>
          <w:sdtEndPr/>
          <w:sdtContent>
            <w:tc>
              <w:tcPr>
                <w:tcW w:w="1161" w:type="dxa"/>
                <w:tcBorders>
                  <w:top w:val="single" w:sz="4" w:space="0" w:color="CBD4D9"/>
                  <w:bottom w:val="single" w:sz="4" w:space="0" w:color="C8D3D5"/>
                </w:tcBorders>
                <w:shd w:val="clear" w:color="auto" w:fill="auto"/>
                <w:tcMar>
                  <w:left w:w="57" w:type="dxa"/>
                  <w:right w:w="57" w:type="dxa"/>
                </w:tcMar>
                <w:vAlign w:val="center"/>
              </w:tcPr>
              <w:p w14:paraId="1A90677B" w14:textId="2FBBCBEF" w:rsidR="00F51816" w:rsidRPr="00C46B62" w:rsidRDefault="00F51816" w:rsidP="00C46B62">
                <w:pPr>
                  <w:pStyle w:val="TableDataEntries"/>
                  <w:jc w:val="center"/>
                </w:pPr>
                <w:r w:rsidRPr="00C46B62">
                  <w:rPr>
                    <w:rFonts w:eastAsia="MS Gothic" w:hint="eastAsia"/>
                  </w:rPr>
                  <w:t>☐</w:t>
                </w:r>
              </w:p>
            </w:tc>
          </w:sdtContent>
        </w:sdt>
        <w:sdt>
          <w:sdtPr>
            <w:id w:val="2002849539"/>
            <w14:checkbox>
              <w14:checked w14:val="0"/>
              <w14:checkedState w14:val="2612" w14:font="MS Gothic"/>
              <w14:uncheckedState w14:val="2610" w14:font="MS Gothic"/>
            </w14:checkbox>
          </w:sdtPr>
          <w:sdtEndPr/>
          <w:sdtContent>
            <w:tc>
              <w:tcPr>
                <w:tcW w:w="1161" w:type="dxa"/>
                <w:tcBorders>
                  <w:top w:val="single" w:sz="4" w:space="0" w:color="CBD4D9"/>
                  <w:bottom w:val="single" w:sz="4" w:space="0" w:color="C8D3D5"/>
                </w:tcBorders>
                <w:shd w:val="clear" w:color="auto" w:fill="auto"/>
                <w:vAlign w:val="center"/>
              </w:tcPr>
              <w:p w14:paraId="30DE922E" w14:textId="14291B40" w:rsidR="00F51816" w:rsidRPr="00C46B62" w:rsidRDefault="00F51816" w:rsidP="00C46B62">
                <w:pPr>
                  <w:pStyle w:val="TableDataEntries"/>
                  <w:jc w:val="center"/>
                </w:pPr>
                <w:r w:rsidRPr="00C46B62">
                  <w:rPr>
                    <w:rFonts w:eastAsia="MS Gothic" w:hint="eastAsia"/>
                  </w:rPr>
                  <w:t>☐</w:t>
                </w:r>
              </w:p>
            </w:tc>
          </w:sdtContent>
        </w:sdt>
        <w:sdt>
          <w:sdtPr>
            <w:id w:val="1750378941"/>
            <w:placeholder>
              <w:docPart w:val="5C483EF4242A40FB80124033F5C6D338"/>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659AC6E6" w14:textId="1F87E319" w:rsidR="00F51816" w:rsidRPr="002D1CE2" w:rsidRDefault="0014618F" w:rsidP="0014618F">
                <w:pPr>
                  <w:pStyle w:val="TableDataEntries"/>
                </w:pPr>
                <w:r>
                  <w:t>-</w:t>
                </w:r>
              </w:p>
            </w:tc>
          </w:sdtContent>
        </w:sdt>
      </w:tr>
      <w:tr w:rsidR="00F51816" w14:paraId="6A783D3D" w14:textId="77777777" w:rsidTr="00F51816">
        <w:tc>
          <w:tcPr>
            <w:tcW w:w="4355" w:type="dxa"/>
            <w:tcBorders>
              <w:top w:val="single" w:sz="4" w:space="0" w:color="CBD4D9"/>
              <w:bottom w:val="single" w:sz="4" w:space="0" w:color="CBD4D9"/>
            </w:tcBorders>
            <w:shd w:val="clear" w:color="auto" w:fill="auto"/>
            <w:tcMar>
              <w:left w:w="57" w:type="dxa"/>
              <w:right w:w="57" w:type="dxa"/>
            </w:tcMar>
          </w:tcPr>
          <w:p w14:paraId="482E4976" w14:textId="2948D871" w:rsidR="00F51816" w:rsidRDefault="009B7DD8" w:rsidP="00C46B62">
            <w:pPr>
              <w:pStyle w:val="TableListBullet"/>
            </w:pPr>
            <w:r>
              <w:t>P</w:t>
            </w:r>
            <w:r w:rsidR="008203C8">
              <w:t xml:space="preserve">rovide </w:t>
            </w:r>
            <w:r w:rsidR="00F51816">
              <w:t xml:space="preserve">details of accounting arrangements for contribution funds (eg, is pooling of funds permitted, will internal borrowings be used to </w:t>
            </w:r>
            <w:r>
              <w:t>deliver infrastructure projects</w:t>
            </w:r>
          </w:p>
        </w:tc>
        <w:sdt>
          <w:sdtPr>
            <w:id w:val="123513057"/>
            <w14:checkbox>
              <w14:checked w14:val="0"/>
              <w14:checkedState w14:val="2612" w14:font="MS Gothic"/>
              <w14:uncheckedState w14:val="2610" w14:font="MS Gothic"/>
            </w14:checkbox>
          </w:sdtPr>
          <w:sdtEndPr/>
          <w:sdtContent>
            <w:tc>
              <w:tcPr>
                <w:tcW w:w="1161" w:type="dxa"/>
                <w:tcBorders>
                  <w:top w:val="single" w:sz="4" w:space="0" w:color="C8D3D5"/>
                </w:tcBorders>
                <w:shd w:val="clear" w:color="auto" w:fill="auto"/>
                <w:tcMar>
                  <w:left w:w="57" w:type="dxa"/>
                  <w:right w:w="57" w:type="dxa"/>
                </w:tcMar>
                <w:vAlign w:val="center"/>
              </w:tcPr>
              <w:p w14:paraId="32C51B6B" w14:textId="5ECDEB3F" w:rsidR="00F51816" w:rsidRPr="00C46B62" w:rsidRDefault="00F51816" w:rsidP="00C46B62">
                <w:pPr>
                  <w:pStyle w:val="TableDataEntries"/>
                  <w:jc w:val="center"/>
                </w:pPr>
                <w:r w:rsidRPr="00C46B62">
                  <w:rPr>
                    <w:rFonts w:eastAsia="MS Gothic" w:hint="eastAsia"/>
                  </w:rPr>
                  <w:t>☐</w:t>
                </w:r>
              </w:p>
            </w:tc>
          </w:sdtContent>
        </w:sdt>
        <w:sdt>
          <w:sdtPr>
            <w:id w:val="503559159"/>
            <w14:checkbox>
              <w14:checked w14:val="0"/>
              <w14:checkedState w14:val="2612" w14:font="MS Gothic"/>
              <w14:uncheckedState w14:val="2610" w14:font="MS Gothic"/>
            </w14:checkbox>
          </w:sdtPr>
          <w:sdtEndPr/>
          <w:sdtContent>
            <w:tc>
              <w:tcPr>
                <w:tcW w:w="1161" w:type="dxa"/>
                <w:tcBorders>
                  <w:top w:val="single" w:sz="4" w:space="0" w:color="C8D3D5"/>
                </w:tcBorders>
                <w:shd w:val="clear" w:color="auto" w:fill="auto"/>
                <w:vAlign w:val="center"/>
              </w:tcPr>
              <w:p w14:paraId="4EB9B2C2" w14:textId="31929F96" w:rsidR="00F51816" w:rsidRPr="00C46B62" w:rsidRDefault="00F51816" w:rsidP="00C46B62">
                <w:pPr>
                  <w:pStyle w:val="TableDataEntries"/>
                  <w:jc w:val="center"/>
                </w:pPr>
                <w:r w:rsidRPr="00C46B62">
                  <w:rPr>
                    <w:rFonts w:eastAsia="MS Gothic" w:hint="eastAsia"/>
                  </w:rPr>
                  <w:t>☐</w:t>
                </w:r>
              </w:p>
            </w:tc>
          </w:sdtContent>
        </w:sdt>
        <w:sdt>
          <w:sdtPr>
            <w:id w:val="994075776"/>
            <w:placeholder>
              <w:docPart w:val="BACA907574AF464AA8BF4D56697F4949"/>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450BA2FA" w14:textId="6002EF22" w:rsidR="00F51816" w:rsidRPr="002D1CE2" w:rsidRDefault="0014618F" w:rsidP="0014618F">
                <w:pPr>
                  <w:pStyle w:val="TableDataEntries"/>
                </w:pPr>
                <w:r>
                  <w:t>-</w:t>
                </w:r>
              </w:p>
            </w:tc>
          </w:sdtContent>
        </w:sdt>
      </w:tr>
      <w:tr w:rsidR="00F51816" w14:paraId="36109719"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38DE6042" w14:textId="345681E9" w:rsidR="00F51816" w:rsidRDefault="009B7DD8" w:rsidP="00C46B62">
            <w:pPr>
              <w:pStyle w:val="TableListBullet"/>
            </w:pPr>
            <w:r>
              <w:t>S</w:t>
            </w:r>
            <w:r w:rsidR="008203C8">
              <w:t xml:space="preserve">how </w:t>
            </w:r>
            <w:r w:rsidR="00F51816">
              <w:t>how it will satisfy each condition requiring the payment of monetary contribution</w:t>
            </w:r>
          </w:p>
        </w:tc>
        <w:sdt>
          <w:sdtPr>
            <w:id w:val="-1251889310"/>
            <w14:checkbox>
              <w14:checked w14:val="0"/>
              <w14:checkedState w14:val="2612" w14:font="MS Gothic"/>
              <w14:uncheckedState w14:val="2610" w14:font="MS Gothic"/>
            </w14:checkbox>
          </w:sdtPr>
          <w:sdtEndPr/>
          <w:sdtContent>
            <w:tc>
              <w:tcPr>
                <w:tcW w:w="1161" w:type="dxa"/>
                <w:shd w:val="clear" w:color="auto" w:fill="auto"/>
                <w:tcMar>
                  <w:left w:w="57" w:type="dxa"/>
                  <w:right w:w="57" w:type="dxa"/>
                </w:tcMar>
                <w:vAlign w:val="center"/>
              </w:tcPr>
              <w:p w14:paraId="461FA90E" w14:textId="4B1ED474" w:rsidR="00F51816" w:rsidRPr="00C46B62" w:rsidRDefault="00F51816" w:rsidP="00C46B62">
                <w:pPr>
                  <w:pStyle w:val="TableDataEntries"/>
                  <w:jc w:val="center"/>
                </w:pPr>
                <w:r w:rsidRPr="00C46B62">
                  <w:rPr>
                    <w:rFonts w:eastAsia="MS Gothic" w:hint="eastAsia"/>
                  </w:rPr>
                  <w:t>☐</w:t>
                </w:r>
              </w:p>
            </w:tc>
          </w:sdtContent>
        </w:sdt>
        <w:sdt>
          <w:sdtPr>
            <w:id w:val="-1599471506"/>
            <w14:checkbox>
              <w14:checked w14:val="0"/>
              <w14:checkedState w14:val="2612" w14:font="MS Gothic"/>
              <w14:uncheckedState w14:val="2610" w14:font="MS Gothic"/>
            </w14:checkbox>
          </w:sdtPr>
          <w:sdtEndPr/>
          <w:sdtContent>
            <w:tc>
              <w:tcPr>
                <w:tcW w:w="1161" w:type="dxa"/>
                <w:shd w:val="clear" w:color="auto" w:fill="auto"/>
                <w:vAlign w:val="center"/>
              </w:tcPr>
              <w:p w14:paraId="47A55933" w14:textId="78C93988" w:rsidR="00F51816" w:rsidRPr="00C46B62" w:rsidRDefault="00F51816" w:rsidP="00C46B62">
                <w:pPr>
                  <w:pStyle w:val="TableDataEntries"/>
                  <w:jc w:val="center"/>
                </w:pPr>
                <w:r w:rsidRPr="00C46B62">
                  <w:rPr>
                    <w:rFonts w:eastAsia="MS Gothic" w:hint="eastAsia"/>
                  </w:rPr>
                  <w:t>☐</w:t>
                </w:r>
              </w:p>
            </w:tc>
          </w:sdtContent>
        </w:sdt>
        <w:sdt>
          <w:sdtPr>
            <w:id w:val="-1332371175"/>
            <w:placeholder>
              <w:docPart w:val="129A2E64B34046DAB01E3FFDFEA2AA63"/>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2D5BCE93" w14:textId="5FA48E04" w:rsidR="00F51816" w:rsidRPr="002D1CE2" w:rsidRDefault="0014618F" w:rsidP="0014618F">
                <w:pPr>
                  <w:pStyle w:val="TableDataEntries"/>
                </w:pPr>
                <w:r>
                  <w:t>-</w:t>
                </w:r>
              </w:p>
            </w:tc>
          </w:sdtContent>
        </w:sdt>
      </w:tr>
      <w:tr w:rsidR="00F51816" w14:paraId="05E8F601"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282D028B" w14:textId="2924E347" w:rsidR="00F51816" w:rsidRDefault="009B7DD8" w:rsidP="00F51816">
            <w:pPr>
              <w:pStyle w:val="TableListBullet"/>
            </w:pPr>
            <w:r>
              <w:t>C</w:t>
            </w:r>
            <w:r w:rsidR="00F51816">
              <w:t>onsider the conditions that ma</w:t>
            </w:r>
            <w:r w:rsidR="00FA3095">
              <w:t>y be imposed under section 4.17</w:t>
            </w:r>
            <w:r w:rsidR="00F51816">
              <w:t xml:space="preserve">(6)(b) of the Act or section 97(1)(b) of the </w:t>
            </w:r>
            <w:r w:rsidR="00F51816" w:rsidRPr="00C46B62">
              <w:t>Local Government Act 1993</w:t>
            </w:r>
            <w:r w:rsidR="00F51816">
              <w:t>.</w:t>
            </w:r>
          </w:p>
        </w:tc>
        <w:sdt>
          <w:sdtPr>
            <w:id w:val="705913386"/>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61C74B09" w14:textId="6E61545B" w:rsidR="00F51816" w:rsidRPr="00C46B62" w:rsidRDefault="00F51816" w:rsidP="00C46B62">
                <w:pPr>
                  <w:pStyle w:val="TableDataEntries"/>
                  <w:jc w:val="center"/>
                </w:pPr>
                <w:r w:rsidRPr="00C46B62">
                  <w:rPr>
                    <w:rFonts w:eastAsia="MS Gothic" w:hint="eastAsia"/>
                  </w:rPr>
                  <w:t>☐</w:t>
                </w:r>
              </w:p>
            </w:tc>
          </w:sdtContent>
        </w:sdt>
        <w:sdt>
          <w:sdtPr>
            <w:id w:val="749471720"/>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35968F7B" w14:textId="26EE0A31" w:rsidR="00F51816" w:rsidRPr="00C46B62" w:rsidRDefault="00F51816" w:rsidP="00C46B62">
                <w:pPr>
                  <w:pStyle w:val="TableDataEntries"/>
                  <w:jc w:val="center"/>
                </w:pPr>
                <w:r w:rsidRPr="00C46B62">
                  <w:rPr>
                    <w:rFonts w:eastAsia="MS Gothic" w:hint="eastAsia"/>
                  </w:rPr>
                  <w:t>☐</w:t>
                </w:r>
              </w:p>
            </w:tc>
          </w:sdtContent>
        </w:sdt>
        <w:sdt>
          <w:sdtPr>
            <w:id w:val="1333416123"/>
            <w:placeholder>
              <w:docPart w:val="727B5C96DCF649718B5036A3AEACBE31"/>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6C0B3B25" w14:textId="04FB7EEA" w:rsidR="00F51816" w:rsidRPr="002D1CE2" w:rsidRDefault="0014618F" w:rsidP="0014618F">
                <w:pPr>
                  <w:pStyle w:val="TableDataEntries"/>
                </w:pPr>
                <w:r>
                  <w:t>-</w:t>
                </w:r>
              </w:p>
            </w:tc>
          </w:sdtContent>
        </w:sdt>
      </w:tr>
    </w:tbl>
    <w:p w14:paraId="4A9202FC" w14:textId="40AD4E4D" w:rsidR="000B5B8A" w:rsidRDefault="000B5B8A" w:rsidP="00E94095">
      <w:pPr>
        <w:pStyle w:val="BodyText"/>
      </w:pPr>
    </w:p>
    <w:p w14:paraId="53A1B324" w14:textId="77777777" w:rsidR="000B5B8A" w:rsidRPr="00C46B62" w:rsidRDefault="000B5B8A" w:rsidP="00C46B62">
      <w:r>
        <w:br w:type="page"/>
      </w:r>
    </w:p>
    <w:p w14:paraId="7D625DBE" w14:textId="77777777" w:rsidR="000B5B8A" w:rsidRPr="006C5D7F" w:rsidRDefault="000B5B8A" w:rsidP="000B5B8A">
      <w:pPr>
        <w:pStyle w:val="Heading2nonumber"/>
      </w:pPr>
      <w:bookmarkStart w:id="8" w:name="_Toc27377163"/>
      <w:r w:rsidRPr="006C5D7F">
        <w:lastRenderedPageBreak/>
        <w:t>Checklist B – for the council’s application</w:t>
      </w:r>
      <w:bookmarkEnd w:id="8"/>
    </w:p>
    <w:p w14:paraId="12687A9F" w14:textId="3F7EC254" w:rsidR="000B5B8A" w:rsidRPr="00C46B62" w:rsidRDefault="000B5B8A" w:rsidP="006976B5">
      <w:pPr>
        <w:pStyle w:val="BodyText"/>
      </w:pPr>
      <w:r w:rsidRPr="006C5D7F">
        <w:t>Please complete</w:t>
      </w:r>
      <w:r w:rsidRPr="00C46B62">
        <w:t xml:space="preserve"> the checklist below to ensure that all information necessary for IPART’s assessment is submitted.</w:t>
      </w:r>
    </w:p>
    <w:tbl>
      <w:tblPr>
        <w:tblW w:w="9014" w:type="dxa"/>
        <w:tblBorders>
          <w:insideH w:val="single" w:sz="4" w:space="0" w:color="CBD4D9"/>
        </w:tblBorders>
        <w:tblLayout w:type="fixed"/>
        <w:tblLook w:val="0000" w:firstRow="0" w:lastRow="0" w:firstColumn="0" w:lastColumn="0" w:noHBand="0" w:noVBand="0"/>
      </w:tblPr>
      <w:tblGrid>
        <w:gridCol w:w="7088"/>
        <w:gridCol w:w="642"/>
        <w:gridCol w:w="642"/>
        <w:gridCol w:w="642"/>
      </w:tblGrid>
      <w:tr w:rsidR="000B5B8A" w14:paraId="704D574A" w14:textId="77777777" w:rsidTr="006C5D7F">
        <w:trPr>
          <w:tblHeader/>
        </w:trPr>
        <w:tc>
          <w:tcPr>
            <w:tcW w:w="7088" w:type="dxa"/>
            <w:tcBorders>
              <w:top w:val="single" w:sz="4" w:space="0" w:color="00AEEF"/>
              <w:bottom w:val="single" w:sz="4" w:space="0" w:color="00AEEF"/>
            </w:tcBorders>
            <w:shd w:val="clear" w:color="auto" w:fill="00AEEF"/>
            <w:tcMar>
              <w:left w:w="57" w:type="dxa"/>
              <w:right w:w="57" w:type="dxa"/>
            </w:tcMar>
            <w:vAlign w:val="bottom"/>
          </w:tcPr>
          <w:p w14:paraId="68A8586B" w14:textId="1AA177D4" w:rsidR="000B5B8A" w:rsidRPr="00C46B62" w:rsidRDefault="000B5B8A" w:rsidP="002E73A8">
            <w:pPr>
              <w:pStyle w:val="TableDataColumnHeading"/>
            </w:pPr>
          </w:p>
        </w:tc>
        <w:tc>
          <w:tcPr>
            <w:tcW w:w="642" w:type="dxa"/>
            <w:tcBorders>
              <w:top w:val="single" w:sz="4" w:space="0" w:color="00AEEF"/>
              <w:bottom w:val="single" w:sz="4" w:space="0" w:color="00AEEF"/>
            </w:tcBorders>
            <w:shd w:val="clear" w:color="auto" w:fill="00AEEF"/>
            <w:tcMar>
              <w:left w:w="57" w:type="dxa"/>
              <w:right w:w="57" w:type="dxa"/>
            </w:tcMar>
            <w:vAlign w:val="bottom"/>
          </w:tcPr>
          <w:p w14:paraId="1D54EEB8" w14:textId="77777777" w:rsidR="000B5B8A" w:rsidRPr="00C46B62" w:rsidRDefault="000B5B8A" w:rsidP="00C46B62">
            <w:pPr>
              <w:pStyle w:val="TableDataColumnHeading"/>
              <w:jc w:val="center"/>
            </w:pPr>
            <w:r w:rsidRPr="00C46B62">
              <w:t>Yes</w:t>
            </w:r>
          </w:p>
        </w:tc>
        <w:tc>
          <w:tcPr>
            <w:tcW w:w="642" w:type="dxa"/>
            <w:tcBorders>
              <w:top w:val="single" w:sz="4" w:space="0" w:color="00AEEF"/>
              <w:bottom w:val="single" w:sz="4" w:space="0" w:color="00AEEF"/>
            </w:tcBorders>
            <w:shd w:val="clear" w:color="auto" w:fill="00AEEF"/>
            <w:vAlign w:val="bottom"/>
          </w:tcPr>
          <w:p w14:paraId="5E56C742" w14:textId="77777777" w:rsidR="000B5B8A" w:rsidRPr="00C46B62" w:rsidRDefault="000B5B8A" w:rsidP="00C46B62">
            <w:pPr>
              <w:pStyle w:val="TableDataColumnHeading"/>
              <w:jc w:val="center"/>
            </w:pPr>
            <w:r w:rsidRPr="00C46B62">
              <w:t>No</w:t>
            </w:r>
          </w:p>
        </w:tc>
        <w:tc>
          <w:tcPr>
            <w:tcW w:w="642" w:type="dxa"/>
            <w:tcBorders>
              <w:top w:val="single" w:sz="4" w:space="0" w:color="00AEEF"/>
              <w:bottom w:val="single" w:sz="4" w:space="0" w:color="00AEEF"/>
            </w:tcBorders>
            <w:shd w:val="clear" w:color="auto" w:fill="00AEEF"/>
            <w:tcMar>
              <w:left w:w="57" w:type="dxa"/>
              <w:right w:w="57" w:type="dxa"/>
            </w:tcMar>
          </w:tcPr>
          <w:p w14:paraId="42271494" w14:textId="56AF28F7" w:rsidR="000B5B8A" w:rsidRPr="00C46B62" w:rsidRDefault="000B5B8A" w:rsidP="00C46B62">
            <w:pPr>
              <w:pStyle w:val="TableDataColumnHeading"/>
              <w:jc w:val="center"/>
            </w:pPr>
            <w:r w:rsidRPr="00C46B62">
              <w:t>N/A</w:t>
            </w:r>
          </w:p>
        </w:tc>
      </w:tr>
      <w:tr w:rsidR="00F247DD" w14:paraId="165E1366" w14:textId="77777777" w:rsidTr="006C5D7F">
        <w:tc>
          <w:tcPr>
            <w:tcW w:w="7088" w:type="dxa"/>
            <w:tcBorders>
              <w:top w:val="single" w:sz="4" w:space="0" w:color="00AEEF"/>
            </w:tcBorders>
            <w:shd w:val="clear" w:color="auto" w:fill="auto"/>
            <w:tcMar>
              <w:left w:w="57" w:type="dxa"/>
              <w:right w:w="57" w:type="dxa"/>
            </w:tcMar>
          </w:tcPr>
          <w:p w14:paraId="30344943" w14:textId="704AA554" w:rsidR="00F247DD" w:rsidRPr="00F247DD" w:rsidRDefault="00F247DD" w:rsidP="00C46B62">
            <w:pPr>
              <w:pStyle w:val="TableSubheading"/>
              <w:spacing w:before="40"/>
            </w:pPr>
            <w:r w:rsidRPr="00980C1E">
              <w:t>Work</w:t>
            </w:r>
            <w:r>
              <w:t>s</w:t>
            </w:r>
            <w:r w:rsidRPr="00980C1E">
              <w:t xml:space="preserve"> schedules and calculation of contribution rates</w:t>
            </w:r>
          </w:p>
        </w:tc>
        <w:tc>
          <w:tcPr>
            <w:tcW w:w="642" w:type="dxa"/>
            <w:tcBorders>
              <w:top w:val="single" w:sz="4" w:space="0" w:color="00AEEF"/>
            </w:tcBorders>
            <w:shd w:val="clear" w:color="auto" w:fill="auto"/>
            <w:tcMar>
              <w:left w:w="57" w:type="dxa"/>
              <w:right w:w="57" w:type="dxa"/>
            </w:tcMar>
            <w:vAlign w:val="center"/>
          </w:tcPr>
          <w:p w14:paraId="60EB6103" w14:textId="77777777" w:rsidR="00F247DD" w:rsidRDefault="00F247DD" w:rsidP="00C46B62">
            <w:pPr>
              <w:pStyle w:val="TableSubheading"/>
              <w:jc w:val="center"/>
            </w:pPr>
          </w:p>
        </w:tc>
        <w:tc>
          <w:tcPr>
            <w:tcW w:w="642" w:type="dxa"/>
            <w:tcBorders>
              <w:top w:val="single" w:sz="4" w:space="0" w:color="00AEEF"/>
            </w:tcBorders>
            <w:shd w:val="clear" w:color="auto" w:fill="auto"/>
            <w:vAlign w:val="center"/>
          </w:tcPr>
          <w:p w14:paraId="40F5897B" w14:textId="77777777" w:rsidR="00F247DD" w:rsidRDefault="00F247DD" w:rsidP="00C46B62">
            <w:pPr>
              <w:pStyle w:val="TableSubheading"/>
              <w:jc w:val="center"/>
            </w:pPr>
          </w:p>
        </w:tc>
        <w:tc>
          <w:tcPr>
            <w:tcW w:w="642" w:type="dxa"/>
            <w:tcBorders>
              <w:top w:val="single" w:sz="4" w:space="0" w:color="00AEEF"/>
            </w:tcBorders>
            <w:shd w:val="clear" w:color="auto" w:fill="auto"/>
            <w:tcMar>
              <w:left w:w="57" w:type="dxa"/>
              <w:right w:w="57" w:type="dxa"/>
            </w:tcMar>
          </w:tcPr>
          <w:p w14:paraId="26A801E9" w14:textId="77777777" w:rsidR="00F247DD" w:rsidRDefault="00F247DD" w:rsidP="00C46B62">
            <w:pPr>
              <w:pStyle w:val="TableSubheading"/>
              <w:jc w:val="center"/>
            </w:pPr>
          </w:p>
        </w:tc>
      </w:tr>
      <w:tr w:rsidR="00F247DD" w14:paraId="7BB42D4F" w14:textId="77777777" w:rsidTr="006C5D7F">
        <w:tc>
          <w:tcPr>
            <w:tcW w:w="7088" w:type="dxa"/>
            <w:tcBorders>
              <w:top w:val="single" w:sz="4" w:space="0" w:color="00AEEF"/>
            </w:tcBorders>
            <w:shd w:val="clear" w:color="auto" w:fill="auto"/>
            <w:tcMar>
              <w:left w:w="57" w:type="dxa"/>
              <w:right w:w="57" w:type="dxa"/>
            </w:tcMar>
          </w:tcPr>
          <w:p w14:paraId="7AB5698A" w14:textId="67386451" w:rsidR="00F247DD" w:rsidRPr="00C46B62" w:rsidRDefault="00263F90" w:rsidP="00C46B62">
            <w:pPr>
              <w:pStyle w:val="TableTextEntries"/>
              <w:spacing w:before="0" w:after="0"/>
            </w:pPr>
            <w:r>
              <w:t>S</w:t>
            </w:r>
            <w:r w:rsidR="00F247DD" w:rsidRPr="00C46B62">
              <w:t xml:space="preserve">preadsheets </w:t>
            </w:r>
            <w:r>
              <w:t>must include a clear link between</w:t>
            </w:r>
          </w:p>
          <w:p w14:paraId="621AB6CE" w14:textId="64911A97" w:rsidR="00F247DD" w:rsidRDefault="00263F90" w:rsidP="00C46B62">
            <w:pPr>
              <w:pStyle w:val="TableListBullet"/>
              <w:spacing w:before="0" w:after="0"/>
            </w:pPr>
            <w:r>
              <w:t>T</w:t>
            </w:r>
            <w:r w:rsidR="00F247DD">
              <w:t>he listed infrastructure and the evidence which supports nexus</w:t>
            </w:r>
          </w:p>
        </w:tc>
        <w:sdt>
          <w:sdtPr>
            <w:id w:val="-1570263115"/>
            <w14:checkbox>
              <w14:checked w14:val="0"/>
              <w14:checkedState w14:val="2612" w14:font="MS Gothic"/>
              <w14:uncheckedState w14:val="2610" w14:font="MS Gothic"/>
            </w14:checkbox>
          </w:sdtPr>
          <w:sdtEndPr/>
          <w:sdtContent>
            <w:tc>
              <w:tcPr>
                <w:tcW w:w="642" w:type="dxa"/>
                <w:tcBorders>
                  <w:top w:val="single" w:sz="4" w:space="0" w:color="00AEEF"/>
                </w:tcBorders>
                <w:shd w:val="clear" w:color="auto" w:fill="auto"/>
                <w:tcMar>
                  <w:left w:w="57" w:type="dxa"/>
                  <w:right w:w="57" w:type="dxa"/>
                </w:tcMar>
                <w:vAlign w:val="center"/>
              </w:tcPr>
              <w:p w14:paraId="35E3DFAB" w14:textId="1BEECABC" w:rsidR="00F247DD" w:rsidRPr="00C46B62" w:rsidRDefault="00F247DD" w:rsidP="00C46B62">
                <w:pPr>
                  <w:pStyle w:val="TableDataEntries"/>
                  <w:spacing w:before="0" w:after="0"/>
                  <w:jc w:val="center"/>
                </w:pPr>
                <w:r w:rsidRPr="00C46B62">
                  <w:rPr>
                    <w:rFonts w:eastAsia="MS Gothic" w:hint="eastAsia"/>
                  </w:rPr>
                  <w:t>☐</w:t>
                </w:r>
              </w:p>
            </w:tc>
          </w:sdtContent>
        </w:sdt>
        <w:sdt>
          <w:sdtPr>
            <w:id w:val="680792443"/>
            <w14:checkbox>
              <w14:checked w14:val="0"/>
              <w14:checkedState w14:val="2612" w14:font="MS Gothic"/>
              <w14:uncheckedState w14:val="2610" w14:font="MS Gothic"/>
            </w14:checkbox>
          </w:sdtPr>
          <w:sdtEndPr/>
          <w:sdtContent>
            <w:tc>
              <w:tcPr>
                <w:tcW w:w="642" w:type="dxa"/>
                <w:tcBorders>
                  <w:top w:val="single" w:sz="4" w:space="0" w:color="00AEEF"/>
                </w:tcBorders>
                <w:shd w:val="clear" w:color="auto" w:fill="auto"/>
                <w:vAlign w:val="center"/>
              </w:tcPr>
              <w:p w14:paraId="02086D01" w14:textId="77777777" w:rsidR="00F247DD" w:rsidRPr="00C46B62" w:rsidRDefault="00F247DD" w:rsidP="00C46B62">
                <w:pPr>
                  <w:pStyle w:val="TableDataEntries"/>
                  <w:spacing w:before="0" w:after="0"/>
                  <w:jc w:val="center"/>
                </w:pPr>
                <w:r w:rsidRPr="00C46B62">
                  <w:rPr>
                    <w:rFonts w:eastAsia="MS Gothic" w:hint="eastAsia"/>
                  </w:rPr>
                  <w:t>☐</w:t>
                </w:r>
              </w:p>
            </w:tc>
          </w:sdtContent>
        </w:sdt>
        <w:tc>
          <w:tcPr>
            <w:tcW w:w="642" w:type="dxa"/>
            <w:tcBorders>
              <w:top w:val="single" w:sz="4" w:space="0" w:color="00AEEF"/>
            </w:tcBorders>
            <w:shd w:val="clear" w:color="auto" w:fill="auto"/>
            <w:tcMar>
              <w:left w:w="57" w:type="dxa"/>
              <w:right w:w="57" w:type="dxa"/>
            </w:tcMar>
          </w:tcPr>
          <w:p w14:paraId="184A7697" w14:textId="77777777" w:rsidR="00F247DD" w:rsidRDefault="00F247DD" w:rsidP="00C46B62">
            <w:pPr>
              <w:pStyle w:val="TableDataEntries"/>
              <w:spacing w:before="0" w:after="0"/>
              <w:jc w:val="center"/>
            </w:pPr>
          </w:p>
        </w:tc>
      </w:tr>
      <w:tr w:rsidR="00F247DD" w14:paraId="45DE5AFD"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07A1E50C" w14:textId="44372C8C" w:rsidR="00F247DD" w:rsidRPr="00C46B62" w:rsidRDefault="00263F90" w:rsidP="00C46B62">
            <w:pPr>
              <w:pStyle w:val="TableListBullet"/>
              <w:spacing w:before="0" w:after="0"/>
            </w:pPr>
            <w:r>
              <w:t>T</w:t>
            </w:r>
            <w:r w:rsidR="00F247DD">
              <w:t>he cost of land/infrastructure and</w:t>
            </w:r>
            <w:r w:rsidR="00F60126">
              <w:t xml:space="preserve"> the cost source</w:t>
            </w:r>
          </w:p>
        </w:tc>
        <w:sdt>
          <w:sdtPr>
            <w:id w:val="-1311320641"/>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68DCAF09" w14:textId="14140A51" w:rsidR="00F247DD" w:rsidRPr="00C46B62" w:rsidRDefault="00F247DD" w:rsidP="00C46B62">
                <w:pPr>
                  <w:pStyle w:val="TableDataEntries"/>
                  <w:spacing w:before="0" w:after="0"/>
                  <w:jc w:val="center"/>
                </w:pPr>
                <w:r w:rsidRPr="00C46B62">
                  <w:rPr>
                    <w:rFonts w:eastAsia="MS Gothic" w:hint="eastAsia"/>
                  </w:rPr>
                  <w:t>☐</w:t>
                </w:r>
              </w:p>
            </w:tc>
          </w:sdtContent>
        </w:sdt>
        <w:sdt>
          <w:sdtPr>
            <w:id w:val="1635753200"/>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7533D684" w14:textId="5FDC8184" w:rsidR="00F247DD" w:rsidRPr="00C46B62" w:rsidRDefault="00F247DD" w:rsidP="00C46B62">
                <w:pPr>
                  <w:pStyle w:val="TableDataEntries"/>
                  <w:spacing w:before="0" w:after="0"/>
                  <w:jc w:val="center"/>
                </w:pPr>
                <w:r w:rsidRPr="00C46B62">
                  <w:rPr>
                    <w:rFonts w:eastAsia="MS Gothic" w:hint="eastAsia"/>
                  </w:rPr>
                  <w:t>☐</w:t>
                </w:r>
              </w:p>
            </w:tc>
          </w:sdtContent>
        </w:sdt>
        <w:tc>
          <w:tcPr>
            <w:tcW w:w="642" w:type="dxa"/>
            <w:tcBorders>
              <w:top w:val="single" w:sz="4" w:space="0" w:color="CBD4D9"/>
              <w:bottom w:val="single" w:sz="4" w:space="0" w:color="CBD4D9"/>
            </w:tcBorders>
            <w:shd w:val="clear" w:color="auto" w:fill="auto"/>
            <w:tcMar>
              <w:left w:w="57" w:type="dxa"/>
              <w:right w:w="57" w:type="dxa"/>
            </w:tcMar>
          </w:tcPr>
          <w:p w14:paraId="60B97585" w14:textId="77777777" w:rsidR="00F247DD" w:rsidRDefault="00F247DD" w:rsidP="00C46B62">
            <w:pPr>
              <w:pStyle w:val="TableDataEntries"/>
              <w:spacing w:before="0" w:after="0"/>
              <w:jc w:val="center"/>
            </w:pPr>
          </w:p>
        </w:tc>
      </w:tr>
      <w:tr w:rsidR="00F247DD" w14:paraId="09A25DA8" w14:textId="77777777" w:rsidTr="006C5D7F">
        <w:tc>
          <w:tcPr>
            <w:tcW w:w="7088" w:type="dxa"/>
            <w:tcBorders>
              <w:top w:val="single" w:sz="4" w:space="0" w:color="CBD4D9"/>
              <w:bottom w:val="single" w:sz="4" w:space="0" w:color="007BC4" w:themeColor="text2"/>
            </w:tcBorders>
            <w:shd w:val="clear" w:color="auto" w:fill="auto"/>
            <w:tcMar>
              <w:left w:w="57" w:type="dxa"/>
              <w:right w:w="57" w:type="dxa"/>
            </w:tcMar>
          </w:tcPr>
          <w:p w14:paraId="4A3B3838" w14:textId="4CD123D1" w:rsidR="00F247DD" w:rsidRDefault="00F247DD" w:rsidP="00C46B62">
            <w:pPr>
              <w:pStyle w:val="TableSubheading"/>
              <w:spacing w:before="40"/>
            </w:pPr>
            <w:r>
              <w:t>C</w:t>
            </w:r>
            <w:r w:rsidRPr="00980C1E">
              <w:t>ontribution</w:t>
            </w:r>
            <w:r>
              <w:t>s</w:t>
            </w:r>
            <w:r w:rsidRPr="00980C1E">
              <w:t xml:space="preserve"> </w:t>
            </w:r>
            <w:r>
              <w:t>plan</w:t>
            </w:r>
          </w:p>
        </w:tc>
        <w:tc>
          <w:tcPr>
            <w:tcW w:w="642" w:type="dxa"/>
            <w:tcBorders>
              <w:top w:val="single" w:sz="4" w:space="0" w:color="CBD4D9"/>
              <w:bottom w:val="single" w:sz="4" w:space="0" w:color="007BC4" w:themeColor="text2"/>
            </w:tcBorders>
            <w:shd w:val="clear" w:color="auto" w:fill="auto"/>
            <w:tcMar>
              <w:left w:w="57" w:type="dxa"/>
              <w:right w:w="57" w:type="dxa"/>
            </w:tcMar>
            <w:vAlign w:val="center"/>
          </w:tcPr>
          <w:p w14:paraId="5CE89462" w14:textId="7C3221BC" w:rsidR="00F247DD" w:rsidRDefault="00F247DD" w:rsidP="00C46B62">
            <w:pPr>
              <w:pStyle w:val="TableDataEntries"/>
              <w:jc w:val="center"/>
            </w:pPr>
          </w:p>
        </w:tc>
        <w:tc>
          <w:tcPr>
            <w:tcW w:w="642" w:type="dxa"/>
            <w:tcBorders>
              <w:top w:val="single" w:sz="4" w:space="0" w:color="CBD4D9"/>
              <w:bottom w:val="single" w:sz="4" w:space="0" w:color="007BC4" w:themeColor="text2"/>
            </w:tcBorders>
            <w:shd w:val="clear" w:color="auto" w:fill="auto"/>
            <w:vAlign w:val="center"/>
          </w:tcPr>
          <w:p w14:paraId="61915DD9" w14:textId="66B67D07" w:rsidR="00F247DD" w:rsidRDefault="00F247DD" w:rsidP="00C46B62">
            <w:pPr>
              <w:pStyle w:val="TableDataEntries"/>
              <w:jc w:val="center"/>
            </w:pPr>
          </w:p>
        </w:tc>
        <w:tc>
          <w:tcPr>
            <w:tcW w:w="642" w:type="dxa"/>
            <w:tcBorders>
              <w:top w:val="single" w:sz="4" w:space="0" w:color="CBD4D9"/>
              <w:bottom w:val="single" w:sz="4" w:space="0" w:color="007BC4" w:themeColor="text2"/>
            </w:tcBorders>
            <w:shd w:val="clear" w:color="auto" w:fill="auto"/>
            <w:tcMar>
              <w:left w:w="57" w:type="dxa"/>
              <w:right w:w="57" w:type="dxa"/>
            </w:tcMar>
          </w:tcPr>
          <w:p w14:paraId="20CA3D67" w14:textId="77777777" w:rsidR="00F247DD" w:rsidRDefault="00F247DD" w:rsidP="00C46B62">
            <w:pPr>
              <w:pStyle w:val="TableDataEntries"/>
              <w:jc w:val="center"/>
            </w:pPr>
          </w:p>
        </w:tc>
      </w:tr>
      <w:tr w:rsidR="00F247DD" w14:paraId="39AA54D6" w14:textId="77777777" w:rsidTr="006C5D7F">
        <w:tc>
          <w:tcPr>
            <w:tcW w:w="7088" w:type="dxa"/>
            <w:tcBorders>
              <w:top w:val="single" w:sz="4" w:space="0" w:color="007BC4" w:themeColor="text2"/>
              <w:bottom w:val="single" w:sz="4" w:space="0" w:color="CBD4D9"/>
            </w:tcBorders>
            <w:shd w:val="clear" w:color="auto" w:fill="auto"/>
            <w:tcMar>
              <w:left w:w="57" w:type="dxa"/>
              <w:right w:w="57" w:type="dxa"/>
            </w:tcMar>
          </w:tcPr>
          <w:p w14:paraId="34EFA337" w14:textId="0E57F61A" w:rsidR="00F247DD" w:rsidRDefault="00F247DD" w:rsidP="00C46B62">
            <w:pPr>
              <w:pStyle w:val="TableTextEntries"/>
              <w:spacing w:before="0" w:after="0"/>
            </w:pPr>
            <w:r>
              <w:t>Version of contributions plan incorporating any post exhibition changes</w:t>
            </w:r>
          </w:p>
        </w:tc>
        <w:sdt>
          <w:sdtPr>
            <w:id w:val="-1885004907"/>
            <w14:checkbox>
              <w14:checked w14:val="0"/>
              <w14:checkedState w14:val="2612" w14:font="MS Gothic"/>
              <w14:uncheckedState w14:val="2610" w14:font="MS Gothic"/>
            </w14:checkbox>
          </w:sdtPr>
          <w:sdtEndPr/>
          <w:sdtContent>
            <w:tc>
              <w:tcPr>
                <w:tcW w:w="642" w:type="dxa"/>
                <w:tcBorders>
                  <w:top w:val="single" w:sz="4" w:space="0" w:color="007BC4" w:themeColor="text2"/>
                </w:tcBorders>
                <w:shd w:val="clear" w:color="auto" w:fill="auto"/>
                <w:tcMar>
                  <w:left w:w="57" w:type="dxa"/>
                  <w:right w:w="57" w:type="dxa"/>
                </w:tcMar>
                <w:vAlign w:val="center"/>
              </w:tcPr>
              <w:p w14:paraId="68553CC2" w14:textId="77777777" w:rsidR="00F247DD" w:rsidRPr="00C46B62" w:rsidRDefault="00F247DD" w:rsidP="00C46B62">
                <w:pPr>
                  <w:pStyle w:val="TableDataEntries"/>
                  <w:spacing w:before="0" w:after="0"/>
                  <w:jc w:val="center"/>
                </w:pPr>
                <w:r w:rsidRPr="00C46B62">
                  <w:rPr>
                    <w:rFonts w:eastAsia="MS Gothic" w:hint="eastAsia"/>
                  </w:rPr>
                  <w:t>☐</w:t>
                </w:r>
              </w:p>
            </w:tc>
          </w:sdtContent>
        </w:sdt>
        <w:sdt>
          <w:sdtPr>
            <w:id w:val="1984505266"/>
            <w14:checkbox>
              <w14:checked w14:val="0"/>
              <w14:checkedState w14:val="2612" w14:font="MS Gothic"/>
              <w14:uncheckedState w14:val="2610" w14:font="MS Gothic"/>
            </w14:checkbox>
          </w:sdtPr>
          <w:sdtEndPr/>
          <w:sdtContent>
            <w:tc>
              <w:tcPr>
                <w:tcW w:w="642" w:type="dxa"/>
                <w:tcBorders>
                  <w:top w:val="single" w:sz="4" w:space="0" w:color="007BC4" w:themeColor="text2"/>
                </w:tcBorders>
                <w:shd w:val="clear" w:color="auto" w:fill="auto"/>
                <w:vAlign w:val="center"/>
              </w:tcPr>
              <w:p w14:paraId="2908DF21" w14:textId="77777777" w:rsidR="00F247DD" w:rsidRPr="00C46B62" w:rsidRDefault="00F247DD" w:rsidP="00C46B62">
                <w:pPr>
                  <w:pStyle w:val="TableDataEntries"/>
                  <w:spacing w:before="0" w:after="0"/>
                  <w:jc w:val="center"/>
                </w:pPr>
                <w:r w:rsidRPr="00C46B62">
                  <w:rPr>
                    <w:rFonts w:eastAsia="MS Gothic" w:hint="eastAsia"/>
                  </w:rPr>
                  <w:t>☐</w:t>
                </w:r>
              </w:p>
            </w:tc>
          </w:sdtContent>
        </w:sdt>
        <w:tc>
          <w:tcPr>
            <w:tcW w:w="642" w:type="dxa"/>
            <w:tcBorders>
              <w:top w:val="single" w:sz="4" w:space="0" w:color="007BC4" w:themeColor="text2"/>
              <w:bottom w:val="single" w:sz="4" w:space="0" w:color="CBD4D9"/>
            </w:tcBorders>
            <w:shd w:val="clear" w:color="auto" w:fill="auto"/>
            <w:tcMar>
              <w:left w:w="57" w:type="dxa"/>
              <w:right w:w="57" w:type="dxa"/>
            </w:tcMar>
          </w:tcPr>
          <w:p w14:paraId="5464CA1B" w14:textId="77777777" w:rsidR="00F247DD" w:rsidRDefault="00F247DD" w:rsidP="00C46B62">
            <w:pPr>
              <w:pStyle w:val="TableDataEntries"/>
              <w:spacing w:before="0" w:after="0"/>
              <w:jc w:val="center"/>
            </w:pPr>
          </w:p>
        </w:tc>
      </w:tr>
      <w:tr w:rsidR="00F247DD" w14:paraId="16A8C9D1"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5DE3441B" w14:textId="2273048F" w:rsidR="00F247DD" w:rsidRPr="00C46B62" w:rsidRDefault="00F247DD" w:rsidP="00C46B62">
            <w:pPr>
              <w:pStyle w:val="TableTextEntries"/>
              <w:spacing w:before="0" w:after="0"/>
            </w:pPr>
            <w:r w:rsidRPr="00824B52">
              <w:t>Version of contributions plan</w:t>
            </w:r>
            <w:r w:rsidRPr="00C46B62">
              <w:t xml:space="preserve"> publicly exhibited</w:t>
            </w:r>
          </w:p>
        </w:tc>
        <w:sdt>
          <w:sdtPr>
            <w:id w:val="-1733840888"/>
            <w14:checkbox>
              <w14:checked w14:val="0"/>
              <w14:checkedState w14:val="2612" w14:font="MS Gothic"/>
              <w14:uncheckedState w14:val="2610" w14:font="MS Gothic"/>
            </w14:checkbox>
          </w:sdtPr>
          <w:sdtEndPr/>
          <w:sdtContent>
            <w:tc>
              <w:tcPr>
                <w:tcW w:w="642" w:type="dxa"/>
                <w:shd w:val="clear" w:color="auto" w:fill="auto"/>
                <w:tcMar>
                  <w:left w:w="57" w:type="dxa"/>
                  <w:right w:w="57" w:type="dxa"/>
                </w:tcMar>
                <w:vAlign w:val="center"/>
              </w:tcPr>
              <w:p w14:paraId="72B898E5" w14:textId="4D5FBBDD" w:rsidR="00F247DD" w:rsidRPr="00C46B62" w:rsidRDefault="00F247DD" w:rsidP="00C46B62">
                <w:pPr>
                  <w:pStyle w:val="TableDataEntries"/>
                  <w:spacing w:before="0" w:after="0"/>
                  <w:jc w:val="center"/>
                </w:pPr>
                <w:r w:rsidRPr="00C46B62">
                  <w:rPr>
                    <w:rFonts w:eastAsia="MS Gothic" w:hint="eastAsia"/>
                  </w:rPr>
                  <w:t>☐</w:t>
                </w:r>
              </w:p>
            </w:tc>
          </w:sdtContent>
        </w:sdt>
        <w:sdt>
          <w:sdtPr>
            <w:id w:val="-1876843265"/>
            <w14:checkbox>
              <w14:checked w14:val="0"/>
              <w14:checkedState w14:val="2612" w14:font="MS Gothic"/>
              <w14:uncheckedState w14:val="2610" w14:font="MS Gothic"/>
            </w14:checkbox>
          </w:sdtPr>
          <w:sdtEndPr/>
          <w:sdtContent>
            <w:tc>
              <w:tcPr>
                <w:tcW w:w="642" w:type="dxa"/>
                <w:shd w:val="clear" w:color="auto" w:fill="auto"/>
                <w:vAlign w:val="center"/>
              </w:tcPr>
              <w:p w14:paraId="2ECE8845" w14:textId="6CB6F55C" w:rsidR="00F247DD" w:rsidRPr="00C46B62" w:rsidRDefault="00F247DD" w:rsidP="00C46B62">
                <w:pPr>
                  <w:pStyle w:val="TableDataEntries"/>
                  <w:spacing w:before="0" w:after="0"/>
                  <w:jc w:val="center"/>
                </w:pPr>
                <w:r w:rsidRPr="00C46B62">
                  <w:rPr>
                    <w:rFonts w:eastAsia="MS Gothic" w:hint="eastAsia"/>
                  </w:rPr>
                  <w:t>☐</w:t>
                </w:r>
              </w:p>
            </w:tc>
          </w:sdtContent>
        </w:sdt>
        <w:tc>
          <w:tcPr>
            <w:tcW w:w="642" w:type="dxa"/>
            <w:tcBorders>
              <w:top w:val="single" w:sz="4" w:space="0" w:color="CBD4D9"/>
              <w:bottom w:val="single" w:sz="4" w:space="0" w:color="CBD4D9"/>
            </w:tcBorders>
            <w:shd w:val="clear" w:color="auto" w:fill="auto"/>
            <w:tcMar>
              <w:left w:w="57" w:type="dxa"/>
              <w:right w:w="57" w:type="dxa"/>
            </w:tcMar>
          </w:tcPr>
          <w:p w14:paraId="444E9B4E" w14:textId="77777777" w:rsidR="00F247DD" w:rsidRDefault="00F247DD" w:rsidP="00C46B62">
            <w:pPr>
              <w:pStyle w:val="TableDataEntries"/>
              <w:spacing w:before="0" w:after="0"/>
              <w:jc w:val="center"/>
            </w:pPr>
          </w:p>
        </w:tc>
      </w:tr>
      <w:tr w:rsidR="00F247DD" w14:paraId="042F5A32"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66DC7BD8" w14:textId="7AEA59E9" w:rsidR="00F247DD" w:rsidRPr="00C46B62" w:rsidRDefault="00F247DD" w:rsidP="00C46B62">
            <w:pPr>
              <w:pStyle w:val="TableTextEntries"/>
              <w:spacing w:before="0" w:after="0"/>
            </w:pPr>
            <w:r w:rsidRPr="00A85F44">
              <w:t xml:space="preserve">Version of contributions plan previously submitted to IPART for review </w:t>
            </w:r>
          </w:p>
        </w:tc>
        <w:sdt>
          <w:sdtPr>
            <w:id w:val="-1944912395"/>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3387EDFA" w14:textId="3F0C3394" w:rsidR="00F247DD" w:rsidRPr="00C46B62" w:rsidRDefault="00F247DD" w:rsidP="00C46B62">
                <w:pPr>
                  <w:pStyle w:val="TableDataEntries"/>
                  <w:spacing w:before="0" w:after="0"/>
                  <w:jc w:val="center"/>
                </w:pPr>
                <w:r w:rsidRPr="00C46B62">
                  <w:rPr>
                    <w:rFonts w:eastAsia="MS Gothic" w:hint="eastAsia"/>
                  </w:rPr>
                  <w:t>☐</w:t>
                </w:r>
              </w:p>
            </w:tc>
          </w:sdtContent>
        </w:sdt>
        <w:sdt>
          <w:sdtPr>
            <w:id w:val="569159414"/>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00C167DE" w14:textId="52237CFF" w:rsidR="00F247DD" w:rsidRPr="00C46B62" w:rsidRDefault="00F247DD" w:rsidP="00C46B62">
                <w:pPr>
                  <w:pStyle w:val="TableDataEntries"/>
                  <w:spacing w:before="0" w:after="0"/>
                  <w:jc w:val="center"/>
                </w:pPr>
                <w:r w:rsidRPr="00C46B62">
                  <w:rPr>
                    <w:rFonts w:eastAsia="MS Gothic" w:hint="eastAsia"/>
                  </w:rPr>
                  <w:t>☐</w:t>
                </w:r>
              </w:p>
            </w:tc>
          </w:sdtContent>
        </w:sdt>
        <w:sdt>
          <w:sdtPr>
            <w:id w:val="-1846467412"/>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16BA4D2C" w14:textId="308ECD17"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4C75F09B" w14:textId="77777777" w:rsidTr="006C5D7F">
        <w:tc>
          <w:tcPr>
            <w:tcW w:w="7088" w:type="dxa"/>
            <w:tcBorders>
              <w:top w:val="single" w:sz="4" w:space="0" w:color="CBD4D9"/>
              <w:bottom w:val="single" w:sz="4" w:space="0" w:color="007BC4" w:themeColor="text2"/>
            </w:tcBorders>
            <w:shd w:val="clear" w:color="auto" w:fill="auto"/>
            <w:tcMar>
              <w:left w:w="57" w:type="dxa"/>
              <w:right w:w="57" w:type="dxa"/>
            </w:tcMar>
          </w:tcPr>
          <w:p w14:paraId="6EE07C51" w14:textId="0B884253" w:rsidR="00F247DD" w:rsidRDefault="00F247DD" w:rsidP="00C46B62">
            <w:pPr>
              <w:pStyle w:val="TableSubheading"/>
              <w:spacing w:before="40"/>
            </w:pPr>
            <w:r>
              <w:t>Public consultation</w:t>
            </w:r>
          </w:p>
        </w:tc>
        <w:tc>
          <w:tcPr>
            <w:tcW w:w="642" w:type="dxa"/>
            <w:tcBorders>
              <w:top w:val="single" w:sz="4" w:space="0" w:color="CBD4D9"/>
              <w:bottom w:val="single" w:sz="4" w:space="0" w:color="007BC4" w:themeColor="text2"/>
            </w:tcBorders>
            <w:shd w:val="clear" w:color="auto" w:fill="auto"/>
            <w:tcMar>
              <w:left w:w="57" w:type="dxa"/>
              <w:right w:w="57" w:type="dxa"/>
            </w:tcMar>
            <w:vAlign w:val="center"/>
          </w:tcPr>
          <w:p w14:paraId="350E2DC2" w14:textId="77777777" w:rsidR="00F247DD" w:rsidRDefault="00F247DD" w:rsidP="00C46B62">
            <w:pPr>
              <w:pStyle w:val="TableDataEntries"/>
              <w:jc w:val="center"/>
            </w:pPr>
          </w:p>
        </w:tc>
        <w:tc>
          <w:tcPr>
            <w:tcW w:w="642" w:type="dxa"/>
            <w:tcBorders>
              <w:top w:val="single" w:sz="4" w:space="0" w:color="CBD4D9"/>
              <w:bottom w:val="single" w:sz="4" w:space="0" w:color="007BC4" w:themeColor="text2"/>
            </w:tcBorders>
            <w:shd w:val="clear" w:color="auto" w:fill="auto"/>
            <w:vAlign w:val="center"/>
          </w:tcPr>
          <w:p w14:paraId="7BFE288A" w14:textId="77777777" w:rsidR="00F247DD" w:rsidRDefault="00F247DD" w:rsidP="00C46B62">
            <w:pPr>
              <w:pStyle w:val="TableDataEntries"/>
              <w:jc w:val="center"/>
            </w:pPr>
          </w:p>
        </w:tc>
        <w:tc>
          <w:tcPr>
            <w:tcW w:w="642" w:type="dxa"/>
            <w:tcBorders>
              <w:top w:val="single" w:sz="4" w:space="0" w:color="CBD4D9"/>
              <w:bottom w:val="single" w:sz="4" w:space="0" w:color="007BC4" w:themeColor="text2"/>
            </w:tcBorders>
            <w:shd w:val="clear" w:color="auto" w:fill="auto"/>
            <w:tcMar>
              <w:left w:w="57" w:type="dxa"/>
              <w:right w:w="57" w:type="dxa"/>
            </w:tcMar>
          </w:tcPr>
          <w:p w14:paraId="606637C2" w14:textId="77777777" w:rsidR="00F247DD" w:rsidRDefault="00F247DD" w:rsidP="00C46B62">
            <w:pPr>
              <w:pStyle w:val="TableDataEntries"/>
              <w:jc w:val="center"/>
            </w:pPr>
          </w:p>
        </w:tc>
      </w:tr>
      <w:tr w:rsidR="00F247DD" w14:paraId="605B418B" w14:textId="77777777" w:rsidTr="006C5D7F">
        <w:tc>
          <w:tcPr>
            <w:tcW w:w="7088" w:type="dxa"/>
            <w:tcBorders>
              <w:top w:val="single" w:sz="4" w:space="0" w:color="007BC4" w:themeColor="text2"/>
              <w:bottom w:val="single" w:sz="4" w:space="0" w:color="CBD4D9"/>
            </w:tcBorders>
            <w:shd w:val="clear" w:color="auto" w:fill="auto"/>
            <w:tcMar>
              <w:left w:w="57" w:type="dxa"/>
              <w:right w:w="57" w:type="dxa"/>
            </w:tcMar>
          </w:tcPr>
          <w:p w14:paraId="17F8FF78" w14:textId="0565153D" w:rsidR="00F247DD" w:rsidRPr="00C46B62" w:rsidRDefault="00F247DD" w:rsidP="00C46B62">
            <w:pPr>
              <w:pStyle w:val="TableTextEntries"/>
              <w:spacing w:before="0" w:after="0"/>
            </w:pPr>
            <w:r w:rsidRPr="00EB1018">
              <w:t xml:space="preserve">Copy of all submissions to </w:t>
            </w:r>
            <w:r w:rsidRPr="00C46B62">
              <w:t>publicly exhibited contributions plan</w:t>
            </w:r>
          </w:p>
        </w:tc>
        <w:sdt>
          <w:sdtPr>
            <w:id w:val="231280917"/>
            <w14:checkbox>
              <w14:checked w14:val="0"/>
              <w14:checkedState w14:val="2612" w14:font="MS Gothic"/>
              <w14:uncheckedState w14:val="2610" w14:font="MS Gothic"/>
            </w14:checkbox>
          </w:sdtPr>
          <w:sdtEndPr/>
          <w:sdtContent>
            <w:tc>
              <w:tcPr>
                <w:tcW w:w="642" w:type="dxa"/>
                <w:tcBorders>
                  <w:top w:val="single" w:sz="4" w:space="0" w:color="007BC4" w:themeColor="text2"/>
                </w:tcBorders>
                <w:shd w:val="clear" w:color="auto" w:fill="auto"/>
                <w:tcMar>
                  <w:left w:w="57" w:type="dxa"/>
                  <w:right w:w="57" w:type="dxa"/>
                </w:tcMar>
                <w:vAlign w:val="center"/>
              </w:tcPr>
              <w:p w14:paraId="466D622E" w14:textId="66AC160B" w:rsidR="00F247DD" w:rsidRPr="00C46B62" w:rsidRDefault="00F247DD" w:rsidP="00C46B62">
                <w:pPr>
                  <w:pStyle w:val="TableDataEntries"/>
                  <w:spacing w:before="0" w:after="0"/>
                  <w:jc w:val="center"/>
                </w:pPr>
                <w:r w:rsidRPr="00C46B62">
                  <w:rPr>
                    <w:rFonts w:eastAsia="MS Gothic" w:hint="eastAsia"/>
                  </w:rPr>
                  <w:t>☐</w:t>
                </w:r>
              </w:p>
            </w:tc>
          </w:sdtContent>
        </w:sdt>
        <w:sdt>
          <w:sdtPr>
            <w:id w:val="-1883085321"/>
            <w14:checkbox>
              <w14:checked w14:val="0"/>
              <w14:checkedState w14:val="2612" w14:font="MS Gothic"/>
              <w14:uncheckedState w14:val="2610" w14:font="MS Gothic"/>
            </w14:checkbox>
          </w:sdtPr>
          <w:sdtEndPr/>
          <w:sdtContent>
            <w:tc>
              <w:tcPr>
                <w:tcW w:w="642" w:type="dxa"/>
                <w:tcBorders>
                  <w:top w:val="single" w:sz="4" w:space="0" w:color="007BC4" w:themeColor="text2"/>
                </w:tcBorders>
                <w:shd w:val="clear" w:color="auto" w:fill="auto"/>
                <w:vAlign w:val="center"/>
              </w:tcPr>
              <w:p w14:paraId="6D5C5267" w14:textId="72D68D1E" w:rsidR="00F247DD" w:rsidRPr="00C46B62" w:rsidRDefault="00F247DD" w:rsidP="00C46B62">
                <w:pPr>
                  <w:pStyle w:val="TableDataEntries"/>
                  <w:spacing w:before="0" w:after="0"/>
                  <w:jc w:val="center"/>
                </w:pPr>
                <w:r w:rsidRPr="00C46B62">
                  <w:rPr>
                    <w:rFonts w:eastAsia="MS Gothic" w:hint="eastAsia"/>
                  </w:rPr>
                  <w:t>☐</w:t>
                </w:r>
              </w:p>
            </w:tc>
          </w:sdtContent>
        </w:sdt>
        <w:sdt>
          <w:sdtPr>
            <w:id w:val="290411877"/>
            <w14:checkbox>
              <w14:checked w14:val="0"/>
              <w14:checkedState w14:val="2612" w14:font="MS Gothic"/>
              <w14:uncheckedState w14:val="2610" w14:font="MS Gothic"/>
            </w14:checkbox>
          </w:sdtPr>
          <w:sdtEndPr/>
          <w:sdtContent>
            <w:tc>
              <w:tcPr>
                <w:tcW w:w="642" w:type="dxa"/>
                <w:tcBorders>
                  <w:top w:val="single" w:sz="4" w:space="0" w:color="007BC4" w:themeColor="text2"/>
                  <w:bottom w:val="single" w:sz="4" w:space="0" w:color="CBD4D9"/>
                </w:tcBorders>
                <w:shd w:val="clear" w:color="auto" w:fill="auto"/>
                <w:tcMar>
                  <w:left w:w="57" w:type="dxa"/>
                  <w:right w:w="57" w:type="dxa"/>
                </w:tcMar>
                <w:vAlign w:val="center"/>
              </w:tcPr>
              <w:p w14:paraId="09D23581" w14:textId="2BF0B208"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5A0F722B"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22519BBE" w14:textId="11EC89A6" w:rsidR="00F247DD" w:rsidRPr="00C46B62" w:rsidRDefault="00F247DD" w:rsidP="00C46B62">
            <w:pPr>
              <w:pStyle w:val="TableTextEntries"/>
              <w:spacing w:before="0" w:after="0"/>
            </w:pPr>
            <w:r w:rsidRPr="00EB1018">
              <w:t>Summary of submissions and council’s response</w:t>
            </w:r>
          </w:p>
        </w:tc>
        <w:sdt>
          <w:sdtPr>
            <w:id w:val="-1876695117"/>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2FD09DE4" w14:textId="7D2260DB" w:rsidR="00F247DD" w:rsidRPr="00C46B62" w:rsidRDefault="00F247DD" w:rsidP="00C46B62">
                <w:pPr>
                  <w:pStyle w:val="TableDataEntries"/>
                  <w:spacing w:before="0" w:after="0"/>
                  <w:jc w:val="center"/>
                </w:pPr>
                <w:r w:rsidRPr="00C46B62">
                  <w:rPr>
                    <w:rFonts w:eastAsia="MS Gothic" w:hint="eastAsia"/>
                  </w:rPr>
                  <w:t>☐</w:t>
                </w:r>
              </w:p>
            </w:tc>
          </w:sdtContent>
        </w:sdt>
        <w:sdt>
          <w:sdtPr>
            <w:id w:val="780139610"/>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714613CF" w14:textId="2AEAA77F" w:rsidR="00F247DD" w:rsidRPr="00C46B62" w:rsidRDefault="00F247DD" w:rsidP="00C46B62">
                <w:pPr>
                  <w:pStyle w:val="TableDataEntries"/>
                  <w:spacing w:before="0" w:after="0"/>
                  <w:jc w:val="center"/>
                </w:pPr>
                <w:r w:rsidRPr="00C46B62">
                  <w:rPr>
                    <w:rFonts w:eastAsia="MS Gothic" w:hint="eastAsia"/>
                  </w:rPr>
                  <w:t>☐</w:t>
                </w:r>
              </w:p>
            </w:tc>
          </w:sdtContent>
        </w:sdt>
        <w:sdt>
          <w:sdtPr>
            <w:id w:val="1722395701"/>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2872E031" w14:textId="07288962"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68B0BEA9" w14:textId="77777777" w:rsidTr="006C5D7F">
        <w:tc>
          <w:tcPr>
            <w:tcW w:w="7088" w:type="dxa"/>
            <w:tcBorders>
              <w:top w:val="single" w:sz="4" w:space="0" w:color="CBD4D9"/>
              <w:bottom w:val="single" w:sz="4" w:space="0" w:color="007BC4" w:themeColor="text2"/>
            </w:tcBorders>
            <w:shd w:val="clear" w:color="auto" w:fill="auto"/>
            <w:tcMar>
              <w:left w:w="57" w:type="dxa"/>
              <w:right w:w="57" w:type="dxa"/>
            </w:tcMar>
          </w:tcPr>
          <w:p w14:paraId="32598B9E" w14:textId="5F8F4584" w:rsidR="00F247DD" w:rsidRPr="00EB1018" w:rsidRDefault="00F247DD" w:rsidP="00C46B62">
            <w:pPr>
              <w:pStyle w:val="TableSubheading"/>
              <w:spacing w:before="40"/>
            </w:pPr>
            <w:r>
              <w:t>Technical studies and consultant documents</w:t>
            </w:r>
          </w:p>
        </w:tc>
        <w:tc>
          <w:tcPr>
            <w:tcW w:w="642" w:type="dxa"/>
            <w:tcBorders>
              <w:top w:val="single" w:sz="4" w:space="0" w:color="CBD4D9"/>
              <w:bottom w:val="single" w:sz="4" w:space="0" w:color="007BC4" w:themeColor="text2"/>
            </w:tcBorders>
            <w:shd w:val="clear" w:color="auto" w:fill="auto"/>
            <w:tcMar>
              <w:left w:w="57" w:type="dxa"/>
              <w:right w:w="57" w:type="dxa"/>
            </w:tcMar>
            <w:vAlign w:val="center"/>
          </w:tcPr>
          <w:p w14:paraId="304DED10" w14:textId="77777777" w:rsidR="00F247DD" w:rsidRDefault="00F247DD" w:rsidP="00C46B62">
            <w:pPr>
              <w:pStyle w:val="TableDataEntries"/>
              <w:jc w:val="center"/>
            </w:pPr>
          </w:p>
        </w:tc>
        <w:tc>
          <w:tcPr>
            <w:tcW w:w="642" w:type="dxa"/>
            <w:tcBorders>
              <w:top w:val="single" w:sz="4" w:space="0" w:color="CBD4D9"/>
              <w:bottom w:val="single" w:sz="4" w:space="0" w:color="007BC4" w:themeColor="text2"/>
            </w:tcBorders>
            <w:shd w:val="clear" w:color="auto" w:fill="auto"/>
            <w:vAlign w:val="center"/>
          </w:tcPr>
          <w:p w14:paraId="388C4F49" w14:textId="77777777" w:rsidR="00F247DD" w:rsidRDefault="00F247DD" w:rsidP="00C46B62">
            <w:pPr>
              <w:pStyle w:val="TableDataEntries"/>
              <w:jc w:val="center"/>
            </w:pPr>
          </w:p>
        </w:tc>
        <w:tc>
          <w:tcPr>
            <w:tcW w:w="642" w:type="dxa"/>
            <w:tcBorders>
              <w:top w:val="single" w:sz="4" w:space="0" w:color="CBD4D9"/>
              <w:bottom w:val="single" w:sz="4" w:space="0" w:color="007BC4" w:themeColor="text2"/>
            </w:tcBorders>
            <w:shd w:val="clear" w:color="auto" w:fill="auto"/>
            <w:tcMar>
              <w:left w:w="57" w:type="dxa"/>
              <w:right w:w="57" w:type="dxa"/>
            </w:tcMar>
          </w:tcPr>
          <w:p w14:paraId="79CA8081" w14:textId="77777777" w:rsidR="00F247DD" w:rsidRDefault="00F247DD" w:rsidP="00C46B62">
            <w:pPr>
              <w:pStyle w:val="TableDataEntries"/>
              <w:jc w:val="center"/>
            </w:pPr>
          </w:p>
        </w:tc>
      </w:tr>
      <w:tr w:rsidR="00F247DD" w14:paraId="289217F2" w14:textId="77777777" w:rsidTr="006C5D7F">
        <w:tc>
          <w:tcPr>
            <w:tcW w:w="7088" w:type="dxa"/>
            <w:tcBorders>
              <w:top w:val="single" w:sz="4" w:space="0" w:color="007BC4" w:themeColor="text2"/>
              <w:bottom w:val="single" w:sz="4" w:space="0" w:color="CBD4D9"/>
            </w:tcBorders>
            <w:shd w:val="clear" w:color="auto" w:fill="auto"/>
            <w:tcMar>
              <w:left w:w="57" w:type="dxa"/>
              <w:right w:w="57" w:type="dxa"/>
            </w:tcMar>
          </w:tcPr>
          <w:p w14:paraId="1862EECC" w14:textId="07AD7071" w:rsidR="00F247DD" w:rsidRPr="00C46B62" w:rsidRDefault="00F247DD" w:rsidP="00C46B62">
            <w:pPr>
              <w:pStyle w:val="TableTextEntries"/>
              <w:spacing w:before="0" w:after="0"/>
            </w:pPr>
            <w:r w:rsidRPr="004A5D84">
              <w:t>Land valuation report/s</w:t>
            </w:r>
          </w:p>
        </w:tc>
        <w:sdt>
          <w:sdtPr>
            <w:id w:val="1365639774"/>
            <w14:checkbox>
              <w14:checked w14:val="0"/>
              <w14:checkedState w14:val="2612" w14:font="MS Gothic"/>
              <w14:uncheckedState w14:val="2610" w14:font="MS Gothic"/>
            </w14:checkbox>
          </w:sdtPr>
          <w:sdtEndPr/>
          <w:sdtContent>
            <w:tc>
              <w:tcPr>
                <w:tcW w:w="642" w:type="dxa"/>
                <w:tcBorders>
                  <w:top w:val="single" w:sz="4" w:space="0" w:color="007BC4" w:themeColor="text2"/>
                  <w:bottom w:val="single" w:sz="4" w:space="0" w:color="CBD4D9"/>
                </w:tcBorders>
                <w:shd w:val="clear" w:color="auto" w:fill="auto"/>
                <w:tcMar>
                  <w:left w:w="57" w:type="dxa"/>
                  <w:right w:w="57" w:type="dxa"/>
                </w:tcMar>
                <w:vAlign w:val="center"/>
              </w:tcPr>
              <w:p w14:paraId="266FB691" w14:textId="283EEB15" w:rsidR="00F247DD" w:rsidRPr="00C46B62" w:rsidRDefault="00F247DD" w:rsidP="00C46B62">
                <w:pPr>
                  <w:pStyle w:val="TableDataEntries"/>
                  <w:spacing w:before="0" w:after="0"/>
                  <w:jc w:val="center"/>
                </w:pPr>
                <w:r w:rsidRPr="00C46B62">
                  <w:rPr>
                    <w:rFonts w:eastAsia="MS Gothic" w:hint="eastAsia"/>
                  </w:rPr>
                  <w:t>☐</w:t>
                </w:r>
              </w:p>
            </w:tc>
          </w:sdtContent>
        </w:sdt>
        <w:sdt>
          <w:sdtPr>
            <w:id w:val="640929816"/>
            <w14:checkbox>
              <w14:checked w14:val="0"/>
              <w14:checkedState w14:val="2612" w14:font="MS Gothic"/>
              <w14:uncheckedState w14:val="2610" w14:font="MS Gothic"/>
            </w14:checkbox>
          </w:sdtPr>
          <w:sdtEndPr/>
          <w:sdtContent>
            <w:tc>
              <w:tcPr>
                <w:tcW w:w="642" w:type="dxa"/>
                <w:tcBorders>
                  <w:top w:val="single" w:sz="4" w:space="0" w:color="007BC4" w:themeColor="text2"/>
                  <w:bottom w:val="single" w:sz="4" w:space="0" w:color="CBD4D9"/>
                </w:tcBorders>
                <w:shd w:val="clear" w:color="auto" w:fill="auto"/>
                <w:vAlign w:val="center"/>
              </w:tcPr>
              <w:p w14:paraId="26BBA3D5" w14:textId="10CD5B06" w:rsidR="00F247DD" w:rsidRPr="00C46B62" w:rsidRDefault="00F247DD" w:rsidP="00C46B62">
                <w:pPr>
                  <w:pStyle w:val="TableDataEntries"/>
                  <w:spacing w:before="0" w:after="0"/>
                  <w:jc w:val="center"/>
                </w:pPr>
                <w:r w:rsidRPr="00C46B62">
                  <w:rPr>
                    <w:rFonts w:eastAsia="MS Gothic" w:hint="eastAsia"/>
                  </w:rPr>
                  <w:t>☐</w:t>
                </w:r>
              </w:p>
            </w:tc>
          </w:sdtContent>
        </w:sdt>
        <w:sdt>
          <w:sdtPr>
            <w:id w:val="-2038421584"/>
            <w14:checkbox>
              <w14:checked w14:val="0"/>
              <w14:checkedState w14:val="2612" w14:font="MS Gothic"/>
              <w14:uncheckedState w14:val="2610" w14:font="MS Gothic"/>
            </w14:checkbox>
          </w:sdtPr>
          <w:sdtEndPr/>
          <w:sdtContent>
            <w:tc>
              <w:tcPr>
                <w:tcW w:w="642" w:type="dxa"/>
                <w:tcBorders>
                  <w:top w:val="single" w:sz="4" w:space="0" w:color="007BC4" w:themeColor="text2"/>
                  <w:bottom w:val="single" w:sz="4" w:space="0" w:color="CBD4D9"/>
                </w:tcBorders>
                <w:shd w:val="clear" w:color="auto" w:fill="auto"/>
                <w:tcMar>
                  <w:left w:w="57" w:type="dxa"/>
                  <w:right w:w="57" w:type="dxa"/>
                </w:tcMar>
                <w:vAlign w:val="center"/>
              </w:tcPr>
              <w:p w14:paraId="0788DCFA" w14:textId="3129B937"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63AE3CCA"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0D7C58F1" w14:textId="2E5F0167" w:rsidR="00F247DD" w:rsidRPr="004A5D84" w:rsidRDefault="00F247DD" w:rsidP="00C46B62">
            <w:pPr>
              <w:pStyle w:val="TableTextEntries"/>
              <w:spacing w:before="0" w:after="0"/>
            </w:pPr>
            <w:r w:rsidRPr="004A5D84">
              <w:t>Supporting studies for stormwater management infrastructure (eg, Flooding and Water Cycle Management report)</w:t>
            </w:r>
          </w:p>
        </w:tc>
        <w:sdt>
          <w:sdtPr>
            <w:id w:val="-1952228087"/>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766CBBD6" w14:textId="68B7D7C7" w:rsidR="00F247DD" w:rsidRPr="00C46B62" w:rsidRDefault="00F247DD" w:rsidP="00C46B62">
                <w:pPr>
                  <w:pStyle w:val="TableDataEntries"/>
                  <w:spacing w:before="0" w:after="0"/>
                  <w:jc w:val="center"/>
                </w:pPr>
                <w:r w:rsidRPr="00C46B62">
                  <w:rPr>
                    <w:rFonts w:eastAsia="MS Gothic" w:hint="eastAsia"/>
                  </w:rPr>
                  <w:t>☐</w:t>
                </w:r>
              </w:p>
            </w:tc>
          </w:sdtContent>
        </w:sdt>
        <w:sdt>
          <w:sdtPr>
            <w:id w:val="2050646151"/>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446EF9FA" w14:textId="6FDDEDF1" w:rsidR="00F247DD" w:rsidRPr="00C46B62" w:rsidRDefault="00F247DD" w:rsidP="00C46B62">
                <w:pPr>
                  <w:pStyle w:val="TableDataEntries"/>
                  <w:spacing w:before="0" w:after="0"/>
                  <w:jc w:val="center"/>
                </w:pPr>
                <w:r w:rsidRPr="00C46B62">
                  <w:rPr>
                    <w:rFonts w:eastAsia="MS Gothic" w:hint="eastAsia"/>
                  </w:rPr>
                  <w:t>☐</w:t>
                </w:r>
              </w:p>
            </w:tc>
          </w:sdtContent>
        </w:sdt>
        <w:sdt>
          <w:sdtPr>
            <w:id w:val="1809506743"/>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7078C1C3" w14:textId="2FFE3209"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5B78744E"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0FF4F115" w14:textId="3712A9E8" w:rsidR="00F247DD" w:rsidRPr="00C46B62" w:rsidRDefault="00F247DD" w:rsidP="00C46B62">
            <w:pPr>
              <w:pStyle w:val="TableTextEntries"/>
              <w:spacing w:before="0" w:after="0"/>
            </w:pPr>
            <w:r w:rsidRPr="004A5D84">
              <w:t>Supporting studies for transport infrastructure (eg, T</w:t>
            </w:r>
            <w:r w:rsidRPr="00C46B62">
              <w:t>raffic and Transport Assessment report)</w:t>
            </w:r>
          </w:p>
        </w:tc>
        <w:sdt>
          <w:sdtPr>
            <w:id w:val="1304509296"/>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42D17E88" w14:textId="28CE6785" w:rsidR="00F247DD" w:rsidRPr="00C46B62" w:rsidRDefault="00F247DD" w:rsidP="00C46B62">
                <w:pPr>
                  <w:pStyle w:val="TableDataEntries"/>
                  <w:spacing w:before="0" w:after="0"/>
                  <w:jc w:val="center"/>
                </w:pPr>
                <w:r w:rsidRPr="00C46B62">
                  <w:rPr>
                    <w:rFonts w:eastAsia="MS Gothic" w:hint="eastAsia"/>
                  </w:rPr>
                  <w:t>☐</w:t>
                </w:r>
              </w:p>
            </w:tc>
          </w:sdtContent>
        </w:sdt>
        <w:sdt>
          <w:sdtPr>
            <w:id w:val="-1946841606"/>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79F00151" w14:textId="11662AC4" w:rsidR="00F247DD" w:rsidRPr="00C46B62" w:rsidRDefault="00F247DD" w:rsidP="00C46B62">
                <w:pPr>
                  <w:pStyle w:val="TableDataEntries"/>
                  <w:spacing w:before="0" w:after="0"/>
                  <w:jc w:val="center"/>
                </w:pPr>
                <w:r w:rsidRPr="00C46B62">
                  <w:rPr>
                    <w:rFonts w:eastAsia="MS Gothic" w:hint="eastAsia"/>
                  </w:rPr>
                  <w:t>☐</w:t>
                </w:r>
              </w:p>
            </w:tc>
          </w:sdtContent>
        </w:sdt>
        <w:sdt>
          <w:sdtPr>
            <w:id w:val="103083135"/>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076F7F6F" w14:textId="178365B1"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5DA84049"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42615B26" w14:textId="1AB726D5" w:rsidR="00F247DD" w:rsidRPr="004A5D84" w:rsidRDefault="00F247DD" w:rsidP="00C46B62">
            <w:pPr>
              <w:pStyle w:val="TableTextEntries"/>
              <w:spacing w:before="0" w:after="0"/>
            </w:pPr>
            <w:r w:rsidRPr="004A5D84">
              <w:t>Supporting studies for open space infrastructure (eg, Demographic and Social Infrastructure report)</w:t>
            </w:r>
          </w:p>
        </w:tc>
        <w:sdt>
          <w:sdtPr>
            <w:id w:val="1246148504"/>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2BF29194" w14:textId="716C23C4" w:rsidR="00F247DD" w:rsidRPr="00C46B62" w:rsidRDefault="00F247DD" w:rsidP="00C46B62">
                <w:pPr>
                  <w:pStyle w:val="TableDataEntries"/>
                  <w:spacing w:before="0" w:after="0"/>
                  <w:jc w:val="center"/>
                </w:pPr>
                <w:r w:rsidRPr="00C46B62">
                  <w:rPr>
                    <w:rFonts w:eastAsia="MS Gothic" w:hint="eastAsia"/>
                  </w:rPr>
                  <w:t>☐</w:t>
                </w:r>
              </w:p>
            </w:tc>
          </w:sdtContent>
        </w:sdt>
        <w:sdt>
          <w:sdtPr>
            <w:id w:val="-1202933326"/>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13C7AD44" w14:textId="5CA50A91" w:rsidR="00F247DD" w:rsidRPr="00C46B62" w:rsidRDefault="00F247DD" w:rsidP="00C46B62">
                <w:pPr>
                  <w:pStyle w:val="TableDataEntries"/>
                  <w:spacing w:before="0" w:after="0"/>
                  <w:jc w:val="center"/>
                </w:pPr>
                <w:r w:rsidRPr="00C46B62">
                  <w:rPr>
                    <w:rFonts w:eastAsia="MS Gothic" w:hint="eastAsia"/>
                  </w:rPr>
                  <w:t>☐</w:t>
                </w:r>
              </w:p>
            </w:tc>
          </w:sdtContent>
        </w:sdt>
        <w:sdt>
          <w:sdtPr>
            <w:id w:val="1603064217"/>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6E4EBCA7" w14:textId="429339F6"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4FF14868"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5105D684" w14:textId="7673A9D3" w:rsidR="00F247DD" w:rsidRPr="00C46B62" w:rsidRDefault="00F247DD" w:rsidP="00C46B62">
            <w:pPr>
              <w:pStyle w:val="TableTextEntries"/>
              <w:spacing w:before="0" w:after="0"/>
            </w:pPr>
            <w:r w:rsidRPr="004A5D84">
              <w:t>Supporting studies for community services (eg, Demographic and Social Infrastructure repor</w:t>
            </w:r>
            <w:r w:rsidRPr="00C46B62">
              <w:t>t)</w:t>
            </w:r>
          </w:p>
        </w:tc>
        <w:sdt>
          <w:sdtPr>
            <w:id w:val="-259299063"/>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68035620" w14:textId="07FD5D07" w:rsidR="00F247DD" w:rsidRPr="00C46B62" w:rsidRDefault="00F247DD" w:rsidP="00C46B62">
                <w:pPr>
                  <w:pStyle w:val="TableDataEntries"/>
                  <w:spacing w:before="0" w:after="0"/>
                  <w:jc w:val="center"/>
                </w:pPr>
                <w:r w:rsidRPr="00C46B62">
                  <w:rPr>
                    <w:rFonts w:eastAsia="MS Gothic" w:hint="eastAsia"/>
                  </w:rPr>
                  <w:t>☐</w:t>
                </w:r>
              </w:p>
            </w:tc>
          </w:sdtContent>
        </w:sdt>
        <w:sdt>
          <w:sdtPr>
            <w:id w:val="-740950197"/>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630BF119" w14:textId="1DE6862D" w:rsidR="00F247DD" w:rsidRPr="00C46B62" w:rsidRDefault="00F247DD" w:rsidP="00C46B62">
                <w:pPr>
                  <w:pStyle w:val="TableDataEntries"/>
                  <w:spacing w:before="0" w:after="0"/>
                  <w:jc w:val="center"/>
                </w:pPr>
                <w:r w:rsidRPr="00C46B62">
                  <w:rPr>
                    <w:rFonts w:eastAsia="MS Gothic" w:hint="eastAsia"/>
                  </w:rPr>
                  <w:t>☐</w:t>
                </w:r>
              </w:p>
            </w:tc>
          </w:sdtContent>
        </w:sdt>
        <w:sdt>
          <w:sdtPr>
            <w:id w:val="1400326093"/>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5C2D465D" w14:textId="2FB61B67"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11E497E2" w14:textId="77777777" w:rsidTr="006C5D7F">
        <w:tc>
          <w:tcPr>
            <w:tcW w:w="7088" w:type="dxa"/>
            <w:tcBorders>
              <w:top w:val="single" w:sz="4" w:space="0" w:color="CBD4D9"/>
              <w:bottom w:val="single" w:sz="4" w:space="0" w:color="007BC4" w:themeColor="text2"/>
            </w:tcBorders>
            <w:shd w:val="clear" w:color="auto" w:fill="auto"/>
            <w:tcMar>
              <w:left w:w="57" w:type="dxa"/>
              <w:right w:w="57" w:type="dxa"/>
            </w:tcMar>
          </w:tcPr>
          <w:p w14:paraId="1327E9AD" w14:textId="09A37A85" w:rsidR="00F247DD" w:rsidRPr="004A5D84" w:rsidRDefault="00F247DD" w:rsidP="00C46B62">
            <w:pPr>
              <w:pStyle w:val="TableSubheading"/>
              <w:spacing w:before="40"/>
            </w:pPr>
            <w:r>
              <w:t>Maps and shape/spatial files</w:t>
            </w:r>
          </w:p>
        </w:tc>
        <w:tc>
          <w:tcPr>
            <w:tcW w:w="642" w:type="dxa"/>
            <w:tcBorders>
              <w:top w:val="single" w:sz="4" w:space="0" w:color="CBD4D9"/>
              <w:bottom w:val="single" w:sz="4" w:space="0" w:color="007BC4" w:themeColor="text2"/>
            </w:tcBorders>
            <w:shd w:val="clear" w:color="auto" w:fill="auto"/>
            <w:tcMar>
              <w:left w:w="57" w:type="dxa"/>
              <w:right w:w="57" w:type="dxa"/>
            </w:tcMar>
            <w:vAlign w:val="center"/>
          </w:tcPr>
          <w:p w14:paraId="7D3C5AAD" w14:textId="77777777" w:rsidR="00F247DD" w:rsidRDefault="00F247DD" w:rsidP="00C46B62">
            <w:pPr>
              <w:pStyle w:val="TableDataEntries"/>
              <w:jc w:val="center"/>
            </w:pPr>
          </w:p>
        </w:tc>
        <w:tc>
          <w:tcPr>
            <w:tcW w:w="642" w:type="dxa"/>
            <w:tcBorders>
              <w:top w:val="single" w:sz="4" w:space="0" w:color="CBD4D9"/>
              <w:bottom w:val="single" w:sz="4" w:space="0" w:color="007BC4" w:themeColor="text2"/>
            </w:tcBorders>
            <w:shd w:val="clear" w:color="auto" w:fill="auto"/>
            <w:vAlign w:val="center"/>
          </w:tcPr>
          <w:p w14:paraId="0F6F8DF8" w14:textId="77777777" w:rsidR="00F247DD" w:rsidRDefault="00F247DD" w:rsidP="00C46B62">
            <w:pPr>
              <w:pStyle w:val="TableDataEntries"/>
              <w:jc w:val="center"/>
            </w:pPr>
          </w:p>
        </w:tc>
        <w:tc>
          <w:tcPr>
            <w:tcW w:w="642" w:type="dxa"/>
            <w:tcBorders>
              <w:top w:val="single" w:sz="4" w:space="0" w:color="CBD4D9"/>
              <w:bottom w:val="single" w:sz="4" w:space="0" w:color="007BC4" w:themeColor="text2"/>
            </w:tcBorders>
            <w:shd w:val="clear" w:color="auto" w:fill="auto"/>
            <w:tcMar>
              <w:left w:w="57" w:type="dxa"/>
              <w:right w:w="57" w:type="dxa"/>
            </w:tcMar>
          </w:tcPr>
          <w:p w14:paraId="45A624F5" w14:textId="77777777" w:rsidR="00F247DD" w:rsidRDefault="00F247DD" w:rsidP="00C46B62">
            <w:pPr>
              <w:pStyle w:val="TableDataEntries"/>
              <w:jc w:val="center"/>
            </w:pPr>
          </w:p>
        </w:tc>
      </w:tr>
      <w:tr w:rsidR="00F247DD" w14:paraId="0670C95F" w14:textId="77777777" w:rsidTr="006C5D7F">
        <w:tc>
          <w:tcPr>
            <w:tcW w:w="7088" w:type="dxa"/>
            <w:tcBorders>
              <w:top w:val="single" w:sz="4" w:space="0" w:color="007BC4" w:themeColor="text2"/>
              <w:bottom w:val="single" w:sz="4" w:space="0" w:color="CBD4D9"/>
            </w:tcBorders>
            <w:shd w:val="clear" w:color="auto" w:fill="auto"/>
            <w:tcMar>
              <w:left w:w="57" w:type="dxa"/>
              <w:right w:w="57" w:type="dxa"/>
            </w:tcMar>
          </w:tcPr>
          <w:p w14:paraId="4848C69E" w14:textId="2FE9FAAF" w:rsidR="00F247DD" w:rsidRPr="00C46B62" w:rsidRDefault="00F247DD" w:rsidP="002D1CE2">
            <w:pPr>
              <w:pStyle w:val="TableTextEntries"/>
              <w:spacing w:before="0" w:after="0"/>
            </w:pPr>
            <w:r>
              <w:t>Plan catchment map/s</w:t>
            </w:r>
          </w:p>
        </w:tc>
        <w:sdt>
          <w:sdtPr>
            <w:id w:val="482438309"/>
            <w14:checkbox>
              <w14:checked w14:val="0"/>
              <w14:checkedState w14:val="2612" w14:font="MS Gothic"/>
              <w14:uncheckedState w14:val="2610" w14:font="MS Gothic"/>
            </w14:checkbox>
          </w:sdtPr>
          <w:sdtEndPr/>
          <w:sdtContent>
            <w:tc>
              <w:tcPr>
                <w:tcW w:w="642" w:type="dxa"/>
                <w:tcBorders>
                  <w:top w:val="single" w:sz="4" w:space="0" w:color="007BC4" w:themeColor="text2"/>
                  <w:bottom w:val="single" w:sz="4" w:space="0" w:color="CBD4D9"/>
                </w:tcBorders>
                <w:shd w:val="clear" w:color="auto" w:fill="auto"/>
                <w:tcMar>
                  <w:left w:w="57" w:type="dxa"/>
                  <w:right w:w="57" w:type="dxa"/>
                </w:tcMar>
                <w:vAlign w:val="center"/>
              </w:tcPr>
              <w:p w14:paraId="2AF87F6E" w14:textId="3A38E085" w:rsidR="00F247DD" w:rsidRPr="00C46B62" w:rsidRDefault="00F247DD" w:rsidP="002D1CE2">
                <w:pPr>
                  <w:pStyle w:val="TableDataEntries"/>
                  <w:spacing w:before="0" w:after="0"/>
                  <w:jc w:val="center"/>
                </w:pPr>
                <w:r w:rsidRPr="00C46B62">
                  <w:rPr>
                    <w:rFonts w:eastAsia="MS Gothic" w:hint="eastAsia"/>
                  </w:rPr>
                  <w:t>☐</w:t>
                </w:r>
              </w:p>
            </w:tc>
          </w:sdtContent>
        </w:sdt>
        <w:sdt>
          <w:sdtPr>
            <w:id w:val="1640994588"/>
            <w14:checkbox>
              <w14:checked w14:val="0"/>
              <w14:checkedState w14:val="2612" w14:font="MS Gothic"/>
              <w14:uncheckedState w14:val="2610" w14:font="MS Gothic"/>
            </w14:checkbox>
          </w:sdtPr>
          <w:sdtEndPr/>
          <w:sdtContent>
            <w:tc>
              <w:tcPr>
                <w:tcW w:w="642" w:type="dxa"/>
                <w:tcBorders>
                  <w:top w:val="single" w:sz="4" w:space="0" w:color="007BC4" w:themeColor="text2"/>
                  <w:bottom w:val="single" w:sz="4" w:space="0" w:color="CBD4D9"/>
                </w:tcBorders>
                <w:shd w:val="clear" w:color="auto" w:fill="auto"/>
                <w:vAlign w:val="center"/>
              </w:tcPr>
              <w:p w14:paraId="1A3D653F" w14:textId="330A339F" w:rsidR="00F247DD" w:rsidRPr="00C46B62" w:rsidRDefault="00F247DD" w:rsidP="002D1CE2">
                <w:pPr>
                  <w:pStyle w:val="TableDataEntries"/>
                  <w:spacing w:before="0" w:after="0"/>
                  <w:jc w:val="center"/>
                </w:pPr>
                <w:r w:rsidRPr="00C46B62">
                  <w:rPr>
                    <w:rFonts w:eastAsia="MS Gothic" w:hint="eastAsia"/>
                  </w:rPr>
                  <w:t>☐</w:t>
                </w:r>
              </w:p>
            </w:tc>
          </w:sdtContent>
        </w:sdt>
        <w:sdt>
          <w:sdtPr>
            <w:id w:val="1765804304"/>
            <w14:checkbox>
              <w14:checked w14:val="0"/>
              <w14:checkedState w14:val="2612" w14:font="MS Gothic"/>
              <w14:uncheckedState w14:val="2610" w14:font="MS Gothic"/>
            </w14:checkbox>
          </w:sdtPr>
          <w:sdtEndPr/>
          <w:sdtContent>
            <w:tc>
              <w:tcPr>
                <w:tcW w:w="642" w:type="dxa"/>
                <w:tcBorders>
                  <w:top w:val="single" w:sz="4" w:space="0" w:color="007BC4" w:themeColor="text2"/>
                  <w:bottom w:val="single" w:sz="4" w:space="0" w:color="CBD4D9"/>
                </w:tcBorders>
                <w:shd w:val="clear" w:color="auto" w:fill="auto"/>
                <w:tcMar>
                  <w:left w:w="57" w:type="dxa"/>
                  <w:right w:w="57" w:type="dxa"/>
                </w:tcMar>
                <w:vAlign w:val="center"/>
              </w:tcPr>
              <w:p w14:paraId="4061E3E6" w14:textId="296B246B" w:rsidR="00F247DD" w:rsidRPr="00C46B62" w:rsidRDefault="00F247DD" w:rsidP="002D1CE2">
                <w:pPr>
                  <w:pStyle w:val="TableDataEntries"/>
                  <w:spacing w:before="0" w:after="0"/>
                  <w:jc w:val="center"/>
                </w:pPr>
                <w:r w:rsidRPr="00C46B62">
                  <w:rPr>
                    <w:rFonts w:eastAsia="MS Gothic" w:hint="eastAsia"/>
                  </w:rPr>
                  <w:t>☐</w:t>
                </w:r>
              </w:p>
            </w:tc>
          </w:sdtContent>
        </w:sdt>
      </w:tr>
      <w:tr w:rsidR="00F247DD" w14:paraId="3BB0E058"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482F6C1E" w14:textId="0B9B5A14" w:rsidR="00F247DD" w:rsidRDefault="00F247DD" w:rsidP="002D1CE2">
            <w:pPr>
              <w:pStyle w:val="TableTextEntries"/>
              <w:spacing w:before="0" w:after="0"/>
            </w:pPr>
            <w:r>
              <w:t>Final Indicative Layout Plan</w:t>
            </w:r>
          </w:p>
        </w:tc>
        <w:sdt>
          <w:sdtPr>
            <w:id w:val="-1233849021"/>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5E5390B1" w14:textId="2316F7B5" w:rsidR="00F247DD" w:rsidRPr="00C46B62" w:rsidRDefault="0014618F" w:rsidP="002D1CE2">
                <w:pPr>
                  <w:pStyle w:val="TableDataEntries"/>
                  <w:spacing w:before="0" w:after="0"/>
                  <w:jc w:val="center"/>
                </w:pPr>
                <w:r>
                  <w:rPr>
                    <w:rFonts w:ascii="MS Gothic" w:eastAsia="MS Gothic" w:hAnsi="MS Gothic" w:hint="eastAsia"/>
                  </w:rPr>
                  <w:t>☐</w:t>
                </w:r>
              </w:p>
            </w:tc>
          </w:sdtContent>
        </w:sdt>
        <w:sdt>
          <w:sdtPr>
            <w:id w:val="-2016297898"/>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46E2AF51" w14:textId="3607F034" w:rsidR="00F247DD" w:rsidRPr="00C46B62" w:rsidRDefault="00F247DD" w:rsidP="002D1CE2">
                <w:pPr>
                  <w:pStyle w:val="TableDataEntries"/>
                  <w:spacing w:before="0" w:after="0"/>
                  <w:jc w:val="center"/>
                </w:pPr>
                <w:r w:rsidRPr="00C46B62">
                  <w:rPr>
                    <w:rFonts w:eastAsia="MS Gothic" w:hint="eastAsia"/>
                  </w:rPr>
                  <w:t>☐</w:t>
                </w:r>
              </w:p>
            </w:tc>
          </w:sdtContent>
        </w:sdt>
        <w:sdt>
          <w:sdtPr>
            <w:id w:val="-1574347067"/>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016C882D" w14:textId="6996DA1F" w:rsidR="00F247DD" w:rsidRPr="00C46B62" w:rsidRDefault="00F247DD" w:rsidP="002D1CE2">
                <w:pPr>
                  <w:pStyle w:val="TableDataEntries"/>
                  <w:spacing w:before="0" w:after="0"/>
                  <w:jc w:val="center"/>
                </w:pPr>
                <w:r w:rsidRPr="00C46B62">
                  <w:rPr>
                    <w:rFonts w:eastAsia="MS Gothic" w:hint="eastAsia"/>
                  </w:rPr>
                  <w:t>☐</w:t>
                </w:r>
              </w:p>
            </w:tc>
          </w:sdtContent>
        </w:sdt>
      </w:tr>
      <w:tr w:rsidR="00F247DD" w14:paraId="433081FB"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49E0C2BF" w14:textId="36F75F30" w:rsidR="00F247DD" w:rsidRDefault="00F247DD" w:rsidP="002D1CE2">
            <w:pPr>
              <w:pStyle w:val="TableTextEntries"/>
              <w:spacing w:before="0" w:after="0"/>
            </w:pPr>
            <w:r>
              <w:t>Zoning map/s</w:t>
            </w:r>
          </w:p>
        </w:tc>
        <w:sdt>
          <w:sdtPr>
            <w:id w:val="554437069"/>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4E9BE9B6" w14:textId="7F630C1C" w:rsidR="00F247DD" w:rsidRPr="00C46B62" w:rsidRDefault="00F247DD" w:rsidP="002D1CE2">
                <w:pPr>
                  <w:pStyle w:val="TableDataEntries"/>
                  <w:spacing w:before="0" w:after="0"/>
                  <w:jc w:val="center"/>
                </w:pPr>
                <w:r w:rsidRPr="00C46B62">
                  <w:rPr>
                    <w:rFonts w:eastAsia="MS Gothic" w:hint="eastAsia"/>
                  </w:rPr>
                  <w:t>☐</w:t>
                </w:r>
              </w:p>
            </w:tc>
          </w:sdtContent>
        </w:sdt>
        <w:sdt>
          <w:sdtPr>
            <w:id w:val="1114713209"/>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4E61BA2A" w14:textId="15D481DD" w:rsidR="00F247DD" w:rsidRPr="00C46B62" w:rsidRDefault="00F247DD" w:rsidP="002D1CE2">
                <w:pPr>
                  <w:pStyle w:val="TableDataEntries"/>
                  <w:spacing w:before="0" w:after="0"/>
                  <w:jc w:val="center"/>
                </w:pPr>
                <w:r w:rsidRPr="00C46B62">
                  <w:rPr>
                    <w:rFonts w:eastAsia="MS Gothic" w:hint="eastAsia"/>
                  </w:rPr>
                  <w:t>☐</w:t>
                </w:r>
              </w:p>
            </w:tc>
          </w:sdtContent>
        </w:sdt>
        <w:sdt>
          <w:sdtPr>
            <w:id w:val="1563601450"/>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162FCF4D" w14:textId="1486C026" w:rsidR="00F247DD" w:rsidRPr="00C46B62" w:rsidRDefault="00F247DD" w:rsidP="002D1CE2">
                <w:pPr>
                  <w:pStyle w:val="TableDataEntries"/>
                  <w:spacing w:before="0" w:after="0"/>
                  <w:jc w:val="center"/>
                </w:pPr>
                <w:r w:rsidRPr="00C46B62">
                  <w:rPr>
                    <w:rFonts w:eastAsia="MS Gothic" w:hint="eastAsia"/>
                  </w:rPr>
                  <w:t>☐</w:t>
                </w:r>
              </w:p>
            </w:tc>
          </w:sdtContent>
        </w:sdt>
      </w:tr>
      <w:tr w:rsidR="00F247DD" w14:paraId="37C23EA5"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27A2179F" w14:textId="31EA1895" w:rsidR="00F247DD" w:rsidRDefault="00F247DD" w:rsidP="002D1CE2">
            <w:pPr>
              <w:pStyle w:val="TableTextEntries"/>
              <w:spacing w:before="0" w:after="0"/>
            </w:pPr>
            <w:r>
              <w:t>Land acquisition map/s</w:t>
            </w:r>
          </w:p>
        </w:tc>
        <w:sdt>
          <w:sdtPr>
            <w:id w:val="-1970656531"/>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1070F3EC" w14:textId="6965CFE1" w:rsidR="00F247DD" w:rsidRPr="00C46B62" w:rsidRDefault="00F247DD" w:rsidP="002D1CE2">
                <w:pPr>
                  <w:pStyle w:val="TableDataEntries"/>
                  <w:spacing w:before="0" w:after="0"/>
                  <w:jc w:val="center"/>
                </w:pPr>
                <w:r w:rsidRPr="00C46B62">
                  <w:rPr>
                    <w:rFonts w:eastAsia="MS Gothic" w:hint="eastAsia"/>
                  </w:rPr>
                  <w:t>☐</w:t>
                </w:r>
              </w:p>
            </w:tc>
          </w:sdtContent>
        </w:sdt>
        <w:sdt>
          <w:sdtPr>
            <w:id w:val="542487210"/>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584A714F" w14:textId="01E4E1CE" w:rsidR="00F247DD" w:rsidRPr="00C46B62" w:rsidRDefault="00F247DD" w:rsidP="002D1CE2">
                <w:pPr>
                  <w:pStyle w:val="TableDataEntries"/>
                  <w:spacing w:before="0" w:after="0"/>
                  <w:jc w:val="center"/>
                </w:pPr>
                <w:r w:rsidRPr="00C46B62">
                  <w:rPr>
                    <w:rFonts w:eastAsia="MS Gothic" w:hint="eastAsia"/>
                  </w:rPr>
                  <w:t>☐</w:t>
                </w:r>
              </w:p>
            </w:tc>
          </w:sdtContent>
        </w:sdt>
        <w:sdt>
          <w:sdtPr>
            <w:id w:val="-2083599806"/>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3AE9D5F7" w14:textId="44B74100" w:rsidR="00F247DD" w:rsidRPr="00C46B62" w:rsidRDefault="00F247DD" w:rsidP="002D1CE2">
                <w:pPr>
                  <w:pStyle w:val="TableDataEntries"/>
                  <w:spacing w:before="0" w:after="0"/>
                  <w:jc w:val="center"/>
                </w:pPr>
                <w:r w:rsidRPr="00C46B62">
                  <w:rPr>
                    <w:rFonts w:eastAsia="MS Gothic" w:hint="eastAsia"/>
                  </w:rPr>
                  <w:t>☐</w:t>
                </w:r>
              </w:p>
            </w:tc>
          </w:sdtContent>
        </w:sdt>
      </w:tr>
      <w:tr w:rsidR="00F247DD" w14:paraId="43ABA3E1"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33D6EE8D" w14:textId="7358C6B2" w:rsidR="00F247DD" w:rsidRDefault="009B7DD8" w:rsidP="002D1CE2">
            <w:pPr>
              <w:pStyle w:val="TableTextEntries"/>
              <w:spacing w:before="0" w:after="0"/>
            </w:pPr>
            <w:r>
              <w:t>Constrained land map</w:t>
            </w:r>
            <w:r w:rsidR="00F247DD">
              <w:t>/s</w:t>
            </w:r>
            <w:r>
              <w:t xml:space="preserve"> (flooding and transmission lines)</w:t>
            </w:r>
          </w:p>
        </w:tc>
        <w:sdt>
          <w:sdtPr>
            <w:id w:val="-1683880472"/>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578A5A82" w14:textId="50D3C402" w:rsidR="00F247DD" w:rsidRPr="00C46B62" w:rsidRDefault="00F247DD" w:rsidP="002D1CE2">
                <w:pPr>
                  <w:pStyle w:val="TableDataEntries"/>
                  <w:spacing w:before="0" w:after="0"/>
                  <w:jc w:val="center"/>
                </w:pPr>
                <w:r w:rsidRPr="00C46B62">
                  <w:rPr>
                    <w:rFonts w:eastAsia="MS Gothic" w:hint="eastAsia"/>
                  </w:rPr>
                  <w:t>☐</w:t>
                </w:r>
              </w:p>
            </w:tc>
          </w:sdtContent>
        </w:sdt>
        <w:sdt>
          <w:sdtPr>
            <w:id w:val="-428735154"/>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71BF0B69" w14:textId="67135552" w:rsidR="00F247DD" w:rsidRPr="00C46B62" w:rsidRDefault="00F247DD" w:rsidP="002D1CE2">
                <w:pPr>
                  <w:pStyle w:val="TableDataEntries"/>
                  <w:spacing w:before="0" w:after="0"/>
                  <w:jc w:val="center"/>
                </w:pPr>
                <w:r w:rsidRPr="00C46B62">
                  <w:rPr>
                    <w:rFonts w:eastAsia="MS Gothic" w:hint="eastAsia"/>
                  </w:rPr>
                  <w:t>☐</w:t>
                </w:r>
              </w:p>
            </w:tc>
          </w:sdtContent>
        </w:sdt>
        <w:sdt>
          <w:sdtPr>
            <w:id w:val="-696084090"/>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4925A159" w14:textId="6BBD0766" w:rsidR="00F247DD" w:rsidRPr="00C46B62" w:rsidRDefault="00F247DD" w:rsidP="002D1CE2">
                <w:pPr>
                  <w:pStyle w:val="TableDataEntries"/>
                  <w:spacing w:before="0" w:after="0"/>
                  <w:jc w:val="center"/>
                </w:pPr>
                <w:r w:rsidRPr="00C46B62">
                  <w:rPr>
                    <w:rFonts w:eastAsia="MS Gothic" w:hint="eastAsia"/>
                  </w:rPr>
                  <w:t>☐</w:t>
                </w:r>
              </w:p>
            </w:tc>
          </w:sdtContent>
        </w:sdt>
      </w:tr>
      <w:tr w:rsidR="00F247DD" w14:paraId="25153C08" w14:textId="77777777" w:rsidTr="006C5D7F">
        <w:tc>
          <w:tcPr>
            <w:tcW w:w="7088" w:type="dxa"/>
            <w:tcBorders>
              <w:top w:val="single" w:sz="4" w:space="0" w:color="CBD4D9"/>
              <w:bottom w:val="single" w:sz="4" w:space="0" w:color="007BC4" w:themeColor="text2"/>
            </w:tcBorders>
            <w:shd w:val="clear" w:color="auto" w:fill="auto"/>
            <w:tcMar>
              <w:left w:w="57" w:type="dxa"/>
              <w:right w:w="57" w:type="dxa"/>
            </w:tcMar>
          </w:tcPr>
          <w:p w14:paraId="2E1C7E43" w14:textId="3AACBBAC" w:rsidR="00F247DD" w:rsidRDefault="00F247DD" w:rsidP="00C46B62">
            <w:pPr>
              <w:pStyle w:val="TableSubheading"/>
              <w:spacing w:before="40"/>
            </w:pPr>
            <w:r>
              <w:t>Other documents</w:t>
            </w:r>
          </w:p>
        </w:tc>
        <w:tc>
          <w:tcPr>
            <w:tcW w:w="642" w:type="dxa"/>
            <w:tcBorders>
              <w:top w:val="single" w:sz="4" w:space="0" w:color="CBD4D9"/>
              <w:bottom w:val="single" w:sz="4" w:space="0" w:color="007BC4" w:themeColor="text2"/>
            </w:tcBorders>
            <w:shd w:val="clear" w:color="auto" w:fill="auto"/>
            <w:tcMar>
              <w:left w:w="57" w:type="dxa"/>
              <w:right w:w="57" w:type="dxa"/>
            </w:tcMar>
            <w:vAlign w:val="center"/>
          </w:tcPr>
          <w:p w14:paraId="16249D72" w14:textId="77777777" w:rsidR="00F247DD" w:rsidRDefault="00F247DD" w:rsidP="00C46B62">
            <w:pPr>
              <w:pStyle w:val="TableDataEntries"/>
              <w:jc w:val="center"/>
            </w:pPr>
          </w:p>
        </w:tc>
        <w:tc>
          <w:tcPr>
            <w:tcW w:w="642" w:type="dxa"/>
            <w:tcBorders>
              <w:top w:val="single" w:sz="4" w:space="0" w:color="CBD4D9"/>
              <w:bottom w:val="single" w:sz="4" w:space="0" w:color="007BC4" w:themeColor="text2"/>
            </w:tcBorders>
            <w:shd w:val="clear" w:color="auto" w:fill="auto"/>
            <w:vAlign w:val="center"/>
          </w:tcPr>
          <w:p w14:paraId="15B8CE5F" w14:textId="77777777" w:rsidR="00F247DD" w:rsidRDefault="00F247DD" w:rsidP="00C46B62">
            <w:pPr>
              <w:pStyle w:val="TableDataEntries"/>
              <w:jc w:val="center"/>
            </w:pPr>
          </w:p>
        </w:tc>
        <w:tc>
          <w:tcPr>
            <w:tcW w:w="642" w:type="dxa"/>
            <w:tcBorders>
              <w:top w:val="single" w:sz="4" w:space="0" w:color="CBD4D9"/>
              <w:bottom w:val="single" w:sz="4" w:space="0" w:color="007BC4" w:themeColor="text2"/>
            </w:tcBorders>
            <w:shd w:val="clear" w:color="auto" w:fill="auto"/>
            <w:tcMar>
              <w:left w:w="57" w:type="dxa"/>
              <w:right w:w="57" w:type="dxa"/>
            </w:tcMar>
          </w:tcPr>
          <w:p w14:paraId="6DD1CF93" w14:textId="77777777" w:rsidR="00F247DD" w:rsidRDefault="00F247DD" w:rsidP="00C46B62">
            <w:pPr>
              <w:pStyle w:val="TableDataEntries"/>
              <w:jc w:val="center"/>
            </w:pPr>
          </w:p>
        </w:tc>
      </w:tr>
      <w:tr w:rsidR="00F247DD" w14:paraId="0288A97B" w14:textId="77777777" w:rsidTr="006C5D7F">
        <w:tc>
          <w:tcPr>
            <w:tcW w:w="7088" w:type="dxa"/>
            <w:tcBorders>
              <w:top w:val="single" w:sz="4" w:space="0" w:color="007BC4" w:themeColor="text2"/>
              <w:bottom w:val="single" w:sz="4" w:space="0" w:color="CBD4D9"/>
            </w:tcBorders>
            <w:shd w:val="clear" w:color="auto" w:fill="auto"/>
            <w:tcMar>
              <w:left w:w="57" w:type="dxa"/>
              <w:right w:w="57" w:type="dxa"/>
            </w:tcMar>
          </w:tcPr>
          <w:p w14:paraId="34617A22" w14:textId="4FDA97CB" w:rsidR="00F247DD" w:rsidRPr="00C46B62" w:rsidRDefault="00F247DD" w:rsidP="00C46B62">
            <w:pPr>
              <w:pStyle w:val="StyleTableTextEntriesBefore0ptAfter0pt"/>
            </w:pPr>
            <w:r>
              <w:t>VPAs</w:t>
            </w:r>
          </w:p>
        </w:tc>
        <w:sdt>
          <w:sdtPr>
            <w:id w:val="-137027215"/>
            <w14:checkbox>
              <w14:checked w14:val="0"/>
              <w14:checkedState w14:val="2612" w14:font="MS Gothic"/>
              <w14:uncheckedState w14:val="2610" w14:font="MS Gothic"/>
            </w14:checkbox>
          </w:sdtPr>
          <w:sdtEndPr/>
          <w:sdtContent>
            <w:tc>
              <w:tcPr>
                <w:tcW w:w="642" w:type="dxa"/>
                <w:tcBorders>
                  <w:top w:val="single" w:sz="4" w:space="0" w:color="007BC4" w:themeColor="text2"/>
                  <w:bottom w:val="single" w:sz="4" w:space="0" w:color="CBD4D9"/>
                </w:tcBorders>
                <w:shd w:val="clear" w:color="auto" w:fill="auto"/>
                <w:tcMar>
                  <w:left w:w="57" w:type="dxa"/>
                  <w:right w:w="57" w:type="dxa"/>
                </w:tcMar>
                <w:vAlign w:val="center"/>
              </w:tcPr>
              <w:p w14:paraId="1A9726F9" w14:textId="4A13BBE7" w:rsidR="00F247DD" w:rsidRPr="00C46B62" w:rsidRDefault="00F247DD" w:rsidP="00C46B62">
                <w:pPr>
                  <w:pStyle w:val="TableDataEntries"/>
                  <w:spacing w:before="0" w:after="0"/>
                  <w:jc w:val="center"/>
                </w:pPr>
                <w:r w:rsidRPr="00C46B62">
                  <w:rPr>
                    <w:rFonts w:eastAsia="MS Gothic" w:hint="eastAsia"/>
                  </w:rPr>
                  <w:t>☐</w:t>
                </w:r>
              </w:p>
            </w:tc>
          </w:sdtContent>
        </w:sdt>
        <w:sdt>
          <w:sdtPr>
            <w:id w:val="1041089028"/>
            <w14:checkbox>
              <w14:checked w14:val="0"/>
              <w14:checkedState w14:val="2612" w14:font="MS Gothic"/>
              <w14:uncheckedState w14:val="2610" w14:font="MS Gothic"/>
            </w14:checkbox>
          </w:sdtPr>
          <w:sdtEndPr/>
          <w:sdtContent>
            <w:tc>
              <w:tcPr>
                <w:tcW w:w="642" w:type="dxa"/>
                <w:tcBorders>
                  <w:top w:val="single" w:sz="4" w:space="0" w:color="007BC4" w:themeColor="text2"/>
                  <w:bottom w:val="single" w:sz="4" w:space="0" w:color="CBD4D9"/>
                </w:tcBorders>
                <w:shd w:val="clear" w:color="auto" w:fill="auto"/>
                <w:vAlign w:val="center"/>
              </w:tcPr>
              <w:p w14:paraId="33BECFE9" w14:textId="721C7285" w:rsidR="00F247DD" w:rsidRPr="00C46B62" w:rsidRDefault="00F247DD" w:rsidP="00C46B62">
                <w:pPr>
                  <w:pStyle w:val="TableDataEntries"/>
                  <w:spacing w:before="0" w:after="0"/>
                  <w:jc w:val="center"/>
                </w:pPr>
                <w:r w:rsidRPr="00C46B62">
                  <w:rPr>
                    <w:rFonts w:eastAsia="MS Gothic" w:hint="eastAsia"/>
                  </w:rPr>
                  <w:t>☐</w:t>
                </w:r>
              </w:p>
            </w:tc>
          </w:sdtContent>
        </w:sdt>
        <w:sdt>
          <w:sdtPr>
            <w:id w:val="2073004332"/>
            <w14:checkbox>
              <w14:checked w14:val="0"/>
              <w14:checkedState w14:val="2612" w14:font="MS Gothic"/>
              <w14:uncheckedState w14:val="2610" w14:font="MS Gothic"/>
            </w14:checkbox>
          </w:sdtPr>
          <w:sdtEndPr/>
          <w:sdtContent>
            <w:tc>
              <w:tcPr>
                <w:tcW w:w="642" w:type="dxa"/>
                <w:tcBorders>
                  <w:top w:val="single" w:sz="4" w:space="0" w:color="007BC4" w:themeColor="text2"/>
                  <w:bottom w:val="single" w:sz="4" w:space="0" w:color="CBD4D9"/>
                </w:tcBorders>
                <w:shd w:val="clear" w:color="auto" w:fill="auto"/>
                <w:tcMar>
                  <w:left w:w="57" w:type="dxa"/>
                  <w:right w:w="57" w:type="dxa"/>
                </w:tcMar>
                <w:vAlign w:val="center"/>
              </w:tcPr>
              <w:p w14:paraId="3A3AF2FD" w14:textId="48623DD8"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56FD5CA1"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49FD6571" w14:textId="50D768F3" w:rsidR="00F247DD" w:rsidRDefault="00F247DD" w:rsidP="00C46B62">
            <w:pPr>
              <w:pStyle w:val="StyleTableTextEntriesBefore0ptAfter0pt"/>
            </w:pPr>
            <w:r>
              <w:t>Details of other funding agreements for state or local infrastructure in the area covered by the plan (including draft agreements)</w:t>
            </w:r>
          </w:p>
        </w:tc>
        <w:sdt>
          <w:sdtPr>
            <w:id w:val="1845819601"/>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192973D3" w14:textId="5B043D3A" w:rsidR="00F247DD" w:rsidRPr="00C46B62" w:rsidRDefault="00F247DD" w:rsidP="00C46B62">
                <w:pPr>
                  <w:pStyle w:val="TableDataEntries"/>
                  <w:spacing w:before="0" w:after="0"/>
                  <w:jc w:val="center"/>
                </w:pPr>
                <w:r w:rsidRPr="00C46B62">
                  <w:rPr>
                    <w:rFonts w:eastAsia="MS Gothic" w:hint="eastAsia"/>
                  </w:rPr>
                  <w:t>☐</w:t>
                </w:r>
              </w:p>
            </w:tc>
          </w:sdtContent>
        </w:sdt>
        <w:sdt>
          <w:sdtPr>
            <w:id w:val="-873458901"/>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664D1BF9" w14:textId="4CADBE06" w:rsidR="00F247DD" w:rsidRPr="00C46B62" w:rsidRDefault="00F247DD" w:rsidP="00C46B62">
                <w:pPr>
                  <w:pStyle w:val="TableDataEntries"/>
                  <w:spacing w:before="0" w:after="0"/>
                  <w:jc w:val="center"/>
                </w:pPr>
                <w:r w:rsidRPr="00C46B62">
                  <w:rPr>
                    <w:rFonts w:eastAsia="MS Gothic" w:hint="eastAsia"/>
                  </w:rPr>
                  <w:t>☐</w:t>
                </w:r>
              </w:p>
            </w:tc>
          </w:sdtContent>
        </w:sdt>
        <w:sdt>
          <w:sdtPr>
            <w:id w:val="-1376392182"/>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373713BF" w14:textId="405FD1DC"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58F7DA92"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2AFE86A6" w14:textId="3788EC78" w:rsidR="00F247DD" w:rsidRPr="00C46B62" w:rsidRDefault="00F247DD" w:rsidP="00C46B62">
            <w:pPr>
              <w:pStyle w:val="StyleTableTextEntriesBefore0ptAfter0pt"/>
            </w:pPr>
            <w:r w:rsidRPr="00694492">
              <w:t xml:space="preserve">Council business papers </w:t>
            </w:r>
            <w:r w:rsidRPr="00C46B62">
              <w:t>or meeting minutes related to the preparation of the contributions plan</w:t>
            </w:r>
          </w:p>
        </w:tc>
        <w:sdt>
          <w:sdtPr>
            <w:id w:val="-1169858193"/>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01804B9A" w14:textId="00FD8B0D" w:rsidR="00F247DD" w:rsidRPr="00C46B62" w:rsidRDefault="00F247DD" w:rsidP="00C46B62">
                <w:pPr>
                  <w:pStyle w:val="TableDataEntries"/>
                  <w:spacing w:before="0" w:after="0"/>
                  <w:jc w:val="center"/>
                </w:pPr>
                <w:r w:rsidRPr="00C46B62">
                  <w:rPr>
                    <w:rFonts w:eastAsia="MS Gothic" w:hint="eastAsia"/>
                  </w:rPr>
                  <w:t>☐</w:t>
                </w:r>
              </w:p>
            </w:tc>
          </w:sdtContent>
        </w:sdt>
        <w:sdt>
          <w:sdtPr>
            <w:id w:val="873193294"/>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31E0F663" w14:textId="19CC2FB1" w:rsidR="00F247DD" w:rsidRPr="00C46B62" w:rsidRDefault="00F247DD" w:rsidP="00C46B62">
                <w:pPr>
                  <w:pStyle w:val="TableDataEntries"/>
                  <w:spacing w:before="0" w:after="0"/>
                  <w:jc w:val="center"/>
                </w:pPr>
                <w:r w:rsidRPr="00C46B62">
                  <w:rPr>
                    <w:rFonts w:eastAsia="MS Gothic" w:hint="eastAsia"/>
                  </w:rPr>
                  <w:t>☐</w:t>
                </w:r>
              </w:p>
            </w:tc>
          </w:sdtContent>
        </w:sdt>
        <w:sdt>
          <w:sdtPr>
            <w:id w:val="567699899"/>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1E590A96" w14:textId="494E5518"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76A33F06"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657FA1A2" w14:textId="6FB5B659" w:rsidR="00F247DD" w:rsidRPr="00C46B62" w:rsidRDefault="00F247DD" w:rsidP="00C46B62">
            <w:pPr>
              <w:pStyle w:val="StyleTableTextEntriesBefore0ptAfter0pt"/>
            </w:pPr>
            <w:r w:rsidRPr="00A27864">
              <w:t xml:space="preserve">Any other documents that you think could be useful in IPART’s assessment of the </w:t>
            </w:r>
            <w:r w:rsidRPr="00C46B62">
              <w:t>contributions plan</w:t>
            </w:r>
          </w:p>
        </w:tc>
        <w:sdt>
          <w:sdtPr>
            <w:id w:val="2077701068"/>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6C68B7EA" w14:textId="0EC04AEB" w:rsidR="00F247DD" w:rsidRPr="00C46B62" w:rsidRDefault="00F247DD" w:rsidP="00C46B62">
                <w:pPr>
                  <w:pStyle w:val="TableDataEntries"/>
                  <w:spacing w:before="0" w:after="0"/>
                  <w:jc w:val="center"/>
                </w:pPr>
                <w:r w:rsidRPr="00C46B62">
                  <w:rPr>
                    <w:rFonts w:eastAsia="MS Gothic" w:hint="eastAsia"/>
                  </w:rPr>
                  <w:t>☐</w:t>
                </w:r>
              </w:p>
            </w:tc>
          </w:sdtContent>
        </w:sdt>
        <w:sdt>
          <w:sdtPr>
            <w:id w:val="2054877428"/>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086473B6" w14:textId="0206E0A2" w:rsidR="00F247DD" w:rsidRPr="00C46B62" w:rsidRDefault="00F247DD" w:rsidP="00C46B62">
                <w:pPr>
                  <w:pStyle w:val="TableDataEntries"/>
                  <w:spacing w:before="0" w:after="0"/>
                  <w:jc w:val="center"/>
                </w:pPr>
                <w:r w:rsidRPr="00C46B62">
                  <w:rPr>
                    <w:rFonts w:eastAsia="MS Gothic" w:hint="eastAsia"/>
                  </w:rPr>
                  <w:t>☐</w:t>
                </w:r>
              </w:p>
            </w:tc>
          </w:sdtContent>
        </w:sdt>
        <w:sdt>
          <w:sdtPr>
            <w:id w:val="1059671172"/>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10B7CF95" w14:textId="5CE4505C" w:rsidR="00F247DD" w:rsidRPr="00C46B62" w:rsidRDefault="00F247DD" w:rsidP="00C46B62">
                <w:pPr>
                  <w:pStyle w:val="TableDataEntries"/>
                  <w:spacing w:before="0" w:after="0"/>
                  <w:jc w:val="center"/>
                </w:pPr>
                <w:r w:rsidRPr="00C46B62">
                  <w:rPr>
                    <w:rFonts w:eastAsia="MS Gothic" w:hint="eastAsia"/>
                  </w:rPr>
                  <w:t>☐</w:t>
                </w:r>
              </w:p>
            </w:tc>
          </w:sdtContent>
        </w:sdt>
      </w:tr>
    </w:tbl>
    <w:p w14:paraId="64162599" w14:textId="681B0613" w:rsidR="00E94095" w:rsidRDefault="00946985" w:rsidP="006C5D7F">
      <w:pPr>
        <w:pStyle w:val="Heading1nonumber"/>
      </w:pPr>
      <w:bookmarkStart w:id="9" w:name="_Toc42844322"/>
      <w:r>
        <w:lastRenderedPageBreak/>
        <w:t xml:space="preserve">6. </w:t>
      </w:r>
      <w:r w:rsidR="006E0AF4">
        <w:t>Resources to assist councils</w:t>
      </w:r>
      <w:bookmarkEnd w:id="9"/>
    </w:p>
    <w:p w14:paraId="2B61FB01" w14:textId="1C064253" w:rsidR="006C5D7F" w:rsidRPr="006C5D7F" w:rsidRDefault="006C5D7F" w:rsidP="006C5D7F">
      <w:pPr>
        <w:pStyle w:val="BodyText"/>
      </w:pPr>
      <w:r w:rsidRPr="006C5D7F">
        <w:t xml:space="preserve">The following documents and resources are available to </w:t>
      </w:r>
      <w:r w:rsidR="004E4B03">
        <w:t xml:space="preserve">assist </w:t>
      </w:r>
      <w:r w:rsidRPr="006C5D7F">
        <w:t>councils preparing a contributions plan.</w:t>
      </w:r>
    </w:p>
    <w:p w14:paraId="68E70ED5" w14:textId="5BE8D89C" w:rsidR="006C5D7F" w:rsidRDefault="006C5D7F" w:rsidP="006C5D7F">
      <w:pPr>
        <w:pStyle w:val="BodyText"/>
      </w:pPr>
      <w:r w:rsidRPr="006C5D7F">
        <w:t xml:space="preserve">Please refer to IPART’s website </w:t>
      </w:r>
      <w:hyperlink r:id="rId29" w:history="1">
        <w:r w:rsidR="0010582A" w:rsidRPr="0010582A">
          <w:rPr>
            <w:rStyle w:val="Hyperlink"/>
            <w:b/>
            <w:color w:val="007BC4" w:themeColor="text2"/>
          </w:rPr>
          <w:t>Local Infrastructure Contributions Plans</w:t>
        </w:r>
      </w:hyperlink>
      <w:r w:rsidRPr="006C5D7F">
        <w:t xml:space="preserve"> for further information on our assessment process</w:t>
      </w:r>
      <w:r>
        <w:t>.</w:t>
      </w:r>
    </w:p>
    <w:tbl>
      <w:tblPr>
        <w:tblW w:w="9299" w:type="dxa"/>
        <w:tblInd w:w="57" w:type="dxa"/>
        <w:tblBorders>
          <w:insideH w:val="single" w:sz="4" w:space="0" w:color="CBD4D9"/>
        </w:tblBorders>
        <w:tblLayout w:type="fixed"/>
        <w:tblLook w:val="0000" w:firstRow="0" w:lastRow="0" w:firstColumn="0" w:lastColumn="0" w:noHBand="0" w:noVBand="0"/>
      </w:tblPr>
      <w:tblGrid>
        <w:gridCol w:w="5613"/>
        <w:gridCol w:w="3686"/>
      </w:tblGrid>
      <w:tr w:rsidR="008A000C" w14:paraId="12B0FF3B" w14:textId="77777777" w:rsidTr="00024307">
        <w:tc>
          <w:tcPr>
            <w:tcW w:w="5613" w:type="dxa"/>
            <w:tcBorders>
              <w:top w:val="single" w:sz="4" w:space="0" w:color="00AEEF"/>
              <w:bottom w:val="single" w:sz="4" w:space="0" w:color="00AEEF"/>
            </w:tcBorders>
            <w:shd w:val="clear" w:color="auto" w:fill="00AEEF"/>
            <w:tcMar>
              <w:left w:w="57" w:type="dxa"/>
              <w:right w:w="57" w:type="dxa"/>
            </w:tcMar>
          </w:tcPr>
          <w:p w14:paraId="73F94560" w14:textId="5503B2AB" w:rsidR="008A000C" w:rsidRPr="00C46B62" w:rsidRDefault="008A000C" w:rsidP="002E73A8">
            <w:pPr>
              <w:pStyle w:val="TableTextColumnHeading"/>
            </w:pPr>
            <w:r w:rsidRPr="00C46B62">
              <w:t>Policy Documents</w:t>
            </w:r>
          </w:p>
        </w:tc>
        <w:tc>
          <w:tcPr>
            <w:tcW w:w="3686" w:type="dxa"/>
            <w:tcBorders>
              <w:top w:val="single" w:sz="4" w:space="0" w:color="00AEEF"/>
              <w:bottom w:val="single" w:sz="4" w:space="0" w:color="00AEEF"/>
            </w:tcBorders>
            <w:shd w:val="clear" w:color="auto" w:fill="00AEEF"/>
            <w:tcMar>
              <w:left w:w="57" w:type="dxa"/>
              <w:right w:w="57" w:type="dxa"/>
            </w:tcMar>
          </w:tcPr>
          <w:p w14:paraId="3CE75B94" w14:textId="09EA259D" w:rsidR="008A000C" w:rsidRPr="00C46B62" w:rsidRDefault="008A000C" w:rsidP="002E73A8">
            <w:pPr>
              <w:pStyle w:val="TableTextColumnHeading"/>
            </w:pPr>
            <w:r w:rsidRPr="00C46B62">
              <w:t>Description</w:t>
            </w:r>
          </w:p>
        </w:tc>
      </w:tr>
      <w:tr w:rsidR="008A000C" w14:paraId="37D9A51D" w14:textId="77777777" w:rsidTr="00024307">
        <w:tc>
          <w:tcPr>
            <w:tcW w:w="5613" w:type="dxa"/>
            <w:tcBorders>
              <w:top w:val="single" w:sz="4" w:space="0" w:color="00AEEF"/>
            </w:tcBorders>
            <w:shd w:val="clear" w:color="auto" w:fill="auto"/>
            <w:tcMar>
              <w:left w:w="57" w:type="dxa"/>
              <w:right w:w="57" w:type="dxa"/>
            </w:tcMar>
          </w:tcPr>
          <w:p w14:paraId="3F63ADB0" w14:textId="6C583DA6" w:rsidR="008A000C" w:rsidRDefault="00FB0B0C" w:rsidP="00C46B62">
            <w:pPr>
              <w:pStyle w:val="TableTextEntries"/>
            </w:pPr>
            <w:hyperlink r:id="rId30" w:history="1">
              <w:r w:rsidR="008A000C" w:rsidRPr="00632F04">
                <w:rPr>
                  <w:rStyle w:val="Hyperlink"/>
                </w:rPr>
                <w:t>Section 94E Ministerial Direction for Local Infrastructure Contribu</w:t>
              </w:r>
              <w:r>
                <w:rPr>
                  <w:rStyle w:val="Hyperlink"/>
                </w:rPr>
                <w:t>s</w:t>
              </w:r>
              <w:r w:rsidR="008A000C" w:rsidRPr="00632F04">
                <w:rPr>
                  <w:rStyle w:val="Hyperlink"/>
                </w:rPr>
                <w:t>t</w:t>
              </w:r>
              <w:r w:rsidR="008A000C" w:rsidRPr="00632F04">
                <w:rPr>
                  <w:rStyle w:val="Hyperlink"/>
                </w:rPr>
                <w:t>ions 2012, as amended (Ministerial Direction)</w:t>
              </w:r>
            </w:hyperlink>
          </w:p>
        </w:tc>
        <w:tc>
          <w:tcPr>
            <w:tcW w:w="3686" w:type="dxa"/>
            <w:tcBorders>
              <w:top w:val="single" w:sz="4" w:space="0" w:color="00AEEF"/>
            </w:tcBorders>
            <w:shd w:val="clear" w:color="auto" w:fill="auto"/>
            <w:tcMar>
              <w:left w:w="57" w:type="dxa"/>
              <w:right w:w="57" w:type="dxa"/>
            </w:tcMar>
          </w:tcPr>
          <w:p w14:paraId="6E0B055D" w14:textId="17822A68" w:rsidR="008A000C" w:rsidRDefault="00024307" w:rsidP="004E4B03">
            <w:pPr>
              <w:pStyle w:val="TableTextEntries"/>
            </w:pPr>
            <w:r>
              <w:t>The Ministerial Direction sets out the role of IPART in reviewing local</w:t>
            </w:r>
            <w:r w:rsidR="007C4978">
              <w:t xml:space="preserve"> government contributions plans</w:t>
            </w:r>
          </w:p>
        </w:tc>
      </w:tr>
      <w:tr w:rsidR="008A000C" w14:paraId="0D740330" w14:textId="77777777" w:rsidTr="00024307">
        <w:tc>
          <w:tcPr>
            <w:tcW w:w="5613" w:type="dxa"/>
            <w:tcBorders>
              <w:bottom w:val="single" w:sz="4" w:space="0" w:color="CBD4D9"/>
            </w:tcBorders>
            <w:shd w:val="clear" w:color="auto" w:fill="auto"/>
            <w:tcMar>
              <w:left w:w="57" w:type="dxa"/>
              <w:right w:w="57" w:type="dxa"/>
            </w:tcMar>
          </w:tcPr>
          <w:p w14:paraId="22BBDD11" w14:textId="1EC8994C" w:rsidR="008A000C" w:rsidRPr="00C46B62" w:rsidRDefault="00FB0B0C" w:rsidP="00C46B62">
            <w:pPr>
              <w:pStyle w:val="TableTextEntries"/>
            </w:pPr>
            <w:hyperlink r:id="rId31" w:history="1">
              <w:r w:rsidR="008A000C" w:rsidRPr="00632F04">
                <w:rPr>
                  <w:rStyle w:val="Hyperlink"/>
                </w:rPr>
                <w:t>Local Infrastructure Contributions Practice Note, J</w:t>
              </w:r>
              <w:r w:rsidR="007C4978" w:rsidRPr="00632F04">
                <w:rPr>
                  <w:rStyle w:val="Hyperlink"/>
                </w:rPr>
                <w:t>anu</w:t>
              </w:r>
              <w:r w:rsidR="007C4978" w:rsidRPr="00632F04">
                <w:rPr>
                  <w:rStyle w:val="Hyperlink"/>
                </w:rPr>
                <w:t>a</w:t>
              </w:r>
              <w:r w:rsidR="007C4978" w:rsidRPr="00632F04">
                <w:rPr>
                  <w:rStyle w:val="Hyperlink"/>
                </w:rPr>
                <w:t>ry 2019 (the Practice Note)</w:t>
              </w:r>
            </w:hyperlink>
          </w:p>
        </w:tc>
        <w:tc>
          <w:tcPr>
            <w:tcW w:w="3686" w:type="dxa"/>
            <w:tcBorders>
              <w:bottom w:val="single" w:sz="4" w:space="0" w:color="CBD4D9"/>
            </w:tcBorders>
            <w:shd w:val="clear" w:color="auto" w:fill="auto"/>
            <w:tcMar>
              <w:left w:w="57" w:type="dxa"/>
              <w:right w:w="57" w:type="dxa"/>
            </w:tcMar>
          </w:tcPr>
          <w:p w14:paraId="1C1C8701" w14:textId="4804C1D6" w:rsidR="008A000C" w:rsidRDefault="00024307" w:rsidP="008A000C">
            <w:pPr>
              <w:pStyle w:val="TableTextEntries"/>
            </w:pPr>
            <w:r>
              <w:t>Provides guidance to IPART and to assist councils to understand the role of IPART in the review of contributions plans.</w:t>
            </w:r>
          </w:p>
        </w:tc>
      </w:tr>
      <w:tr w:rsidR="008A000C" w14:paraId="67D95BAB" w14:textId="77777777" w:rsidTr="00024307">
        <w:tc>
          <w:tcPr>
            <w:tcW w:w="5613" w:type="dxa"/>
            <w:tcBorders>
              <w:top w:val="single" w:sz="4" w:space="0" w:color="CBD4D9"/>
              <w:bottom w:val="single" w:sz="4" w:space="0" w:color="CBD4D9"/>
            </w:tcBorders>
            <w:shd w:val="clear" w:color="auto" w:fill="auto"/>
            <w:tcMar>
              <w:left w:w="57" w:type="dxa"/>
              <w:right w:w="57" w:type="dxa"/>
            </w:tcMar>
          </w:tcPr>
          <w:p w14:paraId="5A947A66" w14:textId="2A7BAFF2" w:rsidR="008A000C" w:rsidRPr="00C46B62" w:rsidRDefault="00FB0B0C" w:rsidP="00C46B62">
            <w:pPr>
              <w:pStyle w:val="TableTextEntries"/>
            </w:pPr>
            <w:hyperlink r:id="rId32" w:history="1">
              <w:r w:rsidR="008A000C" w:rsidRPr="00632F04">
                <w:rPr>
                  <w:rStyle w:val="Hyperlink"/>
                </w:rPr>
                <w:t>Terms of Reference – Reviewable Contributions Plans – Environm</w:t>
              </w:r>
              <w:r w:rsidR="008A000C" w:rsidRPr="00632F04">
                <w:rPr>
                  <w:rStyle w:val="Hyperlink"/>
                </w:rPr>
                <w:t>e</w:t>
              </w:r>
              <w:r w:rsidR="008A000C" w:rsidRPr="00632F04">
                <w:rPr>
                  <w:rStyle w:val="Hyperlink"/>
                </w:rPr>
                <w:t>ntal Planning and Assessment A</w:t>
              </w:r>
              <w:r w:rsidR="007C4978" w:rsidRPr="00632F04">
                <w:rPr>
                  <w:rStyle w:val="Hyperlink"/>
                </w:rPr>
                <w:t>ct 1979, dated 14 November 2018</w:t>
              </w:r>
            </w:hyperlink>
          </w:p>
        </w:tc>
        <w:tc>
          <w:tcPr>
            <w:tcW w:w="3686" w:type="dxa"/>
            <w:tcBorders>
              <w:top w:val="single" w:sz="4" w:space="0" w:color="CBD4D9"/>
              <w:bottom w:val="single" w:sz="4" w:space="0" w:color="CBD4D9"/>
            </w:tcBorders>
            <w:shd w:val="clear" w:color="auto" w:fill="auto"/>
            <w:tcMar>
              <w:left w:w="57" w:type="dxa"/>
              <w:right w:w="57" w:type="dxa"/>
            </w:tcMar>
          </w:tcPr>
          <w:p w14:paraId="0D288DEC" w14:textId="1BC39E16" w:rsidR="008A000C" w:rsidRDefault="00024307" w:rsidP="008A000C">
            <w:pPr>
              <w:pStyle w:val="TableTextEntries"/>
            </w:pPr>
            <w:r>
              <w:t>IPART’s Terms of Reference for the review of local</w:t>
            </w:r>
            <w:r w:rsidR="007C4978">
              <w:t xml:space="preserve"> government contributions plans</w:t>
            </w:r>
          </w:p>
        </w:tc>
      </w:tr>
    </w:tbl>
    <w:p w14:paraId="331B556D" w14:textId="77777777" w:rsidR="008A000C" w:rsidRDefault="008A000C" w:rsidP="00C46B62"/>
    <w:tbl>
      <w:tblPr>
        <w:tblW w:w="9299" w:type="dxa"/>
        <w:tblInd w:w="57" w:type="dxa"/>
        <w:tblBorders>
          <w:insideH w:val="single" w:sz="4" w:space="0" w:color="CBD4D9"/>
        </w:tblBorders>
        <w:tblLayout w:type="fixed"/>
        <w:tblLook w:val="0000" w:firstRow="0" w:lastRow="0" w:firstColumn="0" w:lastColumn="0" w:noHBand="0" w:noVBand="0"/>
      </w:tblPr>
      <w:tblGrid>
        <w:gridCol w:w="5613"/>
        <w:gridCol w:w="3686"/>
      </w:tblGrid>
      <w:tr w:rsidR="008A000C" w14:paraId="68EA6AD1" w14:textId="77777777" w:rsidTr="00024307">
        <w:tc>
          <w:tcPr>
            <w:tcW w:w="5613" w:type="dxa"/>
            <w:tcBorders>
              <w:top w:val="single" w:sz="4" w:space="0" w:color="00AEEF"/>
              <w:bottom w:val="single" w:sz="4" w:space="0" w:color="00AEEF"/>
            </w:tcBorders>
            <w:shd w:val="clear" w:color="auto" w:fill="00AEEF"/>
            <w:tcMar>
              <w:left w:w="57" w:type="dxa"/>
              <w:right w:w="57" w:type="dxa"/>
            </w:tcMar>
          </w:tcPr>
          <w:p w14:paraId="76CCAF8A" w14:textId="6C379E87" w:rsidR="008A000C" w:rsidRPr="00C46B62" w:rsidRDefault="008A000C" w:rsidP="002E73A8">
            <w:pPr>
              <w:pStyle w:val="TableTextColumnHeading"/>
            </w:pPr>
            <w:r w:rsidRPr="00C46B62">
              <w:t>Fact Sheets and Information Papers</w:t>
            </w:r>
          </w:p>
        </w:tc>
        <w:tc>
          <w:tcPr>
            <w:tcW w:w="3686" w:type="dxa"/>
            <w:tcBorders>
              <w:top w:val="single" w:sz="4" w:space="0" w:color="00AEEF"/>
              <w:bottom w:val="single" w:sz="4" w:space="0" w:color="00AEEF"/>
            </w:tcBorders>
            <w:shd w:val="clear" w:color="auto" w:fill="00AEEF"/>
            <w:tcMar>
              <w:left w:w="57" w:type="dxa"/>
              <w:right w:w="57" w:type="dxa"/>
            </w:tcMar>
          </w:tcPr>
          <w:p w14:paraId="257732F3" w14:textId="77777777" w:rsidR="008A000C" w:rsidRPr="00C46B62" w:rsidRDefault="008A000C" w:rsidP="002E73A8">
            <w:pPr>
              <w:pStyle w:val="TableTextColumnHeading"/>
            </w:pPr>
            <w:r w:rsidRPr="00C46B62">
              <w:t>Description</w:t>
            </w:r>
          </w:p>
        </w:tc>
      </w:tr>
      <w:tr w:rsidR="008A000C" w14:paraId="22650944" w14:textId="77777777" w:rsidTr="00024307">
        <w:tc>
          <w:tcPr>
            <w:tcW w:w="5613" w:type="dxa"/>
            <w:tcBorders>
              <w:top w:val="single" w:sz="4" w:space="0" w:color="00AEEF"/>
            </w:tcBorders>
            <w:shd w:val="clear" w:color="auto" w:fill="auto"/>
            <w:tcMar>
              <w:left w:w="57" w:type="dxa"/>
              <w:right w:w="57" w:type="dxa"/>
            </w:tcMar>
          </w:tcPr>
          <w:p w14:paraId="0410CC44" w14:textId="0ECACCE4" w:rsidR="008A000C" w:rsidRDefault="00FB0B0C" w:rsidP="008A000C">
            <w:pPr>
              <w:pStyle w:val="TableTextEntries"/>
            </w:pPr>
            <w:hyperlink r:id="rId33" w:history="1">
              <w:r w:rsidR="008A000C" w:rsidRPr="00632F04">
                <w:rPr>
                  <w:rStyle w:val="Hyperlink"/>
                </w:rPr>
                <w:t>Fact Sheet – Contributions plan</w:t>
              </w:r>
              <w:r w:rsidR="00F60126">
                <w:rPr>
                  <w:rStyle w:val="Hyperlink"/>
                </w:rPr>
                <w:t>s</w:t>
              </w:r>
              <w:r w:rsidR="008A000C" w:rsidRPr="00632F04">
                <w:rPr>
                  <w:rStyle w:val="Hyperlink"/>
                </w:rPr>
                <w:t xml:space="preserve"> assessment</w:t>
              </w:r>
            </w:hyperlink>
          </w:p>
        </w:tc>
        <w:tc>
          <w:tcPr>
            <w:tcW w:w="3686" w:type="dxa"/>
            <w:tcBorders>
              <w:top w:val="single" w:sz="4" w:space="0" w:color="00AEEF"/>
            </w:tcBorders>
            <w:shd w:val="clear" w:color="auto" w:fill="auto"/>
            <w:tcMar>
              <w:left w:w="57" w:type="dxa"/>
              <w:right w:w="57" w:type="dxa"/>
            </w:tcMar>
          </w:tcPr>
          <w:p w14:paraId="1378F53E" w14:textId="6A617A20" w:rsidR="008A000C" w:rsidRDefault="00024307" w:rsidP="008A000C">
            <w:pPr>
              <w:pStyle w:val="TableTextEntries"/>
            </w:pPr>
            <w:r>
              <w:t>Explains why and ho</w:t>
            </w:r>
            <w:r w:rsidR="007C4978">
              <w:t>w we assess contributions plans</w:t>
            </w:r>
          </w:p>
        </w:tc>
      </w:tr>
      <w:tr w:rsidR="008A000C" w14:paraId="5A352261" w14:textId="77777777" w:rsidTr="00024307">
        <w:tc>
          <w:tcPr>
            <w:tcW w:w="5613" w:type="dxa"/>
            <w:tcBorders>
              <w:bottom w:val="single" w:sz="4" w:space="0" w:color="CBD4D9"/>
            </w:tcBorders>
            <w:shd w:val="clear" w:color="auto" w:fill="auto"/>
            <w:tcMar>
              <w:left w:w="57" w:type="dxa"/>
              <w:right w:w="57" w:type="dxa"/>
            </w:tcMar>
          </w:tcPr>
          <w:p w14:paraId="192142F5" w14:textId="1522EFBE" w:rsidR="008A000C" w:rsidRDefault="00FB0B0C" w:rsidP="00C46B62">
            <w:pPr>
              <w:pStyle w:val="TableTextEntries"/>
            </w:pPr>
            <w:hyperlink r:id="rId34" w:history="1">
              <w:r w:rsidR="008A000C" w:rsidRPr="00632F04">
                <w:rPr>
                  <w:rStyle w:val="Hyperlink"/>
                </w:rPr>
                <w:t>Fact Sheet – Local Government discount rate</w:t>
              </w:r>
            </w:hyperlink>
            <w:r w:rsidR="008A000C">
              <w:t xml:space="preserve"> </w:t>
            </w:r>
          </w:p>
        </w:tc>
        <w:tc>
          <w:tcPr>
            <w:tcW w:w="3686" w:type="dxa"/>
            <w:tcBorders>
              <w:bottom w:val="single" w:sz="4" w:space="0" w:color="CBD4D9"/>
            </w:tcBorders>
            <w:shd w:val="clear" w:color="auto" w:fill="auto"/>
            <w:tcMar>
              <w:left w:w="57" w:type="dxa"/>
              <w:right w:w="57" w:type="dxa"/>
            </w:tcMar>
          </w:tcPr>
          <w:p w14:paraId="2C126EE5" w14:textId="15CAFD6F" w:rsidR="008A000C" w:rsidRDefault="00024307" w:rsidP="00C46B62">
            <w:pPr>
              <w:pStyle w:val="TableTextEntries"/>
            </w:pPr>
            <w:r>
              <w:t>Every six months IPART publishes the</w:t>
            </w:r>
            <w:r w:rsidR="007C4978">
              <w:t xml:space="preserve"> local government discount rate</w:t>
            </w:r>
          </w:p>
        </w:tc>
      </w:tr>
      <w:tr w:rsidR="008A000C" w14:paraId="6FFAC467" w14:textId="77777777" w:rsidTr="00024307">
        <w:tc>
          <w:tcPr>
            <w:tcW w:w="5613" w:type="dxa"/>
            <w:tcBorders>
              <w:top w:val="single" w:sz="4" w:space="0" w:color="CBD4D9"/>
              <w:bottom w:val="single" w:sz="4" w:space="0" w:color="CBD4D9"/>
            </w:tcBorders>
            <w:shd w:val="clear" w:color="auto" w:fill="auto"/>
            <w:tcMar>
              <w:left w:w="57" w:type="dxa"/>
              <w:right w:w="57" w:type="dxa"/>
            </w:tcMar>
          </w:tcPr>
          <w:p w14:paraId="4374BF40" w14:textId="7854063D" w:rsidR="008A000C" w:rsidRDefault="00FB0B0C" w:rsidP="00C46B62">
            <w:pPr>
              <w:pStyle w:val="TableTextEntries"/>
            </w:pPr>
            <w:hyperlink r:id="rId35" w:history="1">
              <w:r w:rsidR="008A000C" w:rsidRPr="00632F04">
                <w:rPr>
                  <w:rStyle w:val="Hyperlink"/>
                </w:rPr>
                <w:t>Fact Sheet – Inclusion of roads in contributions plans</w:t>
              </w:r>
            </w:hyperlink>
            <w:r w:rsidR="008A000C">
              <w:t xml:space="preserve"> </w:t>
            </w:r>
          </w:p>
        </w:tc>
        <w:tc>
          <w:tcPr>
            <w:tcW w:w="3686" w:type="dxa"/>
            <w:tcBorders>
              <w:top w:val="single" w:sz="4" w:space="0" w:color="CBD4D9"/>
              <w:bottom w:val="single" w:sz="4" w:space="0" w:color="CBD4D9"/>
            </w:tcBorders>
            <w:shd w:val="clear" w:color="auto" w:fill="auto"/>
            <w:tcMar>
              <w:left w:w="57" w:type="dxa"/>
              <w:right w:w="57" w:type="dxa"/>
            </w:tcMar>
          </w:tcPr>
          <w:p w14:paraId="70D9D62F" w14:textId="0F9A621C" w:rsidR="008A000C" w:rsidRDefault="00024307" w:rsidP="00C46B62">
            <w:pPr>
              <w:pStyle w:val="TableTextEntries"/>
            </w:pPr>
            <w:r>
              <w:t xml:space="preserve">Provides advice and guidance on the inclusion </w:t>
            </w:r>
            <w:r w:rsidR="007C4978">
              <w:t>of roads in contributions plans</w:t>
            </w:r>
          </w:p>
        </w:tc>
      </w:tr>
      <w:tr w:rsidR="008A000C" w14:paraId="781E0047" w14:textId="77777777" w:rsidTr="00024307">
        <w:tc>
          <w:tcPr>
            <w:tcW w:w="5613" w:type="dxa"/>
            <w:tcBorders>
              <w:top w:val="single" w:sz="4" w:space="0" w:color="CBD4D9"/>
              <w:bottom w:val="single" w:sz="4" w:space="0" w:color="CBD4D9"/>
            </w:tcBorders>
            <w:shd w:val="clear" w:color="auto" w:fill="auto"/>
            <w:tcMar>
              <w:left w:w="57" w:type="dxa"/>
              <w:right w:w="57" w:type="dxa"/>
            </w:tcMar>
          </w:tcPr>
          <w:p w14:paraId="401CAD71" w14:textId="4A805788" w:rsidR="008A000C" w:rsidRPr="00C46B62" w:rsidRDefault="00FB0B0C" w:rsidP="00C46B62">
            <w:pPr>
              <w:pStyle w:val="TableTextEntries"/>
            </w:pPr>
            <w:hyperlink r:id="rId36" w:history="1">
              <w:r w:rsidR="008A000C" w:rsidRPr="00632F04">
                <w:rPr>
                  <w:rStyle w:val="Hyperlink"/>
                </w:rPr>
                <w:t>Information Paper – Contributions plan assessment: land costs</w:t>
              </w:r>
            </w:hyperlink>
          </w:p>
        </w:tc>
        <w:tc>
          <w:tcPr>
            <w:tcW w:w="3686" w:type="dxa"/>
            <w:tcBorders>
              <w:top w:val="single" w:sz="4" w:space="0" w:color="CBD4D9"/>
              <w:bottom w:val="single" w:sz="4" w:space="0" w:color="CBD4D9"/>
            </w:tcBorders>
            <w:shd w:val="clear" w:color="auto" w:fill="auto"/>
            <w:tcMar>
              <w:left w:w="57" w:type="dxa"/>
              <w:right w:w="57" w:type="dxa"/>
            </w:tcMar>
          </w:tcPr>
          <w:p w14:paraId="2736B081" w14:textId="496225CA" w:rsidR="008A000C" w:rsidRDefault="00024307" w:rsidP="00C46B62">
            <w:pPr>
              <w:pStyle w:val="TableTextEntries"/>
            </w:pPr>
            <w:r>
              <w:t>Sets out IPART’s approach to assessing land costs in contr</w:t>
            </w:r>
            <w:r w:rsidR="007C4978">
              <w:t>ibutions plans</w:t>
            </w:r>
          </w:p>
        </w:tc>
      </w:tr>
      <w:tr w:rsidR="008A000C" w14:paraId="6CDE5CE5" w14:textId="77777777" w:rsidTr="00024307">
        <w:tc>
          <w:tcPr>
            <w:tcW w:w="5613" w:type="dxa"/>
            <w:tcBorders>
              <w:top w:val="single" w:sz="4" w:space="0" w:color="CBD4D9"/>
              <w:bottom w:val="single" w:sz="4" w:space="0" w:color="CBD4D9"/>
            </w:tcBorders>
            <w:shd w:val="clear" w:color="auto" w:fill="auto"/>
            <w:tcMar>
              <w:left w:w="57" w:type="dxa"/>
              <w:right w:w="57" w:type="dxa"/>
            </w:tcMar>
          </w:tcPr>
          <w:p w14:paraId="5CB03BFD" w14:textId="38AAE289" w:rsidR="008A000C" w:rsidRPr="00EF6C6B" w:rsidRDefault="00FB0B0C" w:rsidP="00C46B62">
            <w:pPr>
              <w:pStyle w:val="TableTextEntries"/>
            </w:pPr>
            <w:hyperlink r:id="rId37" w:history="1">
              <w:r w:rsidR="008A000C" w:rsidRPr="00632F04">
                <w:rPr>
                  <w:rStyle w:val="Hyperlink"/>
                </w:rPr>
                <w:t>Information Paper – Guidance for contributions plans: Local Infrastructure Benchmark Costs</w:t>
              </w:r>
            </w:hyperlink>
          </w:p>
        </w:tc>
        <w:tc>
          <w:tcPr>
            <w:tcW w:w="3686" w:type="dxa"/>
            <w:tcBorders>
              <w:top w:val="single" w:sz="4" w:space="0" w:color="CBD4D9"/>
              <w:bottom w:val="single" w:sz="4" w:space="0" w:color="CBD4D9"/>
            </w:tcBorders>
            <w:shd w:val="clear" w:color="auto" w:fill="auto"/>
            <w:tcMar>
              <w:left w:w="57" w:type="dxa"/>
              <w:right w:w="57" w:type="dxa"/>
            </w:tcMar>
          </w:tcPr>
          <w:p w14:paraId="6FFA355E" w14:textId="0E74AF7C" w:rsidR="008A000C" w:rsidRDefault="00024307" w:rsidP="00C46B62">
            <w:pPr>
              <w:pStyle w:val="TableTextEntries"/>
            </w:pPr>
            <w:r>
              <w:t>Sets out IPART’s position on using</w:t>
            </w:r>
            <w:r w:rsidR="007C4978">
              <w:t xml:space="preserve"> our 2014 benchmark cost report</w:t>
            </w:r>
          </w:p>
        </w:tc>
      </w:tr>
      <w:tr w:rsidR="008A000C" w14:paraId="714B55BD" w14:textId="77777777" w:rsidTr="00024307">
        <w:tc>
          <w:tcPr>
            <w:tcW w:w="5613" w:type="dxa"/>
            <w:tcBorders>
              <w:top w:val="single" w:sz="4" w:space="0" w:color="CBD4D9"/>
              <w:bottom w:val="single" w:sz="4" w:space="0" w:color="CBD4D9"/>
            </w:tcBorders>
            <w:shd w:val="clear" w:color="auto" w:fill="auto"/>
            <w:tcMar>
              <w:left w:w="57" w:type="dxa"/>
              <w:right w:w="57" w:type="dxa"/>
            </w:tcMar>
          </w:tcPr>
          <w:p w14:paraId="5B4FD092" w14:textId="0EC16B5A" w:rsidR="008A000C" w:rsidRPr="00C46B62" w:rsidRDefault="00FB0B0C" w:rsidP="00C46B62">
            <w:pPr>
              <w:pStyle w:val="TableTextEntries"/>
            </w:pPr>
            <w:hyperlink r:id="rId38" w:history="1">
              <w:r w:rsidR="008A000C" w:rsidRPr="00191B7E">
                <w:rPr>
                  <w:rStyle w:val="Hyperlink"/>
                </w:rPr>
                <w:t>Information Paper – Indexation of contribution rates</w:t>
              </w:r>
            </w:hyperlink>
          </w:p>
        </w:tc>
        <w:tc>
          <w:tcPr>
            <w:tcW w:w="3686" w:type="dxa"/>
            <w:tcBorders>
              <w:top w:val="single" w:sz="4" w:space="0" w:color="CBD4D9"/>
              <w:bottom w:val="single" w:sz="4" w:space="0" w:color="CBD4D9"/>
            </w:tcBorders>
            <w:shd w:val="clear" w:color="auto" w:fill="auto"/>
            <w:tcMar>
              <w:left w:w="57" w:type="dxa"/>
              <w:right w:w="57" w:type="dxa"/>
            </w:tcMar>
          </w:tcPr>
          <w:p w14:paraId="200169FA" w14:textId="2D400FD9" w:rsidR="008A000C" w:rsidRDefault="00024307" w:rsidP="00C46B62">
            <w:pPr>
              <w:pStyle w:val="TableTextEntries"/>
            </w:pPr>
            <w:r>
              <w:t>Provides advice and guidance on the i</w:t>
            </w:r>
            <w:r w:rsidR="007C4978">
              <w:t>ndexation of contribution rates</w:t>
            </w:r>
          </w:p>
        </w:tc>
      </w:tr>
      <w:tr w:rsidR="008A000C" w14:paraId="0B5C6428" w14:textId="77777777" w:rsidTr="00024307">
        <w:tc>
          <w:tcPr>
            <w:tcW w:w="5613" w:type="dxa"/>
            <w:tcBorders>
              <w:top w:val="single" w:sz="4" w:space="0" w:color="CBD4D9"/>
              <w:bottom w:val="single" w:sz="4" w:space="0" w:color="CBD4D9"/>
            </w:tcBorders>
            <w:shd w:val="clear" w:color="auto" w:fill="auto"/>
            <w:tcMar>
              <w:left w:w="57" w:type="dxa"/>
              <w:right w:w="57" w:type="dxa"/>
            </w:tcMar>
          </w:tcPr>
          <w:p w14:paraId="5542D959" w14:textId="2D401D69" w:rsidR="008A000C" w:rsidRDefault="00FB0B0C" w:rsidP="00C46B62">
            <w:pPr>
              <w:pStyle w:val="TableTextEntries"/>
            </w:pPr>
            <w:hyperlink r:id="rId39" w:history="1">
              <w:r w:rsidR="008A000C" w:rsidRPr="00191B7E">
                <w:rPr>
                  <w:rStyle w:val="Hyperlink"/>
                </w:rPr>
                <w:t>Technical Paper – Modelling local infrastructure contributions</w:t>
              </w:r>
            </w:hyperlink>
          </w:p>
        </w:tc>
        <w:tc>
          <w:tcPr>
            <w:tcW w:w="3686" w:type="dxa"/>
            <w:tcBorders>
              <w:top w:val="single" w:sz="4" w:space="0" w:color="CBD4D9"/>
              <w:bottom w:val="single" w:sz="4" w:space="0" w:color="CBD4D9"/>
            </w:tcBorders>
            <w:shd w:val="clear" w:color="auto" w:fill="auto"/>
            <w:tcMar>
              <w:left w:w="57" w:type="dxa"/>
              <w:right w:w="57" w:type="dxa"/>
            </w:tcMar>
          </w:tcPr>
          <w:p w14:paraId="00991236" w14:textId="39031005" w:rsidR="008A000C" w:rsidRDefault="00024307" w:rsidP="00C46B62">
            <w:pPr>
              <w:pStyle w:val="TableTextEntries"/>
            </w:pPr>
            <w:r>
              <w:t>A technical paper that outlines our recommended approach to calculating the discount rate and other aspects of modelling local infrastructure contributions usi</w:t>
            </w:r>
            <w:r w:rsidR="007C4978">
              <w:t>ng a net present value approach</w:t>
            </w:r>
          </w:p>
        </w:tc>
      </w:tr>
    </w:tbl>
    <w:p w14:paraId="3AA91588" w14:textId="77777777" w:rsidR="008A000C" w:rsidRDefault="008A000C" w:rsidP="00C46B62"/>
    <w:tbl>
      <w:tblPr>
        <w:tblW w:w="9299" w:type="dxa"/>
        <w:tblInd w:w="57" w:type="dxa"/>
        <w:tblBorders>
          <w:insideH w:val="single" w:sz="4" w:space="0" w:color="CBD4D9"/>
        </w:tblBorders>
        <w:tblLayout w:type="fixed"/>
        <w:tblLook w:val="0000" w:firstRow="0" w:lastRow="0" w:firstColumn="0" w:lastColumn="0" w:noHBand="0" w:noVBand="0"/>
      </w:tblPr>
      <w:tblGrid>
        <w:gridCol w:w="5613"/>
        <w:gridCol w:w="3686"/>
      </w:tblGrid>
      <w:tr w:rsidR="008A000C" w14:paraId="0BA73D4F" w14:textId="77777777" w:rsidTr="00024307">
        <w:tc>
          <w:tcPr>
            <w:tcW w:w="5613" w:type="dxa"/>
            <w:tcBorders>
              <w:top w:val="single" w:sz="4" w:space="0" w:color="00AEEF"/>
              <w:bottom w:val="single" w:sz="4" w:space="0" w:color="00AEEF"/>
            </w:tcBorders>
            <w:shd w:val="clear" w:color="auto" w:fill="00AEEF"/>
            <w:tcMar>
              <w:left w:w="57" w:type="dxa"/>
              <w:right w:w="57" w:type="dxa"/>
            </w:tcMar>
          </w:tcPr>
          <w:p w14:paraId="392D0BEF" w14:textId="277DD0D0" w:rsidR="008A000C" w:rsidRPr="00C46B62" w:rsidRDefault="00590DAE" w:rsidP="002E73A8">
            <w:pPr>
              <w:pStyle w:val="TableTextColumnHeading"/>
            </w:pPr>
            <w:r>
              <w:t>Other documents</w:t>
            </w:r>
          </w:p>
        </w:tc>
        <w:tc>
          <w:tcPr>
            <w:tcW w:w="3686" w:type="dxa"/>
            <w:tcBorders>
              <w:top w:val="single" w:sz="4" w:space="0" w:color="00AEEF"/>
              <w:bottom w:val="single" w:sz="4" w:space="0" w:color="00AEEF"/>
            </w:tcBorders>
            <w:shd w:val="clear" w:color="auto" w:fill="00AEEF"/>
            <w:tcMar>
              <w:left w:w="57" w:type="dxa"/>
              <w:right w:w="57" w:type="dxa"/>
            </w:tcMar>
          </w:tcPr>
          <w:p w14:paraId="102F8FAB" w14:textId="77777777" w:rsidR="008A000C" w:rsidRPr="00C46B62" w:rsidRDefault="008A000C" w:rsidP="002E73A8">
            <w:pPr>
              <w:pStyle w:val="TableTextColumnHeading"/>
            </w:pPr>
            <w:r w:rsidRPr="00C46B62">
              <w:t>Description</w:t>
            </w:r>
          </w:p>
        </w:tc>
      </w:tr>
      <w:tr w:rsidR="008A000C" w14:paraId="76CDEE33" w14:textId="77777777" w:rsidTr="00024307">
        <w:tc>
          <w:tcPr>
            <w:tcW w:w="5613" w:type="dxa"/>
            <w:tcBorders>
              <w:top w:val="single" w:sz="4" w:space="0" w:color="CBD4D9"/>
              <w:bottom w:val="single" w:sz="4" w:space="0" w:color="CBD4D9"/>
            </w:tcBorders>
            <w:shd w:val="clear" w:color="auto" w:fill="auto"/>
            <w:tcMar>
              <w:left w:w="57" w:type="dxa"/>
              <w:right w:w="57" w:type="dxa"/>
            </w:tcMar>
          </w:tcPr>
          <w:p w14:paraId="06F53F75" w14:textId="332AB75D" w:rsidR="008A000C" w:rsidRPr="00C46B62" w:rsidRDefault="008A000C" w:rsidP="00C46B62">
            <w:pPr>
              <w:pStyle w:val="TableTextEntries"/>
            </w:pPr>
            <w:r w:rsidRPr="008A000C">
              <w:t>IPART Works Schedule Template</w:t>
            </w:r>
          </w:p>
        </w:tc>
        <w:tc>
          <w:tcPr>
            <w:tcW w:w="3686" w:type="dxa"/>
            <w:tcBorders>
              <w:top w:val="single" w:sz="4" w:space="0" w:color="CBD4D9"/>
              <w:bottom w:val="single" w:sz="4" w:space="0" w:color="CBD4D9"/>
            </w:tcBorders>
            <w:shd w:val="clear" w:color="auto" w:fill="auto"/>
            <w:tcMar>
              <w:left w:w="57" w:type="dxa"/>
              <w:right w:w="57" w:type="dxa"/>
            </w:tcMar>
          </w:tcPr>
          <w:p w14:paraId="0990104C" w14:textId="05BD2506" w:rsidR="00044B77" w:rsidRPr="00F00669" w:rsidRDefault="008A000C" w:rsidP="00C46B62">
            <w:pPr>
              <w:pStyle w:val="TableTextEntries"/>
            </w:pPr>
            <w:r w:rsidRPr="008A000C">
              <w:t>An example works schedule that councils can use when developing a contributions plan</w:t>
            </w:r>
          </w:p>
        </w:tc>
      </w:tr>
    </w:tbl>
    <w:p w14:paraId="23A9792B" w14:textId="77777777" w:rsidR="00044B77" w:rsidRDefault="00044B77" w:rsidP="00C46B62">
      <w:pPr>
        <w:sectPr w:rsidR="00044B77" w:rsidSect="00876419">
          <w:headerReference w:type="default" r:id="rId40"/>
          <w:footerReference w:type="default" r:id="rId41"/>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start="1"/>
          <w:cols w:space="708"/>
          <w:docGrid w:linePitch="360"/>
        </w:sectPr>
      </w:pPr>
    </w:p>
    <w:p w14:paraId="5E8969F7" w14:textId="6FC4E815" w:rsidR="00A3372C" w:rsidRDefault="00946985" w:rsidP="008A000C">
      <w:pPr>
        <w:pStyle w:val="Heading1nonumber"/>
      </w:pPr>
      <w:bookmarkStart w:id="10" w:name="_Toc27377165"/>
      <w:bookmarkStart w:id="11" w:name="_Toc42844323"/>
      <w:r>
        <w:lastRenderedPageBreak/>
        <w:t xml:space="preserve">7. </w:t>
      </w:r>
      <w:r w:rsidR="009C0EAC">
        <w:t>Example works s</w:t>
      </w:r>
      <w:r w:rsidR="008A000C">
        <w:t>chedule</w:t>
      </w:r>
      <w:bookmarkEnd w:id="10"/>
      <w:bookmarkEnd w:id="11"/>
    </w:p>
    <w:p w14:paraId="6013CBC8" w14:textId="7F637A7B" w:rsidR="00044B77" w:rsidRDefault="009707EB" w:rsidP="0005416F">
      <w:pPr>
        <w:pStyle w:val="BodyText"/>
        <w:ind w:right="68"/>
      </w:pPr>
      <w:r>
        <w:rPr>
          <w:noProof/>
        </w:rPr>
        <w:drawing>
          <wp:inline distT="0" distB="0" distL="0" distR="0" wp14:anchorId="265EAD55" wp14:editId="397187EC">
            <wp:extent cx="8746435" cy="190278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806661" cy="1915890"/>
                    </a:xfrm>
                    <a:prstGeom prst="rect">
                      <a:avLst/>
                    </a:prstGeom>
                  </pic:spPr>
                </pic:pic>
              </a:graphicData>
            </a:graphic>
          </wp:inline>
        </w:drawing>
      </w:r>
    </w:p>
    <w:p w14:paraId="377DE69F" w14:textId="2175A80B" w:rsidR="00044B77" w:rsidRDefault="00044B77" w:rsidP="00044B77"/>
    <w:p w14:paraId="39BC6E83" w14:textId="14B39BDC" w:rsidR="00044B77" w:rsidRPr="00044B77" w:rsidRDefault="00CA25C8" w:rsidP="00044B77">
      <w:r>
        <w:rPr>
          <w:i/>
          <w:sz w:val="18"/>
        </w:rPr>
        <w:t>An example works sched</w:t>
      </w:r>
      <w:r w:rsidR="00EF3C91">
        <w:rPr>
          <w:i/>
          <w:sz w:val="18"/>
        </w:rPr>
        <w:t>ule can be found on the IPART website.</w:t>
      </w:r>
    </w:p>
    <w:sectPr w:rsidR="00044B77" w:rsidRPr="00044B77" w:rsidSect="00FA3095">
      <w:pgSz w:w="16840" w:h="11907" w:orient="landscape"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start="2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7BD60" w14:textId="77777777" w:rsidR="00062D8F" w:rsidRDefault="00062D8F" w:rsidP="00856DDC">
      <w:r>
        <w:separator/>
      </w:r>
    </w:p>
    <w:p w14:paraId="6578BFB9" w14:textId="77777777" w:rsidR="00062D8F" w:rsidRDefault="00062D8F"/>
    <w:p w14:paraId="646010B8" w14:textId="77777777" w:rsidR="00062D8F" w:rsidRDefault="00062D8F"/>
    <w:p w14:paraId="546E4DFE" w14:textId="77777777" w:rsidR="00062D8F" w:rsidRDefault="00062D8F"/>
  </w:endnote>
  <w:endnote w:type="continuationSeparator" w:id="0">
    <w:p w14:paraId="3649F205" w14:textId="77777777" w:rsidR="00062D8F" w:rsidRDefault="00062D8F" w:rsidP="00856DDC">
      <w:r>
        <w:continuationSeparator/>
      </w:r>
    </w:p>
    <w:p w14:paraId="4DD681DB" w14:textId="77777777" w:rsidR="00062D8F" w:rsidRDefault="00062D8F"/>
    <w:p w14:paraId="394098CF" w14:textId="77777777" w:rsidR="00062D8F" w:rsidRDefault="00062D8F"/>
    <w:p w14:paraId="7E330667" w14:textId="77777777" w:rsidR="00062D8F" w:rsidRDefault="00062D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0219A" w14:textId="77777777" w:rsidR="001B329D" w:rsidRPr="00C46B62" w:rsidRDefault="001B329D" w:rsidP="00C46B62">
    <w:pPr>
      <w:pStyle w:val="Footer"/>
    </w:pPr>
    <w:r w:rsidRPr="00C46B62">
      <w:fldChar w:fldCharType="begin"/>
    </w:r>
    <w:r w:rsidRPr="00C46B62">
      <w:instrText xml:space="preserve"> PAGE   \* MERGEFORMAT </w:instrText>
    </w:r>
    <w:r w:rsidRPr="00C46B62">
      <w:fldChar w:fldCharType="separate"/>
    </w:r>
    <w:r w:rsidRPr="00C46B62">
      <w:t>2</w:t>
    </w:r>
    <w:r w:rsidRPr="00C46B6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3" w:type="dxa"/>
      <w:tblInd w:w="-284" w:type="dxa"/>
      <w:tblLayout w:type="fixed"/>
      <w:tblCellMar>
        <w:left w:w="0" w:type="dxa"/>
        <w:right w:w="0" w:type="dxa"/>
      </w:tblCellMar>
      <w:tblLook w:val="01E0" w:firstRow="1" w:lastRow="1" w:firstColumn="1" w:lastColumn="1" w:noHBand="0" w:noVBand="0"/>
    </w:tblPr>
    <w:tblGrid>
      <w:gridCol w:w="8222"/>
      <w:gridCol w:w="142"/>
      <w:gridCol w:w="425"/>
      <w:gridCol w:w="284"/>
    </w:tblGrid>
    <w:tr w:rsidR="001B329D" w14:paraId="6FCD7AB1" w14:textId="77777777" w:rsidTr="00F95205">
      <w:trPr>
        <w:cantSplit/>
      </w:trPr>
      <w:tc>
        <w:tcPr>
          <w:tcW w:w="8222" w:type="dxa"/>
          <w:shd w:val="clear" w:color="auto" w:fill="auto"/>
          <w:vAlign w:val="bottom"/>
        </w:tcPr>
        <w:p w14:paraId="1BD252EA" w14:textId="77777777" w:rsidR="001B329D" w:rsidRPr="00C46B62" w:rsidRDefault="001B329D" w:rsidP="00C46B62">
          <w:pPr>
            <w:pStyle w:val="Footer"/>
          </w:pPr>
          <w:r>
            <w:rPr>
              <w:noProof/>
            </w:rPr>
            <w:fldChar w:fldCharType="begin"/>
          </w:r>
          <w:r>
            <w:rPr>
              <w:noProof/>
            </w:rPr>
            <w:instrText xml:space="preserve"> STYLEREF  Title </w:instrText>
          </w:r>
          <w:r>
            <w:rPr>
              <w:noProof/>
            </w:rPr>
            <w:fldChar w:fldCharType="separate"/>
          </w:r>
          <w:r w:rsidR="00FA3095">
            <w:rPr>
              <w:noProof/>
            </w:rPr>
            <w:t>application for assessment</w:t>
          </w:r>
          <w:r>
            <w:rPr>
              <w:noProof/>
            </w:rPr>
            <w:fldChar w:fldCharType="end"/>
          </w:r>
          <w:r w:rsidRPr="00C46B62">
            <w:rPr>
              <w:rFonts w:eastAsia="Arial Unicode MS" w:hint="eastAsia"/>
            </w:rPr>
            <w:t> </w:t>
          </w:r>
          <w:r w:rsidRPr="00C46B62">
            <w:t>IPART</w:t>
          </w:r>
        </w:p>
      </w:tc>
      <w:tc>
        <w:tcPr>
          <w:tcW w:w="142" w:type="dxa"/>
          <w:shd w:val="clear" w:color="auto" w:fill="auto"/>
          <w:vAlign w:val="bottom"/>
        </w:tcPr>
        <w:p w14:paraId="6EC38B09" w14:textId="77777777" w:rsidR="001B329D" w:rsidRDefault="001B329D" w:rsidP="00C46B62">
          <w:pPr>
            <w:pStyle w:val="Footer"/>
          </w:pPr>
        </w:p>
      </w:tc>
      <w:tc>
        <w:tcPr>
          <w:tcW w:w="425" w:type="dxa"/>
          <w:shd w:val="clear" w:color="auto" w:fill="auto"/>
          <w:vAlign w:val="bottom"/>
        </w:tcPr>
        <w:p w14:paraId="5EB9C2AB" w14:textId="77777777" w:rsidR="001B329D" w:rsidRDefault="001B329D" w:rsidP="00C46B62">
          <w:pPr>
            <w:pStyle w:val="Footer"/>
          </w:pPr>
        </w:p>
      </w:tc>
      <w:tc>
        <w:tcPr>
          <w:tcW w:w="284" w:type="dxa"/>
          <w:shd w:val="clear" w:color="auto" w:fill="auto"/>
          <w:vAlign w:val="bottom"/>
        </w:tcPr>
        <w:p w14:paraId="176DF144" w14:textId="77777777" w:rsidR="001B329D" w:rsidRPr="00C46B62" w:rsidRDefault="001B329D" w:rsidP="00C46B62">
          <w:pPr>
            <w:pStyle w:val="Footer"/>
          </w:pPr>
          <w:r w:rsidRPr="00C46B62">
            <w:rPr>
              <w:rStyle w:val="PageNumber"/>
            </w:rPr>
            <w:fldChar w:fldCharType="begin"/>
          </w:r>
          <w:r w:rsidRPr="00C46B62">
            <w:rPr>
              <w:rStyle w:val="PageNumber"/>
            </w:rPr>
            <w:instrText xml:space="preserve"> PAGE </w:instrText>
          </w:r>
          <w:r w:rsidRPr="00C46B62">
            <w:rPr>
              <w:rStyle w:val="PageNumber"/>
            </w:rPr>
            <w:fldChar w:fldCharType="separate"/>
          </w:r>
          <w:r w:rsidR="00FA3095">
            <w:rPr>
              <w:rStyle w:val="PageNumber"/>
              <w:noProof/>
            </w:rPr>
            <w:t>2</w:t>
          </w:r>
          <w:r w:rsidRPr="00C46B62">
            <w:rPr>
              <w:rStyle w:val="PageNumber"/>
            </w:rPr>
            <w:fldChar w:fldCharType="end"/>
          </w:r>
        </w:p>
      </w:tc>
    </w:tr>
  </w:tbl>
  <w:p w14:paraId="38E8D2F6" w14:textId="77777777" w:rsidR="001B329D" w:rsidRDefault="001B329D" w:rsidP="00F952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1E0" w:firstRow="1" w:lastRow="1" w:firstColumn="1" w:lastColumn="1" w:noHBand="0" w:noVBand="0"/>
    </w:tblPr>
    <w:tblGrid>
      <w:gridCol w:w="4513"/>
      <w:gridCol w:w="4514"/>
    </w:tblGrid>
    <w:tr w:rsidR="001B329D" w14:paraId="36FE0D15" w14:textId="77777777" w:rsidTr="00464E12">
      <w:trPr>
        <w:cantSplit/>
      </w:trPr>
      <w:tc>
        <w:tcPr>
          <w:tcW w:w="2500" w:type="pct"/>
          <w:shd w:val="clear" w:color="auto" w:fill="auto"/>
          <w:vAlign w:val="bottom"/>
        </w:tcPr>
        <w:p w14:paraId="3284F886" w14:textId="77777777" w:rsidR="001B329D" w:rsidRPr="00C46B62" w:rsidRDefault="001B329D" w:rsidP="00C46B62">
          <w:pPr>
            <w:pStyle w:val="Footer"/>
          </w:pPr>
        </w:p>
      </w:tc>
      <w:tc>
        <w:tcPr>
          <w:tcW w:w="2500" w:type="pct"/>
          <w:shd w:val="clear" w:color="auto" w:fill="auto"/>
          <w:vAlign w:val="bottom"/>
        </w:tcPr>
        <w:p w14:paraId="323F070B" w14:textId="77777777" w:rsidR="001B329D" w:rsidRPr="00C46B62" w:rsidRDefault="001B329D" w:rsidP="00C46B62">
          <w:pPr>
            <w:pStyle w:val="Footer"/>
          </w:pPr>
        </w:p>
      </w:tc>
    </w:tr>
    <w:tr w:rsidR="001B329D" w14:paraId="4135759E" w14:textId="77777777" w:rsidTr="00464E12">
      <w:trPr>
        <w:cantSplit/>
        <w:trHeight w:hRule="exact" w:val="283"/>
      </w:trPr>
      <w:tc>
        <w:tcPr>
          <w:tcW w:w="5000" w:type="pct"/>
          <w:gridSpan w:val="2"/>
          <w:shd w:val="clear" w:color="auto" w:fill="auto"/>
        </w:tcPr>
        <w:p w14:paraId="4B48C189" w14:textId="77777777" w:rsidR="001B329D" w:rsidRPr="00C46B62" w:rsidRDefault="001B329D" w:rsidP="00212BA4">
          <w:pPr>
            <w:pStyle w:val="FooterBar"/>
          </w:pPr>
          <w:r w:rsidRPr="00C46B62">
            <w:rPr>
              <w:noProof/>
            </w:rPr>
            <mc:AlternateContent>
              <mc:Choice Requires="wpg">
                <w:drawing>
                  <wp:inline distT="0" distB="0" distL="0" distR="0" wp14:anchorId="1491C9E0" wp14:editId="37FA4BA6">
                    <wp:extent cx="5763600" cy="18000"/>
                    <wp:effectExtent l="0" t="0" r="8890" b="1270"/>
                    <wp:docPr id="23" name="Group 2"/>
                    <wp:cNvGraphicFramePr/>
                    <a:graphic xmlns:a="http://schemas.openxmlformats.org/drawingml/2006/main">
                      <a:graphicData uri="http://schemas.microsoft.com/office/word/2010/wordprocessingGroup">
                        <wpg:wgp>
                          <wpg:cNvGrpSpPr/>
                          <wpg:grpSpPr>
                            <a:xfrm>
                              <a:off x="0" y="0"/>
                              <a:ext cx="5763600" cy="18000"/>
                              <a:chOff x="0" y="0"/>
                              <a:chExt cx="5763600" cy="72000"/>
                            </a:xfrm>
                          </wpg:grpSpPr>
                          <wps:wsp>
                            <wps:cNvPr id="24" name="Freeform 24"/>
                            <wps:cNvSpPr/>
                            <wps:spPr bwMode="auto">
                              <a:xfrm>
                                <a:off x="0" y="0"/>
                                <a:ext cx="2858941" cy="72000"/>
                              </a:xfrm>
                              <a:custGeom>
                                <a:avLst/>
                                <a:gdLst>
                                  <a:gd name="connsiteX0" fmla="*/ 0 w 2858941"/>
                                  <a:gd name="connsiteY0" fmla="*/ 0 h 86400"/>
                                  <a:gd name="connsiteX1" fmla="*/ 2858941 w 2858941"/>
                                  <a:gd name="connsiteY1" fmla="*/ 0 h 86400"/>
                                  <a:gd name="connsiteX2" fmla="*/ 2858941 w 2858941"/>
                                  <a:gd name="connsiteY2" fmla="*/ 86400 h 86400"/>
                                  <a:gd name="connsiteX3" fmla="*/ 0 w 2858941"/>
                                  <a:gd name="connsiteY3" fmla="*/ 86400 h 86400"/>
                                  <a:gd name="connsiteX4" fmla="*/ 0 w 2858941"/>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1" h="86400">
                                    <a:moveTo>
                                      <a:pt x="0" y="0"/>
                                    </a:moveTo>
                                    <a:lnTo>
                                      <a:pt x="2858941" y="0"/>
                                    </a:lnTo>
                                    <a:lnTo>
                                      <a:pt x="2858941" y="86400"/>
                                    </a:lnTo>
                                    <a:lnTo>
                                      <a:pt x="0" y="86400"/>
                                    </a:lnTo>
                                    <a:lnTo>
                                      <a:pt x="0" y="0"/>
                                    </a:lnTo>
                                    <a:close/>
                                  </a:path>
                                </a:pathLst>
                              </a:custGeom>
                              <a:solidFill>
                                <a:schemeClr val="tx2"/>
                              </a:solidFill>
                              <a:ln w="38100" cap="flat" cmpd="sng" algn="ctr">
                                <a:noFill/>
                                <a:prstDash val="solid"/>
                                <a:round/>
                                <a:headEnd type="none" w="med" len="med"/>
                                <a:tailEnd type="none" w="med" len="med"/>
                              </a:ln>
                              <a:effectLst/>
                            </wps:spPr>
                            <wps:bodyPr vert="horz" wrap="square" lIns="90000" tIns="46800" rIns="90000" bIns="46800" numCol="1" spcCol="0" rtlCol="0" fromWordArt="0" anchor="ctr" anchorCtr="0" forceAA="0" compatLnSpc="1">
                              <a:prstTxWarp prst="textNoShape">
                                <a:avLst/>
                              </a:prstTxWarp>
                            </wps:bodyPr>
                          </wps:wsp>
                          <wps:wsp>
                            <wps:cNvPr id="25" name="Freeform 25"/>
                            <wps:cNvSpPr/>
                            <wps:spPr bwMode="auto">
                              <a:xfrm>
                                <a:off x="2904660" y="0"/>
                                <a:ext cx="2858940" cy="72000"/>
                              </a:xfrm>
                              <a:custGeom>
                                <a:avLst/>
                                <a:gdLst>
                                  <a:gd name="connsiteX0" fmla="*/ 0 w 2858940"/>
                                  <a:gd name="connsiteY0" fmla="*/ 0 h 86400"/>
                                  <a:gd name="connsiteX1" fmla="*/ 2858940 w 2858940"/>
                                  <a:gd name="connsiteY1" fmla="*/ 0 h 86400"/>
                                  <a:gd name="connsiteX2" fmla="*/ 2858940 w 2858940"/>
                                  <a:gd name="connsiteY2" fmla="*/ 86400 h 86400"/>
                                  <a:gd name="connsiteX3" fmla="*/ 0 w 2858940"/>
                                  <a:gd name="connsiteY3" fmla="*/ 86400 h 86400"/>
                                  <a:gd name="connsiteX4" fmla="*/ 0 w 2858940"/>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0" h="86400">
                                    <a:moveTo>
                                      <a:pt x="0" y="0"/>
                                    </a:moveTo>
                                    <a:lnTo>
                                      <a:pt x="2858940" y="0"/>
                                    </a:lnTo>
                                    <a:lnTo>
                                      <a:pt x="2858940" y="86400"/>
                                    </a:lnTo>
                                    <a:lnTo>
                                      <a:pt x="0" y="86400"/>
                                    </a:lnTo>
                                    <a:lnTo>
                                      <a:pt x="0" y="0"/>
                                    </a:lnTo>
                                    <a:close/>
                                  </a:path>
                                </a:pathLst>
                              </a:custGeom>
                              <a:solidFill>
                                <a:schemeClr val="bg2"/>
                              </a:solidFill>
                              <a:ln w="38100" cap="flat" cmpd="sng" algn="ctr">
                                <a:noFill/>
                                <a:prstDash val="solid"/>
                                <a:round/>
                                <a:headEnd type="none" w="med" len="med"/>
                                <a:tailEnd type="none" w="med" len="med"/>
                              </a:ln>
                              <a:effectLst/>
                            </wps:spPr>
                            <wps:bodyPr vert="horz" wrap="square" lIns="90000" tIns="46800" rIns="90000" bIns="46800" numCol="1" spcCol="0" rtlCol="0" fromWordArt="0" anchor="ctr" anchorCtr="0" forceAA="0" compatLnSpc="1">
                              <a:prstTxWarp prst="textNoShape">
                                <a:avLst/>
                              </a:prstTxWarp>
                            </wps:bodyPr>
                          </wps:wsp>
                        </wpg:wgp>
                      </a:graphicData>
                    </a:graphic>
                  </wp:inline>
                </w:drawing>
              </mc:Choice>
              <mc:Fallback>
                <w:pict>
                  <v:group w14:anchorId="1C8C7F54" id="Group 2" o:spid="_x0000_s1026" style="width:453.85pt;height:1.4pt;mso-position-horizontal-relative:char;mso-position-vertical-relative:line" coordsize="5763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">
                    <v:shape id="Freeform 24" o:spid="_x0000_s1027" style="position:absolute;width:28589;height:720;visibility:visible;mso-wrap-style:square;v-text-anchor:middle" coordsize="2858941,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7UZ8MA&#10;AADbAAAADwAAAGRycy9kb3ducmV2LnhtbESPzW7CMBCE75V4B2uRuBUHKD8KGISQUHsiLfAAS7wk&#10;AXsdxS6Et8dIlXoczcw3msWqtUbcqPGVYwWDfgKCOHe64kLB8bB9n4HwAVmjcUwKHuRhtey8LTDV&#10;7s4/dNuHQkQI+xQVlCHUqZQ+L8mi77uaOHpn11gMUTaF1A3eI9waOUySibRYcVwosaZNSfl1/2sV&#10;nMaXzIwoG4frtOBd/T3LPo1Xqtdt13MQgdrwH/5rf2kFww94fY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7UZ8MAAADbAAAADwAAAAAAAAAAAAAAAACYAgAAZHJzL2Rv&#10;d25yZXYueG1sUEsFBgAAAAAEAAQA9QAAAIgDAAAAAA==&#10;" path="m,l2858941,r,86400l,86400,,xe" fillcolor="#007bc4 [3215]" stroked="f" strokeweight="3pt">
                      <v:path arrowok="t" o:connecttype="custom" o:connectlocs="0,0;2858941,0;2858941,72000;0,72000;0,0" o:connectangles="0,0,0,0,0"/>
                    </v:shape>
                    <v:shape id="Freeform 25" o:spid="_x0000_s1028" style="position:absolute;left:29046;width:28590;height:720;visibility:visible;mso-wrap-style:square;v-text-anchor:middle" coordsize="2858940,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fG8QA&#10;AADbAAAADwAAAGRycy9kb3ducmV2LnhtbESPQWvCQBSE74L/YXlCb7rR0ijRjYgi7aWgacHrI/ua&#10;pMm+Ddk1Sf99t1DwOMzMN8xuP5pG9NS5yrKC5SICQZxbXXGh4PPjPN+AcB5ZY2OZFPyQg306neww&#10;0XbgK/WZL0SAsEtQQel9m0jp8pIMuoVtiYP3ZTuDPsiukLrDIcBNI1dRFEuDFYeFEls6lpTX2d0o&#10;aE8+fu7X9eXb3uL327E5ZK80KPU0Gw9bEJ5G/wj/t9+0gtUL/H0JP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HxvEAAAA2wAAAA8AAAAAAAAAAAAAAAAAmAIAAGRycy9k&#10;b3ducmV2LnhtbFBLBQYAAAAABAAEAPUAAACJAwAAAAA=&#10;" path="m,l2858940,r,86400l,86400,,xe" fillcolor="#a0a09a [3214]" stroked="f" strokeweight="3pt">
                      <v:path arrowok="t" o:connecttype="custom" o:connectlocs="0,0;2858940,0;2858940,72000;0,72000;0,0" o:connectangles="0,0,0,0,0"/>
                    </v:shape>
                    <w10:anchorlock/>
                  </v:group>
                </w:pict>
              </mc:Fallback>
            </mc:AlternateContent>
          </w:r>
        </w:p>
      </w:tc>
    </w:tr>
    <w:tr w:rsidR="001B329D" w14:paraId="05F0FC52" w14:textId="77777777" w:rsidTr="00464E12">
      <w:trPr>
        <w:cantSplit/>
      </w:trPr>
      <w:tc>
        <w:tcPr>
          <w:tcW w:w="2500" w:type="pct"/>
          <w:shd w:val="clear" w:color="auto" w:fill="auto"/>
          <w:vAlign w:val="bottom"/>
        </w:tcPr>
        <w:p w14:paraId="3AEE07DD" w14:textId="77777777" w:rsidR="001B329D" w:rsidRPr="00C46B62" w:rsidRDefault="001B329D" w:rsidP="00212BA4">
          <w:pPr>
            <w:pStyle w:val="Footer"/>
          </w:pPr>
          <w:r w:rsidRPr="00C46B62">
            <w:t>IPART.NSW.GOV.AU</w:t>
          </w:r>
        </w:p>
      </w:tc>
      <w:tc>
        <w:tcPr>
          <w:tcW w:w="2500" w:type="pct"/>
          <w:shd w:val="clear" w:color="auto" w:fill="auto"/>
          <w:vAlign w:val="bottom"/>
        </w:tcPr>
        <w:p w14:paraId="58B07E7A" w14:textId="38A64E3C" w:rsidR="001B329D" w:rsidRPr="00C46B62" w:rsidRDefault="001B329D" w:rsidP="00C46B62">
          <w:pPr>
            <w:pStyle w:val="Footer"/>
          </w:pPr>
          <w:r w:rsidRPr="00C46B62">
            <w:rPr>
              <w:rStyle w:val="PageNumber"/>
            </w:rPr>
            <w:fldChar w:fldCharType="begin"/>
          </w:r>
          <w:r w:rsidRPr="00C46B62">
            <w:rPr>
              <w:rStyle w:val="PageNumber"/>
            </w:rPr>
            <w:instrText xml:space="preserve"> PAGE </w:instrText>
          </w:r>
          <w:r w:rsidRPr="00C46B62">
            <w:rPr>
              <w:rStyle w:val="PageNumber"/>
            </w:rPr>
            <w:fldChar w:fldCharType="separate"/>
          </w:r>
          <w:r w:rsidR="00FA3095">
            <w:rPr>
              <w:rStyle w:val="PageNumber"/>
              <w:noProof/>
            </w:rPr>
            <w:t>i</w:t>
          </w:r>
          <w:r w:rsidRPr="00C46B62">
            <w:rPr>
              <w:rStyle w:val="PageNumber"/>
            </w:rPr>
            <w:fldChar w:fldCharType="end"/>
          </w:r>
        </w:p>
      </w:tc>
    </w:tr>
  </w:tbl>
  <w:p w14:paraId="090C7BC8" w14:textId="77777777" w:rsidR="001B329D" w:rsidRPr="00AE6A81" w:rsidRDefault="001B329D" w:rsidP="00212B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284" w:type="pct"/>
      <w:tblCellMar>
        <w:left w:w="0" w:type="dxa"/>
        <w:right w:w="0" w:type="dxa"/>
      </w:tblCellMar>
      <w:tblLook w:val="01E0" w:firstRow="1" w:lastRow="1" w:firstColumn="1" w:lastColumn="1" w:noHBand="0" w:noVBand="0"/>
    </w:tblPr>
    <w:tblGrid>
      <w:gridCol w:w="4444"/>
      <w:gridCol w:w="4583"/>
    </w:tblGrid>
    <w:tr w:rsidR="001B329D" w14:paraId="5E859F1A" w14:textId="77777777" w:rsidTr="00FA3095">
      <w:trPr>
        <w:cantSplit/>
      </w:trPr>
      <w:tc>
        <w:tcPr>
          <w:tcW w:w="2461" w:type="pct"/>
          <w:shd w:val="clear" w:color="auto" w:fill="auto"/>
          <w:vAlign w:val="bottom"/>
        </w:tcPr>
        <w:p w14:paraId="077084CF" w14:textId="77777777" w:rsidR="001B329D" w:rsidRPr="00C46B62" w:rsidRDefault="001B329D" w:rsidP="00C46B62">
          <w:pPr>
            <w:pStyle w:val="Footer"/>
          </w:pPr>
        </w:p>
      </w:tc>
      <w:tc>
        <w:tcPr>
          <w:tcW w:w="2539" w:type="pct"/>
          <w:shd w:val="clear" w:color="auto" w:fill="auto"/>
          <w:vAlign w:val="bottom"/>
        </w:tcPr>
        <w:p w14:paraId="02A3BC90" w14:textId="77777777" w:rsidR="001B329D" w:rsidRPr="00C46B62" w:rsidRDefault="001B329D" w:rsidP="00C46B62">
          <w:pPr>
            <w:pStyle w:val="Footer"/>
          </w:pPr>
        </w:p>
      </w:tc>
    </w:tr>
    <w:tr w:rsidR="001B329D" w14:paraId="6C1044F7" w14:textId="77777777" w:rsidTr="00FA3095">
      <w:trPr>
        <w:cantSplit/>
        <w:trHeight w:hRule="exact" w:val="283"/>
      </w:trPr>
      <w:tc>
        <w:tcPr>
          <w:tcW w:w="5000" w:type="pct"/>
          <w:gridSpan w:val="2"/>
          <w:shd w:val="clear" w:color="auto" w:fill="auto"/>
        </w:tcPr>
        <w:p w14:paraId="47358A87" w14:textId="77777777" w:rsidR="001B329D" w:rsidRPr="00C46B62" w:rsidRDefault="001B329D" w:rsidP="0027273A">
          <w:pPr>
            <w:pStyle w:val="FooterBar"/>
          </w:pPr>
          <w:r w:rsidRPr="00C46B62">
            <w:rPr>
              <w:noProof/>
            </w:rPr>
            <mc:AlternateContent>
              <mc:Choice Requires="wpg">
                <w:drawing>
                  <wp:inline distT="0" distB="0" distL="0" distR="0" wp14:anchorId="5D9881B9" wp14:editId="79B6311A">
                    <wp:extent cx="5763600" cy="18000"/>
                    <wp:effectExtent l="0" t="0" r="8890" b="1270"/>
                    <wp:docPr id="33" name="Group 2"/>
                    <wp:cNvGraphicFramePr/>
                    <a:graphic xmlns:a="http://schemas.openxmlformats.org/drawingml/2006/main">
                      <a:graphicData uri="http://schemas.microsoft.com/office/word/2010/wordprocessingGroup">
                        <wpg:wgp>
                          <wpg:cNvGrpSpPr/>
                          <wpg:grpSpPr>
                            <a:xfrm>
                              <a:off x="0" y="0"/>
                              <a:ext cx="5763600" cy="18000"/>
                              <a:chOff x="0" y="0"/>
                              <a:chExt cx="5763600" cy="72000"/>
                            </a:xfrm>
                          </wpg:grpSpPr>
                          <wps:wsp>
                            <wps:cNvPr id="1" name="Freeform 34"/>
                            <wps:cNvSpPr/>
                            <wps:spPr bwMode="auto">
                              <a:xfrm>
                                <a:off x="0" y="0"/>
                                <a:ext cx="2858941" cy="72000"/>
                              </a:xfrm>
                              <a:custGeom>
                                <a:avLst/>
                                <a:gdLst>
                                  <a:gd name="connsiteX0" fmla="*/ 0 w 2858941"/>
                                  <a:gd name="connsiteY0" fmla="*/ 0 h 86400"/>
                                  <a:gd name="connsiteX1" fmla="*/ 2858941 w 2858941"/>
                                  <a:gd name="connsiteY1" fmla="*/ 0 h 86400"/>
                                  <a:gd name="connsiteX2" fmla="*/ 2858941 w 2858941"/>
                                  <a:gd name="connsiteY2" fmla="*/ 86400 h 86400"/>
                                  <a:gd name="connsiteX3" fmla="*/ 0 w 2858941"/>
                                  <a:gd name="connsiteY3" fmla="*/ 86400 h 86400"/>
                                  <a:gd name="connsiteX4" fmla="*/ 0 w 2858941"/>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1" h="86400">
                                    <a:moveTo>
                                      <a:pt x="0" y="0"/>
                                    </a:moveTo>
                                    <a:lnTo>
                                      <a:pt x="2858941" y="0"/>
                                    </a:lnTo>
                                    <a:lnTo>
                                      <a:pt x="2858941" y="86400"/>
                                    </a:lnTo>
                                    <a:lnTo>
                                      <a:pt x="0" y="86400"/>
                                    </a:lnTo>
                                    <a:lnTo>
                                      <a:pt x="0" y="0"/>
                                    </a:lnTo>
                                    <a:close/>
                                  </a:path>
                                </a:pathLst>
                              </a:custGeom>
                              <a:solidFill>
                                <a:schemeClr val="tx2"/>
                              </a:solidFill>
                              <a:ln w="38100" cap="flat" cmpd="sng" algn="ctr">
                                <a:noFill/>
                                <a:prstDash val="solid"/>
                                <a:round/>
                                <a:headEnd type="none" w="med" len="med"/>
                                <a:tailEnd type="none" w="med" len="med"/>
                              </a:ln>
                              <a:effectLst/>
                            </wps:spPr>
                            <wps:bodyPr vert="horz" wrap="square" lIns="90000" tIns="46800" rIns="90000" bIns="46800" numCol="1" spcCol="0" rtlCol="0" fromWordArt="0" anchor="ctr" anchorCtr="0" forceAA="0" compatLnSpc="1">
                              <a:prstTxWarp prst="textNoShape">
                                <a:avLst/>
                              </a:prstTxWarp>
                            </wps:bodyPr>
                          </wps:wsp>
                          <wps:wsp>
                            <wps:cNvPr id="6" name="Freeform 35"/>
                            <wps:cNvSpPr/>
                            <wps:spPr bwMode="auto">
                              <a:xfrm>
                                <a:off x="2904660" y="0"/>
                                <a:ext cx="2858940" cy="72000"/>
                              </a:xfrm>
                              <a:custGeom>
                                <a:avLst/>
                                <a:gdLst>
                                  <a:gd name="connsiteX0" fmla="*/ 0 w 2858940"/>
                                  <a:gd name="connsiteY0" fmla="*/ 0 h 86400"/>
                                  <a:gd name="connsiteX1" fmla="*/ 2858940 w 2858940"/>
                                  <a:gd name="connsiteY1" fmla="*/ 0 h 86400"/>
                                  <a:gd name="connsiteX2" fmla="*/ 2858940 w 2858940"/>
                                  <a:gd name="connsiteY2" fmla="*/ 86400 h 86400"/>
                                  <a:gd name="connsiteX3" fmla="*/ 0 w 2858940"/>
                                  <a:gd name="connsiteY3" fmla="*/ 86400 h 86400"/>
                                  <a:gd name="connsiteX4" fmla="*/ 0 w 2858940"/>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0" h="86400">
                                    <a:moveTo>
                                      <a:pt x="0" y="0"/>
                                    </a:moveTo>
                                    <a:lnTo>
                                      <a:pt x="2858940" y="0"/>
                                    </a:lnTo>
                                    <a:lnTo>
                                      <a:pt x="2858940" y="86400"/>
                                    </a:lnTo>
                                    <a:lnTo>
                                      <a:pt x="0" y="86400"/>
                                    </a:lnTo>
                                    <a:lnTo>
                                      <a:pt x="0" y="0"/>
                                    </a:lnTo>
                                    <a:close/>
                                  </a:path>
                                </a:pathLst>
                              </a:custGeom>
                              <a:solidFill>
                                <a:schemeClr val="bg2"/>
                              </a:solidFill>
                              <a:ln w="38100" cap="flat" cmpd="sng" algn="ctr">
                                <a:noFill/>
                                <a:prstDash val="solid"/>
                                <a:round/>
                                <a:headEnd type="none" w="med" len="med"/>
                                <a:tailEnd type="none" w="med" len="med"/>
                              </a:ln>
                              <a:effectLst/>
                            </wps:spPr>
                            <wps:bodyPr vert="horz" wrap="square" lIns="90000" tIns="46800" rIns="90000" bIns="46800" numCol="1" spcCol="0" rtlCol="0" fromWordArt="0" anchor="ctr" anchorCtr="0" forceAA="0" compatLnSpc="1">
                              <a:prstTxWarp prst="textNoShape">
                                <a:avLst/>
                              </a:prstTxWarp>
                            </wps:bodyPr>
                          </wps:wsp>
                        </wpg:wgp>
                      </a:graphicData>
                    </a:graphic>
                  </wp:inline>
                </w:drawing>
              </mc:Choice>
              <mc:Fallback>
                <w:pict>
                  <v:group w14:anchorId="67C575B7" id="Group 2" o:spid="_x0000_s1026" style="width:453.85pt;height:1.4pt;mso-position-horizontal-relative:char;mso-position-vertical-relative:line" coordsize="5763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">
                    <v:shape id="Freeform 34" o:spid="_x0000_s1027" style="position:absolute;width:28589;height:720;visibility:visible;mso-wrap-style:square;v-text-anchor:middle" coordsize="2858941,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f/b8A&#10;AADaAAAADwAAAGRycy9kb3ducmV2LnhtbERP24rCMBB9F/yHMIJva6riKl2jiCD6tPWyHzDbzLbV&#10;ZFKaqPXvN4Lg03A415kvW2vEjRpfOVYwHCQgiHOnKy4U/Jw2HzMQPiBrNI5JwYM8LBfdzhxT7e58&#10;oNsxFCKGsE9RQRlCnUrp85Is+oGriSP35xqLIcKmkLrBewy3Ro6S5FNarDg2lFjTuqT8crxaBb+T&#10;c2bGlE3CZVrwd72fZVvjler32tUXiEBteItf7p2O8+H5yvPK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B/9vwAAANoAAAAPAAAAAAAAAAAAAAAAAJgCAABkcnMvZG93bnJl&#10;di54bWxQSwUGAAAAAAQABAD1AAAAhAMAAAAA&#10;" path="m,l2858941,r,86400l,86400,,xe" fillcolor="#007bc4 [3215]" stroked="f" strokeweight="3pt">
                      <v:path arrowok="t" o:connecttype="custom" o:connectlocs="0,0;2858941,0;2858941,72000;0,72000;0,0" o:connectangles="0,0,0,0,0"/>
                    </v:shape>
                    <v:shape id="Freeform 35" o:spid="_x0000_s1028" style="position:absolute;left:29046;width:28590;height:720;visibility:visible;mso-wrap-style:square;v-text-anchor:middle" coordsize="2858940,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eX8EA&#10;AADaAAAADwAAAGRycy9kb3ducmV2LnhtbESPQYvCMBSE74L/ITxhb5q6C1WqUURZ9CKsVfD6aJ5t&#10;tXkpTWzrvzcLC3scZuYbZrnuTSVaalxpWcF0EoEgzqwuOVdwOX+P5yCcR9ZYWSYFL3KwXg0HS0y0&#10;7fhEbepzESDsElRQeF8nUrqsIINuYmvi4N1sY9AH2eRSN9gFuKnkZxTF0mDJYaHAmrYFZY/0aRTU&#10;Ox9/tbPHz91e4+N1W23SPXVKfYz6zQKEp97/h//aB60ght8r4Qb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4Xl/BAAAA2gAAAA8AAAAAAAAAAAAAAAAAmAIAAGRycy9kb3du&#10;cmV2LnhtbFBLBQYAAAAABAAEAPUAAACGAwAAAAA=&#10;" path="m,l2858940,r,86400l,86400,,xe" fillcolor="#a0a09a [3214]" stroked="f" strokeweight="3pt">
                      <v:path arrowok="t" o:connecttype="custom" o:connectlocs="0,0;2858940,0;2858940,72000;0,72000;0,0" o:connectangles="0,0,0,0,0"/>
                    </v:shape>
                    <w10:anchorlock/>
                  </v:group>
                </w:pict>
              </mc:Fallback>
            </mc:AlternateContent>
          </w:r>
        </w:p>
      </w:tc>
    </w:tr>
    <w:tr w:rsidR="001B329D" w14:paraId="5DB583E0" w14:textId="77777777" w:rsidTr="00FA3095">
      <w:trPr>
        <w:cantSplit/>
      </w:trPr>
      <w:tc>
        <w:tcPr>
          <w:tcW w:w="2461" w:type="pct"/>
          <w:shd w:val="clear" w:color="auto" w:fill="auto"/>
          <w:vAlign w:val="bottom"/>
        </w:tcPr>
        <w:p w14:paraId="4732B576" w14:textId="77777777" w:rsidR="001B329D" w:rsidRPr="00C46B62" w:rsidRDefault="001B329D" w:rsidP="0027273A">
          <w:pPr>
            <w:pStyle w:val="Footer"/>
          </w:pPr>
          <w:r w:rsidRPr="00C46B62">
            <w:t>IPART.NSW.GOV.AU</w:t>
          </w:r>
        </w:p>
      </w:tc>
      <w:tc>
        <w:tcPr>
          <w:tcW w:w="2539" w:type="pct"/>
          <w:shd w:val="clear" w:color="auto" w:fill="auto"/>
          <w:vAlign w:val="bottom"/>
        </w:tcPr>
        <w:p w14:paraId="7F6841E9" w14:textId="77777777" w:rsidR="001B329D" w:rsidRPr="00C46B62" w:rsidRDefault="001B329D" w:rsidP="0010582A">
          <w:pPr>
            <w:pStyle w:val="Footer"/>
            <w:jc w:val="right"/>
          </w:pPr>
          <w:r w:rsidRPr="00C46B62">
            <w:rPr>
              <w:rStyle w:val="PageNumber"/>
            </w:rPr>
            <w:fldChar w:fldCharType="begin"/>
          </w:r>
          <w:r w:rsidRPr="00C46B62">
            <w:rPr>
              <w:rStyle w:val="PageNumber"/>
            </w:rPr>
            <w:instrText xml:space="preserve"> PAGE </w:instrText>
          </w:r>
          <w:r w:rsidRPr="00C46B62">
            <w:rPr>
              <w:rStyle w:val="PageNumber"/>
            </w:rPr>
            <w:fldChar w:fldCharType="separate"/>
          </w:r>
          <w:r w:rsidR="00FD1114">
            <w:rPr>
              <w:rStyle w:val="PageNumber"/>
              <w:noProof/>
            </w:rPr>
            <w:t>20</w:t>
          </w:r>
          <w:r w:rsidRPr="00C46B62">
            <w:rPr>
              <w:rStyle w:val="PageNumber"/>
            </w:rPr>
            <w:fldChar w:fldCharType="end"/>
          </w:r>
        </w:p>
      </w:tc>
    </w:tr>
  </w:tbl>
  <w:p w14:paraId="17910883" w14:textId="77777777" w:rsidR="001B329D" w:rsidRDefault="001B329D" w:rsidP="002727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7807E" w14:textId="77777777" w:rsidR="00062D8F" w:rsidRDefault="00062D8F" w:rsidP="00E11686">
      <w:pPr>
        <w:pStyle w:val="FootnoteText"/>
      </w:pPr>
      <w:r>
        <w:separator/>
      </w:r>
    </w:p>
  </w:footnote>
  <w:footnote w:type="continuationSeparator" w:id="0">
    <w:p w14:paraId="1FF3E7F8" w14:textId="77777777" w:rsidR="00062D8F" w:rsidRDefault="00062D8F" w:rsidP="00856DDC">
      <w:r>
        <w:continuationSeparator/>
      </w:r>
    </w:p>
    <w:p w14:paraId="6B16E51D" w14:textId="77777777" w:rsidR="00062D8F" w:rsidRDefault="00062D8F"/>
    <w:p w14:paraId="68608970" w14:textId="77777777" w:rsidR="00062D8F" w:rsidRDefault="00062D8F"/>
    <w:p w14:paraId="5A8569EC" w14:textId="77777777" w:rsidR="00062D8F" w:rsidRDefault="00062D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5613" w14:textId="77777777" w:rsidR="001B329D" w:rsidRDefault="001B329D" w:rsidP="00AE6A81">
    <w:pPr>
      <w:pStyle w:val="Header"/>
    </w:pPr>
    <w:r w:rsidRPr="00C46B62">
      <w:rPr>
        <w:noProof/>
      </w:rPr>
      <w:drawing>
        <wp:anchor distT="0" distB="0" distL="114300" distR="114300" simplePos="0" relativeHeight="251658752" behindDoc="0" locked="0" layoutInCell="1" allowOverlap="1" wp14:anchorId="121C8FB6" wp14:editId="6CC1E998">
          <wp:simplePos x="0" y="0"/>
          <wp:positionH relativeFrom="page">
            <wp:posOffset>914400</wp:posOffset>
          </wp:positionH>
          <wp:positionV relativeFrom="page">
            <wp:posOffset>657225</wp:posOffset>
          </wp:positionV>
          <wp:extent cx="5691600" cy="86400"/>
          <wp:effectExtent l="0" t="0" r="4445" b="8890"/>
          <wp:wrapSquare wrapText="bothSides"/>
          <wp:docPr id="38" name="Picture 3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9364" b="-4348"/>
                  <a:stretch/>
                </pic:blipFill>
                <pic:spPr bwMode="auto">
                  <a:xfrm>
                    <a:off x="0" y="0"/>
                    <a:ext cx="5691600" cy="8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C4AE1" w14:textId="77777777" w:rsidR="001B329D" w:rsidRDefault="001B329D" w:rsidP="00AE6A81">
    <w:pPr>
      <w:pStyle w:val="Header"/>
    </w:pPr>
    <w:r w:rsidRPr="00C46B62">
      <w:rPr>
        <w:noProof/>
      </w:rPr>
      <w:drawing>
        <wp:anchor distT="0" distB="0" distL="114300" distR="114300" simplePos="0" relativeHeight="251656704" behindDoc="0" locked="0" layoutInCell="1" allowOverlap="1" wp14:anchorId="662B5A10" wp14:editId="282AFCBE">
          <wp:simplePos x="0" y="0"/>
          <wp:positionH relativeFrom="page">
            <wp:posOffset>914400</wp:posOffset>
          </wp:positionH>
          <wp:positionV relativeFrom="page">
            <wp:posOffset>720090</wp:posOffset>
          </wp:positionV>
          <wp:extent cx="5691600" cy="86400"/>
          <wp:effectExtent l="0" t="0" r="4445" b="889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9364" b="-4348"/>
                  <a:stretch/>
                </pic:blipFill>
                <pic:spPr bwMode="auto">
                  <a:xfrm>
                    <a:off x="0" y="0"/>
                    <a:ext cx="5691600" cy="8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87901" w14:textId="2C0D6E31" w:rsidR="001B329D" w:rsidRDefault="001B329D" w:rsidP="004E2C2F">
    <w:pPr>
      <w:pStyle w:val="Header"/>
    </w:pPr>
    <w:r>
      <w:rPr>
        <w:b w:val="0"/>
        <w:caps w:val="0"/>
        <w:noProof/>
        <w:lang w:val="en-US"/>
      </w:rPr>
      <w:fldChar w:fldCharType="begin"/>
    </w:r>
    <w:r>
      <w:rPr>
        <w:noProof/>
        <w:lang w:val="en-US"/>
      </w:rPr>
      <w:instrText xml:space="preserve"> STYLEREF  Title  \* MERGEFORMAT </w:instrText>
    </w:r>
    <w:r>
      <w:rPr>
        <w:b w:val="0"/>
        <w:caps w:val="0"/>
        <w:noProof/>
        <w:lang w:val="en-US"/>
      </w:rPr>
      <w:fldChar w:fldCharType="separate"/>
    </w:r>
    <w:r w:rsidR="00FB0B0C">
      <w:rPr>
        <w:noProof/>
        <w:lang w:val="en-US"/>
      </w:rPr>
      <w:t>application for assessment</w:t>
    </w:r>
    <w:r>
      <w:rPr>
        <w:b w:val="0"/>
        <w:caps w:val="0"/>
        <w:noProof/>
        <w:lang w:val="en-US"/>
      </w:rPr>
      <w:fldChar w:fldCharType="end"/>
    </w:r>
    <w:r w:rsidRPr="00C46B62">
      <w:t xml:space="preserve"> </w:t>
    </w:r>
    <w:r>
      <w:rPr>
        <w:b w:val="0"/>
        <w:caps w:val="0"/>
        <w:noProof/>
        <w:lang w:val="en-US"/>
      </w:rPr>
      <w:fldChar w:fldCharType="begin"/>
    </w:r>
    <w:r>
      <w:rPr>
        <w:noProof/>
        <w:lang w:val="en-US"/>
      </w:rPr>
      <w:instrText xml:space="preserve"> STYLEREF  "Title 2"  \* MERGEFORMAT </w:instrText>
    </w:r>
    <w:r>
      <w:rPr>
        <w:b w:val="0"/>
        <w:caps w:val="0"/>
        <w:noProof/>
        <w:lang w:val="en-US"/>
      </w:rPr>
      <w:fldChar w:fldCharType="separate"/>
    </w:r>
    <w:r w:rsidR="00FB0B0C">
      <w:rPr>
        <w:noProof/>
        <w:lang w:val="en-US"/>
      </w:rPr>
      <w:t>of a local</w:t>
    </w:r>
    <w:r w:rsidR="00FB0B0C" w:rsidRPr="00FB0B0C">
      <w:rPr>
        <w:noProof/>
      </w:rPr>
      <w:t xml:space="preserve"> infrastructure contributions plan</w:t>
    </w:r>
    <w:r>
      <w:rPr>
        <w:b w:val="0"/>
        <w:caps w:val="0"/>
        <w:noProof/>
      </w:rPr>
      <w:fldChar w:fldCharType="end"/>
    </w:r>
  </w:p>
  <w:tbl>
    <w:tblPr>
      <w:tblW w:w="5000" w:type="pct"/>
      <w:tblCellMar>
        <w:left w:w="0" w:type="dxa"/>
        <w:right w:w="0" w:type="dxa"/>
      </w:tblCellMar>
      <w:tblLook w:val="01E0" w:firstRow="1" w:lastRow="1" w:firstColumn="1" w:lastColumn="1" w:noHBand="0" w:noVBand="0"/>
    </w:tblPr>
    <w:tblGrid>
      <w:gridCol w:w="9027"/>
    </w:tblGrid>
    <w:tr w:rsidR="001B329D" w14:paraId="0DAAA0BA" w14:textId="77777777" w:rsidTr="003F2747">
      <w:trPr>
        <w:cantSplit/>
      </w:trPr>
      <w:tc>
        <w:tcPr>
          <w:tcW w:w="5000" w:type="pct"/>
          <w:shd w:val="clear" w:color="auto" w:fill="auto"/>
          <w:vAlign w:val="bottom"/>
        </w:tcPr>
        <w:p w14:paraId="46F705E9" w14:textId="77777777" w:rsidR="001B329D" w:rsidRPr="00C46B62" w:rsidRDefault="001B329D" w:rsidP="00C46B62">
          <w:pPr>
            <w:pStyle w:val="Footer"/>
          </w:pPr>
          <w:r w:rsidRPr="00C46B62">
            <w:rPr>
              <w:noProof/>
            </w:rPr>
            <mc:AlternateContent>
              <mc:Choice Requires="wpg">
                <w:drawing>
                  <wp:inline distT="0" distB="0" distL="0" distR="0" wp14:anchorId="142ED234" wp14:editId="6342CBD0">
                    <wp:extent cx="5763600" cy="18000"/>
                    <wp:effectExtent l="0" t="0" r="8890" b="1270"/>
                    <wp:docPr id="12" name="Group 12"/>
                    <wp:cNvGraphicFramePr/>
                    <a:graphic xmlns:a="http://schemas.openxmlformats.org/drawingml/2006/main">
                      <a:graphicData uri="http://schemas.microsoft.com/office/word/2010/wordprocessingGroup">
                        <wpg:wgp>
                          <wpg:cNvGrpSpPr/>
                          <wpg:grpSpPr>
                            <a:xfrm>
                              <a:off x="0" y="0"/>
                              <a:ext cx="5763600" cy="18000"/>
                              <a:chOff x="0" y="0"/>
                              <a:chExt cx="5763600" cy="72000"/>
                            </a:xfrm>
                          </wpg:grpSpPr>
                          <wps:wsp>
                            <wps:cNvPr id="14" name="Freeform 14"/>
                            <wps:cNvSpPr/>
                            <wps:spPr bwMode="auto">
                              <a:xfrm>
                                <a:off x="0" y="0"/>
                                <a:ext cx="2858941" cy="72000"/>
                              </a:xfrm>
                              <a:custGeom>
                                <a:avLst/>
                                <a:gdLst>
                                  <a:gd name="connsiteX0" fmla="*/ 0 w 2858941"/>
                                  <a:gd name="connsiteY0" fmla="*/ 0 h 86400"/>
                                  <a:gd name="connsiteX1" fmla="*/ 2858941 w 2858941"/>
                                  <a:gd name="connsiteY1" fmla="*/ 0 h 86400"/>
                                  <a:gd name="connsiteX2" fmla="*/ 2858941 w 2858941"/>
                                  <a:gd name="connsiteY2" fmla="*/ 86400 h 86400"/>
                                  <a:gd name="connsiteX3" fmla="*/ 0 w 2858941"/>
                                  <a:gd name="connsiteY3" fmla="*/ 86400 h 86400"/>
                                  <a:gd name="connsiteX4" fmla="*/ 0 w 2858941"/>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1" h="86400">
                                    <a:moveTo>
                                      <a:pt x="0" y="0"/>
                                    </a:moveTo>
                                    <a:lnTo>
                                      <a:pt x="2858941" y="0"/>
                                    </a:lnTo>
                                    <a:lnTo>
                                      <a:pt x="2858941" y="86400"/>
                                    </a:lnTo>
                                    <a:lnTo>
                                      <a:pt x="0" y="86400"/>
                                    </a:lnTo>
                                    <a:lnTo>
                                      <a:pt x="0" y="0"/>
                                    </a:lnTo>
                                    <a:close/>
                                  </a:path>
                                </a:pathLst>
                              </a:custGeom>
                              <a:solidFill>
                                <a:schemeClr val="tx2"/>
                              </a:solidFill>
                              <a:ln w="38100" cap="flat" cmpd="sng" algn="ctr">
                                <a:noFill/>
                                <a:prstDash val="solid"/>
                                <a:round/>
                                <a:headEnd type="none" w="med" len="med"/>
                                <a:tailEnd type="none" w="med" len="med"/>
                              </a:ln>
                              <a:effectLst/>
                            </wps:spPr>
                            <wps:bodyPr vert="horz" wrap="square" lIns="90000" tIns="46800" rIns="90000" bIns="46800" numCol="1" spcCol="0" rtlCol="0" fromWordArt="0" anchor="ctr" anchorCtr="0" forceAA="0" compatLnSpc="1">
                              <a:prstTxWarp prst="textNoShape">
                                <a:avLst/>
                              </a:prstTxWarp>
                            </wps:bodyPr>
                          </wps:wsp>
                          <wps:wsp>
                            <wps:cNvPr id="15" name="Freeform 15"/>
                            <wps:cNvSpPr/>
                            <wps:spPr bwMode="auto">
                              <a:xfrm>
                                <a:off x="2904660" y="0"/>
                                <a:ext cx="2858940" cy="72000"/>
                              </a:xfrm>
                              <a:custGeom>
                                <a:avLst/>
                                <a:gdLst>
                                  <a:gd name="connsiteX0" fmla="*/ 0 w 2858940"/>
                                  <a:gd name="connsiteY0" fmla="*/ 0 h 86400"/>
                                  <a:gd name="connsiteX1" fmla="*/ 2858940 w 2858940"/>
                                  <a:gd name="connsiteY1" fmla="*/ 0 h 86400"/>
                                  <a:gd name="connsiteX2" fmla="*/ 2858940 w 2858940"/>
                                  <a:gd name="connsiteY2" fmla="*/ 86400 h 86400"/>
                                  <a:gd name="connsiteX3" fmla="*/ 0 w 2858940"/>
                                  <a:gd name="connsiteY3" fmla="*/ 86400 h 86400"/>
                                  <a:gd name="connsiteX4" fmla="*/ 0 w 2858940"/>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0" h="86400">
                                    <a:moveTo>
                                      <a:pt x="0" y="0"/>
                                    </a:moveTo>
                                    <a:lnTo>
                                      <a:pt x="2858940" y="0"/>
                                    </a:lnTo>
                                    <a:lnTo>
                                      <a:pt x="2858940" y="86400"/>
                                    </a:lnTo>
                                    <a:lnTo>
                                      <a:pt x="0" y="86400"/>
                                    </a:lnTo>
                                    <a:lnTo>
                                      <a:pt x="0" y="0"/>
                                    </a:lnTo>
                                    <a:close/>
                                  </a:path>
                                </a:pathLst>
                              </a:custGeom>
                              <a:solidFill>
                                <a:schemeClr val="bg2"/>
                              </a:solidFill>
                              <a:ln w="38100" cap="flat" cmpd="sng" algn="ctr">
                                <a:noFill/>
                                <a:prstDash val="solid"/>
                                <a:round/>
                                <a:headEnd type="none" w="med" len="med"/>
                                <a:tailEnd type="none" w="med" len="med"/>
                              </a:ln>
                              <a:effectLst/>
                            </wps:spPr>
                            <wps:bodyPr vert="horz" wrap="square" lIns="90000" tIns="46800" rIns="90000" bIns="46800" numCol="1" spcCol="0" rtlCol="0" fromWordArt="0" anchor="ctr" anchorCtr="0" forceAA="0" compatLnSpc="1">
                              <a:prstTxWarp prst="textNoShape">
                                <a:avLst/>
                              </a:prstTxWarp>
                            </wps:bodyPr>
                          </wps:wsp>
                        </wpg:wgp>
                      </a:graphicData>
                    </a:graphic>
                  </wp:inline>
                </w:drawing>
              </mc:Choice>
              <mc:Fallback>
                <w:pict>
                  <v:group w14:anchorId="6721A0F8" id="Group 12" o:spid="_x0000_s1026" style="width:453.85pt;height:1.4pt;mso-position-horizontal-relative:char;mso-position-vertical-relative:line" coordsize="5763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">
                    <v:shape id="Freeform 14" o:spid="_x0000_s1027" style="position:absolute;width:28589;height:720;visibility:visible;mso-wrap-style:square;v-text-anchor:middle" coordsize="2858941,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e2sEA&#10;AADbAAAADwAAAGRycy9kb3ducmV2LnhtbERPzWrCQBC+F/oOyxR6041WW0mzERFET8amfYBpdppE&#10;d2dDdtX07buC0Nt8fL+TLQdrxIV63zpWMBknIIgrp1uuFXx9bkYLED4gazSOScEveVjmjw8Zptpd&#10;+YMuZahFDGGfooImhC6V0lcNWfRj1xFH7sf1FkOEfS11j9cYbo2cJsmrtNhybGiwo3VD1ak8WwXf&#10;82NhXqiYh9NbzfvusCi2xiv1/DSs3kEEGsK/+O7e6Th/Brdf4g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SHtrBAAAA2wAAAA8AAAAAAAAAAAAAAAAAmAIAAGRycy9kb3du&#10;cmV2LnhtbFBLBQYAAAAABAAEAPUAAACGAwAAAAA=&#10;" path="m,l2858941,r,86400l,86400,,xe" fillcolor="#007bc4 [3215]" stroked="f" strokeweight="3pt">
                      <v:path arrowok="t" o:connecttype="custom" o:connectlocs="0,0;2858941,0;2858941,72000;0,72000;0,0" o:connectangles="0,0,0,0,0"/>
                    </v:shape>
                    <v:shape id="Freeform 15" o:spid="_x0000_s1028" style="position:absolute;left:29046;width:28590;height:720;visibility:visible;mso-wrap-style:square;v-text-anchor:middle" coordsize="2858940,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VpsEA&#10;AADbAAAADwAAAGRycy9kb3ducmV2LnhtbERPTWvCQBC9C/0PyxR6M5u2GEt0FbFIvQgaC16H7Jik&#10;ZmdDdk3Sf+8Kgrd5vM+ZLwdTi45aV1lW8B7FIIhzqysuFPweN+MvEM4ja6wtk4J/crBcvIzmmGrb&#10;84G6zBcihLBLUUHpfZNK6fKSDLrINsSBO9vWoA+wLaRusQ/hppYfcZxIgxWHhhIbWpeUX7KrUdB8&#10;++Szm172f/aU7E7repX9UK/U2+uwmoHwNPin+OHe6jB/AvdfwgF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q1abBAAAA2wAAAA8AAAAAAAAAAAAAAAAAmAIAAGRycy9kb3du&#10;cmV2LnhtbFBLBQYAAAAABAAEAPUAAACGAwAAAAA=&#10;" path="m,l2858940,r,86400l,86400,,xe" fillcolor="#a0a09a [3214]" stroked="f" strokeweight="3pt">
                      <v:path arrowok="t" o:connecttype="custom" o:connectlocs="0,0;2858940,0;2858940,72000;0,72000;0,0" o:connectangles="0,0,0,0,0"/>
                    </v:shape>
                    <w10:anchorlock/>
                  </v:group>
                </w:pict>
              </mc:Fallback>
            </mc:AlternateContent>
          </w:r>
        </w:p>
      </w:tc>
    </w:tr>
    <w:tr w:rsidR="001B329D" w14:paraId="11E682D6" w14:textId="77777777" w:rsidTr="003F2747">
      <w:trPr>
        <w:cantSplit/>
        <w:trHeight w:val="810"/>
      </w:trPr>
      <w:tc>
        <w:tcPr>
          <w:tcW w:w="5000" w:type="pct"/>
          <w:shd w:val="clear" w:color="auto" w:fill="auto"/>
          <w:vAlign w:val="bottom"/>
        </w:tcPr>
        <w:p w14:paraId="65E4B451" w14:textId="77777777" w:rsidR="001B329D" w:rsidRPr="00C46B62" w:rsidRDefault="001B329D" w:rsidP="00C46B62">
          <w:pPr>
            <w:pStyle w:val="Footer"/>
          </w:pPr>
        </w:p>
      </w:tc>
    </w:tr>
  </w:tbl>
  <w:p w14:paraId="53360570" w14:textId="77777777" w:rsidR="001B329D" w:rsidRPr="00E615FB" w:rsidRDefault="001B329D" w:rsidP="00E615FB">
    <w:pPr>
      <w:pStyle w:val="Spce"/>
    </w:pPr>
  </w:p>
  <w:p w14:paraId="5A7B6E48" w14:textId="77777777" w:rsidR="001B329D" w:rsidRDefault="001B329D" w:rsidP="00A95545">
    <w:pPr>
      <w:pStyle w:val="Spc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CA56E" w14:textId="55CF4357" w:rsidR="001B329D" w:rsidRDefault="001B329D" w:rsidP="004E2C2F">
    <w:pPr>
      <w:pStyle w:val="Header"/>
    </w:pPr>
    <w:r>
      <w:rPr>
        <w:b w:val="0"/>
        <w:caps w:val="0"/>
        <w:noProof/>
      </w:rPr>
      <w:fldChar w:fldCharType="begin"/>
    </w:r>
    <w:r>
      <w:rPr>
        <w:noProof/>
      </w:rPr>
      <w:instrText xml:space="preserve"> STYLEREF  Title  \* CHARFORMAT </w:instrText>
    </w:r>
    <w:r>
      <w:rPr>
        <w:b w:val="0"/>
        <w:caps w:val="0"/>
        <w:noProof/>
      </w:rPr>
      <w:fldChar w:fldCharType="separate"/>
    </w:r>
    <w:r w:rsidR="00FB0B0C">
      <w:rPr>
        <w:noProof/>
      </w:rPr>
      <w:t>application for assessment</w:t>
    </w:r>
    <w:r>
      <w:rPr>
        <w:b w:val="0"/>
        <w:caps w:val="0"/>
        <w:noProof/>
      </w:rPr>
      <w:fldChar w:fldCharType="end"/>
    </w:r>
    <w:r w:rsidRPr="00C46B62">
      <w:t xml:space="preserve"> </w:t>
    </w:r>
    <w:r>
      <w:rPr>
        <w:b w:val="0"/>
        <w:caps w:val="0"/>
        <w:noProof/>
      </w:rPr>
      <w:fldChar w:fldCharType="begin"/>
    </w:r>
    <w:r>
      <w:rPr>
        <w:noProof/>
      </w:rPr>
      <w:instrText xml:space="preserve"> STYLEREF  "Title 2"  \* CHARFORMAT </w:instrText>
    </w:r>
    <w:r>
      <w:rPr>
        <w:b w:val="0"/>
        <w:caps w:val="0"/>
        <w:noProof/>
      </w:rPr>
      <w:fldChar w:fldCharType="separate"/>
    </w:r>
    <w:r w:rsidR="00FB0B0C">
      <w:rPr>
        <w:noProof/>
      </w:rPr>
      <w:t>of a local infrastructure contributions plan</w:t>
    </w:r>
    <w:r>
      <w:rPr>
        <w:b w:val="0"/>
        <w:caps w:val="0"/>
        <w:noProof/>
      </w:rPr>
      <w:fldChar w:fldCharType="end"/>
    </w:r>
  </w:p>
  <w:tbl>
    <w:tblPr>
      <w:tblW w:w="5000" w:type="pct"/>
      <w:tblCellMar>
        <w:left w:w="0" w:type="dxa"/>
        <w:right w:w="0" w:type="dxa"/>
      </w:tblCellMar>
      <w:tblLook w:val="01E0" w:firstRow="1" w:lastRow="1" w:firstColumn="1" w:lastColumn="1" w:noHBand="0" w:noVBand="0"/>
    </w:tblPr>
    <w:tblGrid>
      <w:gridCol w:w="9027"/>
    </w:tblGrid>
    <w:tr w:rsidR="001B329D" w14:paraId="1B15EDCD" w14:textId="77777777" w:rsidTr="003F2747">
      <w:trPr>
        <w:cantSplit/>
      </w:trPr>
      <w:tc>
        <w:tcPr>
          <w:tcW w:w="5000" w:type="pct"/>
          <w:shd w:val="clear" w:color="auto" w:fill="auto"/>
          <w:vAlign w:val="bottom"/>
        </w:tcPr>
        <w:p w14:paraId="10334CCC" w14:textId="77777777" w:rsidR="001B329D" w:rsidRPr="00C46B62" w:rsidRDefault="001B329D" w:rsidP="00C46B62">
          <w:pPr>
            <w:pStyle w:val="Footer"/>
          </w:pPr>
          <w:r w:rsidRPr="00C46B62">
            <w:rPr>
              <w:noProof/>
            </w:rPr>
            <mc:AlternateContent>
              <mc:Choice Requires="wpg">
                <w:drawing>
                  <wp:inline distT="0" distB="0" distL="0" distR="0" wp14:anchorId="1834FEC4" wp14:editId="441E686A">
                    <wp:extent cx="5763600" cy="18000"/>
                    <wp:effectExtent l="0" t="0" r="8890" b="1270"/>
                    <wp:docPr id="7" name="Group 7"/>
                    <wp:cNvGraphicFramePr/>
                    <a:graphic xmlns:a="http://schemas.openxmlformats.org/drawingml/2006/main">
                      <a:graphicData uri="http://schemas.microsoft.com/office/word/2010/wordprocessingGroup">
                        <wpg:wgp>
                          <wpg:cNvGrpSpPr/>
                          <wpg:grpSpPr>
                            <a:xfrm>
                              <a:off x="0" y="0"/>
                              <a:ext cx="5763600" cy="18000"/>
                              <a:chOff x="0" y="0"/>
                              <a:chExt cx="5763600" cy="72000"/>
                            </a:xfrm>
                          </wpg:grpSpPr>
                          <wps:wsp>
                            <wps:cNvPr id="8" name="Freeform 8"/>
                            <wps:cNvSpPr/>
                            <wps:spPr bwMode="auto">
                              <a:xfrm>
                                <a:off x="0" y="0"/>
                                <a:ext cx="2858941" cy="72000"/>
                              </a:xfrm>
                              <a:custGeom>
                                <a:avLst/>
                                <a:gdLst>
                                  <a:gd name="connsiteX0" fmla="*/ 0 w 2858941"/>
                                  <a:gd name="connsiteY0" fmla="*/ 0 h 86400"/>
                                  <a:gd name="connsiteX1" fmla="*/ 2858941 w 2858941"/>
                                  <a:gd name="connsiteY1" fmla="*/ 0 h 86400"/>
                                  <a:gd name="connsiteX2" fmla="*/ 2858941 w 2858941"/>
                                  <a:gd name="connsiteY2" fmla="*/ 86400 h 86400"/>
                                  <a:gd name="connsiteX3" fmla="*/ 0 w 2858941"/>
                                  <a:gd name="connsiteY3" fmla="*/ 86400 h 86400"/>
                                  <a:gd name="connsiteX4" fmla="*/ 0 w 2858941"/>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1" h="86400">
                                    <a:moveTo>
                                      <a:pt x="0" y="0"/>
                                    </a:moveTo>
                                    <a:lnTo>
                                      <a:pt x="2858941" y="0"/>
                                    </a:lnTo>
                                    <a:lnTo>
                                      <a:pt x="2858941" y="86400"/>
                                    </a:lnTo>
                                    <a:lnTo>
                                      <a:pt x="0" y="86400"/>
                                    </a:lnTo>
                                    <a:lnTo>
                                      <a:pt x="0" y="0"/>
                                    </a:lnTo>
                                    <a:close/>
                                  </a:path>
                                </a:pathLst>
                              </a:custGeom>
                              <a:solidFill>
                                <a:schemeClr val="tx2"/>
                              </a:solidFill>
                              <a:ln w="38100" cap="flat" cmpd="sng" algn="ctr">
                                <a:noFill/>
                                <a:prstDash val="solid"/>
                                <a:round/>
                                <a:headEnd type="none" w="med" len="med"/>
                                <a:tailEnd type="none" w="med" len="med"/>
                              </a:ln>
                              <a:effectLst/>
                            </wps:spPr>
                            <wps:bodyPr vert="horz" wrap="square" lIns="90000" tIns="46800" rIns="90000" bIns="46800" numCol="1" spcCol="0" rtlCol="0" fromWordArt="0" anchor="ctr" anchorCtr="0" forceAA="0" compatLnSpc="1">
                              <a:prstTxWarp prst="textNoShape">
                                <a:avLst/>
                              </a:prstTxWarp>
                            </wps:bodyPr>
                          </wps:wsp>
                          <wps:wsp>
                            <wps:cNvPr id="13" name="Freeform 13"/>
                            <wps:cNvSpPr/>
                            <wps:spPr bwMode="auto">
                              <a:xfrm>
                                <a:off x="2904660" y="0"/>
                                <a:ext cx="2858940" cy="72000"/>
                              </a:xfrm>
                              <a:custGeom>
                                <a:avLst/>
                                <a:gdLst>
                                  <a:gd name="connsiteX0" fmla="*/ 0 w 2858940"/>
                                  <a:gd name="connsiteY0" fmla="*/ 0 h 86400"/>
                                  <a:gd name="connsiteX1" fmla="*/ 2858940 w 2858940"/>
                                  <a:gd name="connsiteY1" fmla="*/ 0 h 86400"/>
                                  <a:gd name="connsiteX2" fmla="*/ 2858940 w 2858940"/>
                                  <a:gd name="connsiteY2" fmla="*/ 86400 h 86400"/>
                                  <a:gd name="connsiteX3" fmla="*/ 0 w 2858940"/>
                                  <a:gd name="connsiteY3" fmla="*/ 86400 h 86400"/>
                                  <a:gd name="connsiteX4" fmla="*/ 0 w 2858940"/>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0" h="86400">
                                    <a:moveTo>
                                      <a:pt x="0" y="0"/>
                                    </a:moveTo>
                                    <a:lnTo>
                                      <a:pt x="2858940" y="0"/>
                                    </a:lnTo>
                                    <a:lnTo>
                                      <a:pt x="2858940" y="86400"/>
                                    </a:lnTo>
                                    <a:lnTo>
                                      <a:pt x="0" y="86400"/>
                                    </a:lnTo>
                                    <a:lnTo>
                                      <a:pt x="0" y="0"/>
                                    </a:lnTo>
                                    <a:close/>
                                  </a:path>
                                </a:pathLst>
                              </a:custGeom>
                              <a:solidFill>
                                <a:schemeClr val="bg2"/>
                              </a:solidFill>
                              <a:ln w="38100" cap="flat" cmpd="sng" algn="ctr">
                                <a:noFill/>
                                <a:prstDash val="solid"/>
                                <a:round/>
                                <a:headEnd type="none" w="med" len="med"/>
                                <a:tailEnd type="none" w="med" len="med"/>
                              </a:ln>
                              <a:effectLst/>
                            </wps:spPr>
                            <wps:bodyPr vert="horz" wrap="square" lIns="90000" tIns="46800" rIns="90000" bIns="46800" numCol="1" spcCol="0" rtlCol="0" fromWordArt="0" anchor="ctr" anchorCtr="0" forceAA="0" compatLnSpc="1">
                              <a:prstTxWarp prst="textNoShape">
                                <a:avLst/>
                              </a:prstTxWarp>
                            </wps:bodyPr>
                          </wps:wsp>
                        </wpg:wgp>
                      </a:graphicData>
                    </a:graphic>
                  </wp:inline>
                </w:drawing>
              </mc:Choice>
              <mc:Fallback>
                <w:pict>
                  <v:group w14:anchorId="60133FD7" id="Group 7" o:spid="_x0000_s1026" style="width:453.85pt;height:1.4pt;mso-position-horizontal-relative:char;mso-position-vertical-relative:line" coordsize="5763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">
                    <v:shape id="Freeform 8" o:spid="_x0000_s1027" style="position:absolute;width:28589;height:720;visibility:visible;mso-wrap-style:square;v-text-anchor:middle" coordsize="2858941,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2YL4A&#10;AADaAAAADwAAAGRycy9kb3ducmV2LnhtbERPy4rCMBTdC/5DuII7TVUcpRpFBNHVdHx8wLW5ttXk&#10;pjRR699PFgOzPJz3ct1aI17U+MqxgtEwAUGcO11xoeBy3g3mIHxA1mgck4IPeVivup0lptq9+Uiv&#10;UyhEDGGfooIyhDqV0uclWfRDVxNH7uYaiyHCppC6wXcMt0aOk+RLWqw4NpRY07ak/HF6WgXX6T0z&#10;E8qm4TEr+Lv+mWd745Xq99rNAkSgNvyL/9wHrSBujVfiDZCr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4qtmC+AAAA2gAAAA8AAAAAAAAAAAAAAAAAmAIAAGRycy9kb3ducmV2&#10;LnhtbFBLBQYAAAAABAAEAPUAAACDAwAAAAA=&#10;" path="m,l2858941,r,86400l,86400,,xe" fillcolor="#007bc4 [3215]" stroked="f" strokeweight="3pt">
                      <v:path arrowok="t" o:connecttype="custom" o:connectlocs="0,0;2858941,0;2858941,72000;0,72000;0,0" o:connectangles="0,0,0,0,0"/>
                    </v:shape>
                    <v:shape id="Freeform 13" o:spid="_x0000_s1028" style="position:absolute;left:29046;width:28590;height:720;visibility:visible;mso-wrap-style:square;v-text-anchor:middle" coordsize="2858940,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ScAA&#10;AADbAAAADwAAAGRycy9kb3ducmV2LnhtbERPTYvCMBC9C/sfwix409QV6tI1iriIXgStC16HZrat&#10;NpPSxLb+eyMI3ubxPme+7E0lWmpcaVnBZByBIM6sLjlX8HfajL5BOI+ssbJMCu7kYLn4GMwx0bbj&#10;I7Wpz0UIYZeggsL7OpHSZQUZdGNbEwfu3zYGfYBNLnWDXQg3lfyKolgaLDk0FFjTuqDsmt6MgvrX&#10;x9N2dj1c7Dnen9fVKt1Sp9Tws1/9gPDU+7f45d7pMH8Kz1/C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oScAAAADbAAAADwAAAAAAAAAAAAAAAACYAgAAZHJzL2Rvd25y&#10;ZXYueG1sUEsFBgAAAAAEAAQA9QAAAIUDAAAAAA==&#10;" path="m,l2858940,r,86400l,86400,,xe" fillcolor="#a0a09a [3214]" stroked="f" strokeweight="3pt">
                      <v:path arrowok="t" o:connecttype="custom" o:connectlocs="0,0;2858940,0;2858940,72000;0,72000;0,0" o:connectangles="0,0,0,0,0"/>
                    </v:shape>
                    <w10:anchorlock/>
                  </v:group>
                </w:pict>
              </mc:Fallback>
            </mc:AlternateContent>
          </w:r>
        </w:p>
      </w:tc>
    </w:tr>
    <w:tr w:rsidR="001B329D" w14:paraId="354DD5D4" w14:textId="77777777" w:rsidTr="0010582A">
      <w:trPr>
        <w:cantSplit/>
        <w:trHeight w:val="567"/>
      </w:trPr>
      <w:tc>
        <w:tcPr>
          <w:tcW w:w="5000" w:type="pct"/>
          <w:shd w:val="clear" w:color="auto" w:fill="auto"/>
          <w:vAlign w:val="bottom"/>
        </w:tcPr>
        <w:p w14:paraId="33509416" w14:textId="77777777" w:rsidR="001B329D" w:rsidRPr="00C46B62" w:rsidRDefault="001B329D" w:rsidP="00C46B62">
          <w:pPr>
            <w:pStyle w:val="Footer"/>
          </w:pPr>
        </w:p>
      </w:tc>
    </w:tr>
  </w:tbl>
  <w:p w14:paraId="0610E496" w14:textId="77777777" w:rsidR="001B329D" w:rsidRPr="00E615FB" w:rsidRDefault="001B329D" w:rsidP="00E615FB">
    <w:pPr>
      <w:pStyle w:val="Spce"/>
    </w:pPr>
  </w:p>
  <w:p w14:paraId="511DF54E" w14:textId="77777777" w:rsidR="001B329D" w:rsidRDefault="001B329D" w:rsidP="00A95545">
    <w:pPr>
      <w:pStyle w:val="Spce"/>
    </w:pPr>
  </w:p>
  <w:p w14:paraId="05588EA0" w14:textId="77777777" w:rsidR="001B329D" w:rsidRDefault="001B329D" w:rsidP="00FD45F8">
    <w:pPr>
      <w:pStyle w:val="Spce"/>
    </w:pPr>
  </w:p>
  <w:p w14:paraId="31644912" w14:textId="77777777" w:rsidR="001B329D" w:rsidRDefault="001B329D" w:rsidP="00FB31D3">
    <w:pPr>
      <w:pStyle w:val="Spc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CD88CD0"/>
    <w:lvl w:ilvl="0">
      <w:start w:val="1"/>
      <w:numFmt w:val="lowerRoman"/>
      <w:pStyle w:val="ListNumber3"/>
      <w:lvlText w:val="%1)"/>
      <w:lvlJc w:val="left"/>
      <w:pPr>
        <w:ind w:left="1701" w:hanging="567"/>
      </w:pPr>
      <w:rPr>
        <w:rFonts w:hint="default"/>
        <w:color w:val="007BC4"/>
      </w:rPr>
    </w:lvl>
  </w:abstractNum>
  <w:abstractNum w:abstractNumId="1" w15:restartNumberingAfterBreak="0">
    <w:nsid w:val="FFFFFF7F"/>
    <w:multiLevelType w:val="singleLevel"/>
    <w:tmpl w:val="08560578"/>
    <w:lvl w:ilvl="0">
      <w:start w:val="1"/>
      <w:numFmt w:val="lowerLetter"/>
      <w:pStyle w:val="ListNumber2"/>
      <w:lvlText w:val="%1)"/>
      <w:lvlJc w:val="left"/>
      <w:pPr>
        <w:ind w:left="1134" w:hanging="567"/>
      </w:pPr>
      <w:rPr>
        <w:rFonts w:hint="default"/>
        <w:color w:val="007BC4" w:themeColor="text2"/>
      </w:rPr>
    </w:lvl>
  </w:abstractNum>
  <w:abstractNum w:abstractNumId="2" w15:restartNumberingAfterBreak="0">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EB526C"/>
    <w:multiLevelType w:val="multilevel"/>
    <w:tmpl w:val="2AD0F7EE"/>
    <w:lvl w:ilvl="0">
      <w:start w:val="1"/>
      <w:numFmt w:val="decimal"/>
      <w:pStyle w:val="Heading1"/>
      <w:lvlText w:val="%1"/>
      <w:lvlJc w:val="left"/>
      <w:pPr>
        <w:tabs>
          <w:tab w:val="num" w:pos="851"/>
        </w:tabs>
        <w:ind w:left="851" w:hanging="851"/>
      </w:pPr>
      <w:rPr>
        <w:rFonts w:hint="default"/>
        <w:b w:val="0"/>
        <w:i w:val="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851"/>
        </w:tabs>
        <w:ind w:left="851" w:hanging="851"/>
      </w:pPr>
      <w:rPr>
        <w:rFonts w:hint="default"/>
      </w:rPr>
    </w:lvl>
    <w:lvl w:ilvl="6">
      <w:start w:val="1"/>
      <w:numFmt w:val="decimal"/>
      <w:pStyle w:val="Heading7"/>
      <w:lvlText w:val="%6.%7"/>
      <w:lvlJc w:val="left"/>
      <w:pPr>
        <w:tabs>
          <w:tab w:val="num" w:pos="851"/>
        </w:tabs>
        <w:ind w:left="851" w:hanging="851"/>
      </w:pPr>
      <w:rPr>
        <w:rFonts w:hint="default"/>
      </w:rPr>
    </w:lvl>
    <w:lvl w:ilvl="7">
      <w:start w:val="1"/>
      <w:numFmt w:val="decimal"/>
      <w:pStyle w:val="Heading8"/>
      <w:lvlText w:val="%6.%7.%8"/>
      <w:lvlJc w:val="left"/>
      <w:pPr>
        <w:tabs>
          <w:tab w:val="num" w:pos="851"/>
        </w:tabs>
        <w:ind w:left="851" w:hanging="851"/>
      </w:pPr>
      <w:rPr>
        <w:rFonts w:hint="default"/>
      </w:rPr>
    </w:lvl>
    <w:lvl w:ilvl="8">
      <w:numFmt w:val="none"/>
      <w:lvlRestart w:val="0"/>
      <w:suff w:val="nothing"/>
      <w:lvlText w:val=""/>
      <w:lvlJc w:val="left"/>
      <w:pPr>
        <w:ind w:left="0" w:firstLine="0"/>
      </w:pPr>
      <w:rPr>
        <w:rFonts w:hint="default"/>
      </w:rPr>
    </w:lvl>
  </w:abstractNum>
  <w:abstractNum w:abstractNumId="4" w15:restartNumberingAfterBreak="0">
    <w:nsid w:val="074D558D"/>
    <w:multiLevelType w:val="hybridMultilevel"/>
    <w:tmpl w:val="7DCCA170"/>
    <w:lvl w:ilvl="0" w:tplc="B08EB36E">
      <w:start w:val="1"/>
      <w:numFmt w:val="decimal"/>
      <w:pStyle w:val="Decision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865873"/>
    <w:multiLevelType w:val="hybridMultilevel"/>
    <w:tmpl w:val="EC78541A"/>
    <w:lvl w:ilvl="0" w:tplc="E0941DDE">
      <w:start w:val="1"/>
      <w:numFmt w:val="lowerLetter"/>
      <w:pStyle w:val="FindingAlpha"/>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 w15:restartNumberingAfterBreak="0">
    <w:nsid w:val="0F9D252A"/>
    <w:multiLevelType w:val="hybridMultilevel"/>
    <w:tmpl w:val="5FE09688"/>
    <w:lvl w:ilvl="0" w:tplc="6AE41316">
      <w:start w:val="1"/>
      <w:numFmt w:val="bullet"/>
      <w:pStyle w:val="TableListBullet2-White"/>
      <w:lvlText w:val="–"/>
      <w:lvlJc w:val="left"/>
      <w:pPr>
        <w:ind w:left="947" w:hanging="360"/>
      </w:pPr>
      <w:rPr>
        <w:rFonts w:hint="default"/>
        <w:b w:val="0"/>
        <w:bCs w:val="0"/>
        <w:i w:val="0"/>
        <w:iCs w:val="0"/>
        <w: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14:ligatures w14:val="none"/>
        <w14:numForm w14:val="default"/>
        <w14:numSpacing w14:val="default"/>
        <w14:stylisticSets/>
        <w14:cntxtAlts w14:val="0"/>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7" w15:restartNumberingAfterBreak="0">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8" w15:restartNumberingAfterBreak="0">
    <w:nsid w:val="11A23622"/>
    <w:multiLevelType w:val="hybridMultilevel"/>
    <w:tmpl w:val="1054D76A"/>
    <w:lvl w:ilvl="0" w:tplc="9DE61704">
      <w:start w:val="1"/>
      <w:numFmt w:val="bullet"/>
      <w:pStyle w:val="DecisionBullet"/>
      <w:lvlText w:val="–"/>
      <w:lvlJc w:val="left"/>
      <w:pPr>
        <w:ind w:left="1287" w:hanging="360"/>
      </w:pPr>
      <w:rPr>
        <w:rFonts w:ascii="Arial" w:hAnsi="Arial" w:hint="default"/>
        <w:color w:val="212122"/>
        <w:position w:val="0"/>
        <w:sz w:val="21"/>
        <w:szCs w:val="21"/>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13E72AE2"/>
    <w:multiLevelType w:val="hybridMultilevel"/>
    <w:tmpl w:val="4CBC5BA6"/>
    <w:lvl w:ilvl="0" w:tplc="A2423C36">
      <w:start w:val="1"/>
      <w:numFmt w:val="bullet"/>
      <w:pStyle w:val="QuoteBullet"/>
      <w:lvlText w:val="•"/>
      <w:lvlJc w:val="left"/>
      <w:pPr>
        <w:tabs>
          <w:tab w:val="num" w:pos="567"/>
        </w:tabs>
        <w:ind w:left="567" w:hanging="283"/>
      </w:pPr>
      <w:rPr>
        <w:rFonts w:ascii="Arial" w:hAnsi="Arial" w:hint="default"/>
        <w:sz w:val="22"/>
        <w:szCs w:val="22"/>
      </w:rPr>
    </w:lvl>
    <w:lvl w:ilvl="1" w:tplc="45D6760A" w:tentative="1">
      <w:start w:val="1"/>
      <w:numFmt w:val="bullet"/>
      <w:lvlText w:val="o"/>
      <w:lvlJc w:val="left"/>
      <w:pPr>
        <w:tabs>
          <w:tab w:val="num" w:pos="1440"/>
        </w:tabs>
        <w:ind w:left="1440" w:hanging="360"/>
      </w:pPr>
      <w:rPr>
        <w:rFonts w:ascii="Courier New" w:hAnsi="Courier New" w:cs="Courier New" w:hint="default"/>
      </w:rPr>
    </w:lvl>
    <w:lvl w:ilvl="2" w:tplc="F46EA42A" w:tentative="1">
      <w:start w:val="1"/>
      <w:numFmt w:val="bullet"/>
      <w:lvlText w:val=""/>
      <w:lvlJc w:val="left"/>
      <w:pPr>
        <w:tabs>
          <w:tab w:val="num" w:pos="2160"/>
        </w:tabs>
        <w:ind w:left="2160" w:hanging="360"/>
      </w:pPr>
      <w:rPr>
        <w:rFonts w:ascii="Wingdings" w:hAnsi="Wingdings" w:hint="default"/>
      </w:rPr>
    </w:lvl>
    <w:lvl w:ilvl="3" w:tplc="5F26954E" w:tentative="1">
      <w:start w:val="1"/>
      <w:numFmt w:val="bullet"/>
      <w:lvlText w:val=""/>
      <w:lvlJc w:val="left"/>
      <w:pPr>
        <w:tabs>
          <w:tab w:val="num" w:pos="2880"/>
        </w:tabs>
        <w:ind w:left="2880" w:hanging="360"/>
      </w:pPr>
      <w:rPr>
        <w:rFonts w:ascii="Symbol" w:hAnsi="Symbol" w:hint="default"/>
      </w:rPr>
    </w:lvl>
    <w:lvl w:ilvl="4" w:tplc="5E60FCC4" w:tentative="1">
      <w:start w:val="1"/>
      <w:numFmt w:val="bullet"/>
      <w:lvlText w:val="o"/>
      <w:lvlJc w:val="left"/>
      <w:pPr>
        <w:tabs>
          <w:tab w:val="num" w:pos="3600"/>
        </w:tabs>
        <w:ind w:left="3600" w:hanging="360"/>
      </w:pPr>
      <w:rPr>
        <w:rFonts w:ascii="Courier New" w:hAnsi="Courier New" w:cs="Courier New" w:hint="default"/>
      </w:rPr>
    </w:lvl>
    <w:lvl w:ilvl="5" w:tplc="9BD0F0B6" w:tentative="1">
      <w:start w:val="1"/>
      <w:numFmt w:val="bullet"/>
      <w:lvlText w:val=""/>
      <w:lvlJc w:val="left"/>
      <w:pPr>
        <w:tabs>
          <w:tab w:val="num" w:pos="4320"/>
        </w:tabs>
        <w:ind w:left="4320" w:hanging="360"/>
      </w:pPr>
      <w:rPr>
        <w:rFonts w:ascii="Wingdings" w:hAnsi="Wingdings" w:hint="default"/>
      </w:rPr>
    </w:lvl>
    <w:lvl w:ilvl="6" w:tplc="395CC606" w:tentative="1">
      <w:start w:val="1"/>
      <w:numFmt w:val="bullet"/>
      <w:lvlText w:val=""/>
      <w:lvlJc w:val="left"/>
      <w:pPr>
        <w:tabs>
          <w:tab w:val="num" w:pos="5040"/>
        </w:tabs>
        <w:ind w:left="5040" w:hanging="360"/>
      </w:pPr>
      <w:rPr>
        <w:rFonts w:ascii="Symbol" w:hAnsi="Symbol" w:hint="default"/>
      </w:rPr>
    </w:lvl>
    <w:lvl w:ilvl="7" w:tplc="7E609A2E" w:tentative="1">
      <w:start w:val="1"/>
      <w:numFmt w:val="bullet"/>
      <w:lvlText w:val="o"/>
      <w:lvlJc w:val="left"/>
      <w:pPr>
        <w:tabs>
          <w:tab w:val="num" w:pos="5760"/>
        </w:tabs>
        <w:ind w:left="5760" w:hanging="360"/>
      </w:pPr>
      <w:rPr>
        <w:rFonts w:ascii="Courier New" w:hAnsi="Courier New" w:cs="Courier New" w:hint="default"/>
      </w:rPr>
    </w:lvl>
    <w:lvl w:ilvl="8" w:tplc="3C0AB80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11" w15:restartNumberingAfterBreak="0">
    <w:nsid w:val="179B3AD4"/>
    <w:multiLevelType w:val="multilevel"/>
    <w:tmpl w:val="39C6C626"/>
    <w:lvl w:ilvl="0">
      <w:start w:val="1"/>
      <w:numFmt w:val="lowerLetter"/>
      <w:lvlRestart w:val="0"/>
      <w:pStyle w:val="NoteNumber"/>
      <w:lvlText w:val="%1"/>
      <w:lvlJc w:val="left"/>
      <w:pPr>
        <w:tabs>
          <w:tab w:val="num" w:pos="170"/>
        </w:tabs>
        <w:ind w:left="0" w:firstLine="0"/>
      </w:pPr>
      <w:rPr>
        <w:rFonts w:hint="default"/>
        <w:b/>
        <w:i w:val="0"/>
        <w:color w:val="auto"/>
        <w:position w:val="4"/>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12" w15:restartNumberingAfterBreak="0">
    <w:nsid w:val="1D33531F"/>
    <w:multiLevelType w:val="hybridMultilevel"/>
    <w:tmpl w:val="0AFE1212"/>
    <w:lvl w:ilvl="0" w:tplc="72FCA7CE">
      <w:start w:val="1"/>
      <w:numFmt w:val="decimal"/>
      <w:pStyle w:val="Finding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FE01C1B"/>
    <w:multiLevelType w:val="multilevel"/>
    <w:tmpl w:val="9894E250"/>
    <w:lvl w:ilvl="0">
      <w:start w:val="1"/>
      <w:numFmt w:val="decimal"/>
      <w:lvlText w:val="%1"/>
      <w:lvlJc w:val="left"/>
      <w:pPr>
        <w:ind w:left="360" w:hanging="360"/>
      </w:pPr>
      <w:rPr>
        <w:rFonts w:hint="default"/>
        <w:b w:val="0"/>
        <w:bCs w:val="0"/>
        <w:i w:val="0"/>
        <w:iCs w:val="0"/>
        <w:caps w:val="0"/>
        <w:smallCaps w:val="0"/>
        <w:strike w:val="0"/>
        <w:dstrike w:val="0"/>
        <w:noProof w:val="0"/>
        <w:snapToGrid w:val="0"/>
        <w:vanish w:val="0"/>
        <w:color w:val="212122" w:themeColor="text1"/>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RecommendationNumber"/>
      <w:lvlText w:val="%2"/>
      <w:lvlJc w:val="left"/>
      <w:pPr>
        <w:tabs>
          <w:tab w:val="num" w:pos="567"/>
        </w:tabs>
        <w:ind w:left="567" w:hanging="567"/>
      </w:pPr>
      <w:rPr>
        <w:rFonts w:ascii="Arial" w:hAnsi="Arial" w:hint="default"/>
        <w:b w:val="0"/>
        <w:i w:val="0"/>
        <w:color w:val="212122" w:themeColor="text1"/>
        <w:sz w:val="21"/>
      </w:rPr>
    </w:lvl>
    <w:lvl w:ilvl="2">
      <w:start w:val="1"/>
      <w:numFmt w:val="decimal"/>
      <w:lvlRestart w:val="0"/>
      <w:lvlText w:val="%3"/>
      <w:lvlJc w:val="left"/>
      <w:pPr>
        <w:tabs>
          <w:tab w:val="num" w:pos="567"/>
        </w:tabs>
        <w:ind w:left="567" w:hanging="567"/>
      </w:pPr>
      <w:rPr>
        <w:rFonts w:ascii="Times New Roman" w:hAnsi="Times New Roman" w:cs="Times New Roman" w:hint="default"/>
        <w:b w:val="0"/>
        <w:bCs w:val="0"/>
        <w:i w:val="0"/>
        <w:iCs w:val="0"/>
        <w:caps w:val="0"/>
        <w:smallCaps w:val="0"/>
        <w:strike w:val="0"/>
        <w:dstrike w:val="0"/>
        <w:noProof w:val="0"/>
        <w:snapToGrid w:val="0"/>
        <w:vanish w:val="0"/>
        <w:color w:val="212122" w:themeColor="text1"/>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0"/>
      <w:lvlText w:val="%4"/>
      <w:lvlJc w:val="left"/>
      <w:pPr>
        <w:tabs>
          <w:tab w:val="num" w:pos="567"/>
        </w:tabs>
        <w:ind w:left="567" w:hanging="567"/>
      </w:pPr>
      <w:rPr>
        <w:rFonts w:ascii="Times New Roman" w:hAnsi="Times New Roman" w:cs="Times New Roman" w:hint="default"/>
        <w:b w:val="0"/>
        <w:bCs w:val="0"/>
        <w:i w:val="0"/>
        <w:iCs w:val="0"/>
        <w:caps w:val="0"/>
        <w:smallCaps w:val="0"/>
        <w:strike w:val="0"/>
        <w:dstrike w:val="0"/>
        <w:noProof w:val="0"/>
        <w:snapToGrid w:val="0"/>
        <w:vanish w:val="0"/>
        <w:color w:val="212122" w:themeColor="text1"/>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4" w15:restartNumberingAfterBreak="0">
    <w:nsid w:val="209B02A7"/>
    <w:multiLevelType w:val="singleLevel"/>
    <w:tmpl w:val="1246741A"/>
    <w:lvl w:ilvl="0">
      <w:start w:val="1"/>
      <w:numFmt w:val="bullet"/>
      <w:pStyle w:val="ListBullet2"/>
      <w:lvlText w:val="–"/>
      <w:lvlJc w:val="left"/>
      <w:pPr>
        <w:ind w:left="644" w:hanging="360"/>
      </w:pPr>
      <w:rPr>
        <w:rFonts w:ascii="Book Antiqua" w:hAnsi="Book Antiqua" w:cs="Times New Roman" w:hint="default"/>
        <w:color w:val="007BC4" w:themeColor="text2"/>
        <w:sz w:val="21"/>
        <w:szCs w:val="21"/>
      </w:rPr>
    </w:lvl>
  </w:abstractNum>
  <w:abstractNum w:abstractNumId="15" w15:restartNumberingAfterBreak="0">
    <w:nsid w:val="20AC3155"/>
    <w:multiLevelType w:val="hybridMultilevel"/>
    <w:tmpl w:val="9DCE7EE6"/>
    <w:lvl w:ilvl="0" w:tplc="C6B0CD7C">
      <w:start w:val="1"/>
      <w:numFmt w:val="decimal"/>
      <w:lvlText w:val="%1."/>
      <w:lvlJc w:val="left"/>
      <w:pPr>
        <w:ind w:left="313" w:hanging="360"/>
      </w:pPr>
      <w:rPr>
        <w:rFonts w:hint="default"/>
      </w:rPr>
    </w:lvl>
    <w:lvl w:ilvl="1" w:tplc="0C090019" w:tentative="1">
      <w:start w:val="1"/>
      <w:numFmt w:val="lowerLetter"/>
      <w:lvlText w:val="%2."/>
      <w:lvlJc w:val="left"/>
      <w:pPr>
        <w:ind w:left="1033" w:hanging="360"/>
      </w:pPr>
    </w:lvl>
    <w:lvl w:ilvl="2" w:tplc="0C09001B" w:tentative="1">
      <w:start w:val="1"/>
      <w:numFmt w:val="lowerRoman"/>
      <w:lvlText w:val="%3."/>
      <w:lvlJc w:val="right"/>
      <w:pPr>
        <w:ind w:left="1753" w:hanging="180"/>
      </w:pPr>
    </w:lvl>
    <w:lvl w:ilvl="3" w:tplc="0C09000F" w:tentative="1">
      <w:start w:val="1"/>
      <w:numFmt w:val="decimal"/>
      <w:lvlText w:val="%4."/>
      <w:lvlJc w:val="left"/>
      <w:pPr>
        <w:ind w:left="2473" w:hanging="360"/>
      </w:pPr>
    </w:lvl>
    <w:lvl w:ilvl="4" w:tplc="0C090019" w:tentative="1">
      <w:start w:val="1"/>
      <w:numFmt w:val="lowerLetter"/>
      <w:lvlText w:val="%5."/>
      <w:lvlJc w:val="left"/>
      <w:pPr>
        <w:ind w:left="3193" w:hanging="360"/>
      </w:pPr>
    </w:lvl>
    <w:lvl w:ilvl="5" w:tplc="0C09001B" w:tentative="1">
      <w:start w:val="1"/>
      <w:numFmt w:val="lowerRoman"/>
      <w:lvlText w:val="%6."/>
      <w:lvlJc w:val="right"/>
      <w:pPr>
        <w:ind w:left="3913" w:hanging="180"/>
      </w:pPr>
    </w:lvl>
    <w:lvl w:ilvl="6" w:tplc="0C09000F" w:tentative="1">
      <w:start w:val="1"/>
      <w:numFmt w:val="decimal"/>
      <w:lvlText w:val="%7."/>
      <w:lvlJc w:val="left"/>
      <w:pPr>
        <w:ind w:left="4633" w:hanging="360"/>
      </w:pPr>
    </w:lvl>
    <w:lvl w:ilvl="7" w:tplc="0C090019" w:tentative="1">
      <w:start w:val="1"/>
      <w:numFmt w:val="lowerLetter"/>
      <w:lvlText w:val="%8."/>
      <w:lvlJc w:val="left"/>
      <w:pPr>
        <w:ind w:left="5353" w:hanging="360"/>
      </w:pPr>
    </w:lvl>
    <w:lvl w:ilvl="8" w:tplc="0C09001B" w:tentative="1">
      <w:start w:val="1"/>
      <w:numFmt w:val="lowerRoman"/>
      <w:lvlText w:val="%9."/>
      <w:lvlJc w:val="right"/>
      <w:pPr>
        <w:ind w:left="6073" w:hanging="180"/>
      </w:pPr>
    </w:lvl>
  </w:abstractNum>
  <w:abstractNum w:abstractNumId="16" w15:restartNumberingAfterBreak="0">
    <w:nsid w:val="22461F8F"/>
    <w:multiLevelType w:val="hybridMultilevel"/>
    <w:tmpl w:val="B5F06760"/>
    <w:lvl w:ilvl="0" w:tplc="4F480B2E">
      <w:start w:val="1"/>
      <w:numFmt w:val="bullet"/>
      <w:pStyle w:val="BoxListBullet2"/>
      <w:lvlText w:val="–"/>
      <w:lvlJc w:val="left"/>
      <w:pPr>
        <w:ind w:left="1287" w:hanging="360"/>
      </w:pPr>
      <w:rPr>
        <w:rFonts w:ascii="Book Antiqua" w:hAnsi="Book Antiqua" w:cs="Times New Roman" w:hint="default"/>
        <w:color w:val="212122"/>
        <w:sz w:val="21"/>
        <w:szCs w:val="21"/>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27C8652B"/>
    <w:multiLevelType w:val="multilevel"/>
    <w:tmpl w:val="FCD04B08"/>
    <w:lvl w:ilvl="0">
      <w:start w:val="1"/>
      <w:numFmt w:val="lowerLetter"/>
      <w:pStyle w:val="Boxlistalpha"/>
      <w:lvlText w:val="%1"/>
      <w:lvlJc w:val="left"/>
      <w:pPr>
        <w:ind w:left="567"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8DC3E60"/>
    <w:multiLevelType w:val="multilevel"/>
    <w:tmpl w:val="A6AA65AA"/>
    <w:lvl w:ilvl="0">
      <w:start w:val="1"/>
      <w:numFmt w:val="bullet"/>
      <w:pStyle w:val="RecommendationBullet"/>
      <w:lvlText w:val="–"/>
      <w:lvlJc w:val="left"/>
      <w:pPr>
        <w:ind w:left="927" w:hanging="360"/>
      </w:pPr>
      <w:rPr>
        <w:rFonts w:ascii="Arial" w:hAnsi="Arial" w:hint="default"/>
        <w:color w:val="212122"/>
        <w:spacing w:val="0"/>
        <w:w w:val="100"/>
        <w:position w:val="0"/>
        <w:sz w:val="21"/>
        <w:szCs w:val="21"/>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036118"/>
    <w:multiLevelType w:val="hybridMultilevel"/>
    <w:tmpl w:val="3056D7A2"/>
    <w:lvl w:ilvl="0" w:tplc="3CD4EC22">
      <w:start w:val="1"/>
      <w:numFmt w:val="bullet"/>
      <w:pStyle w:val="BoxListBullet"/>
      <w:lvlText w:val=""/>
      <w:lvlJc w:val="left"/>
      <w:pPr>
        <w:ind w:left="720" w:hanging="360"/>
      </w:pPr>
      <w:rPr>
        <w:rFonts w:ascii="Wingdings 3" w:hAnsi="Wingdings 3" w:hint="default"/>
        <w:color w:val="212122"/>
        <w:position w:val="3"/>
        <w:sz w:val="14"/>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FE376C"/>
    <w:multiLevelType w:val="hybridMultilevel"/>
    <w:tmpl w:val="C854B8D4"/>
    <w:lvl w:ilvl="0" w:tplc="C9EE2A76">
      <w:start w:val="1"/>
      <w:numFmt w:val="lowerLetter"/>
      <w:pStyle w:val="SeekCommentAlpha"/>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1" w15:restartNumberingAfterBreak="0">
    <w:nsid w:val="38667170"/>
    <w:multiLevelType w:val="singleLevel"/>
    <w:tmpl w:val="091AA8D6"/>
    <w:lvl w:ilvl="0">
      <w:start w:val="1"/>
      <w:numFmt w:val="bullet"/>
      <w:pStyle w:val="ListBullet"/>
      <w:lvlText w:val=""/>
      <w:lvlJc w:val="left"/>
      <w:pPr>
        <w:ind w:left="360" w:hanging="360"/>
      </w:pPr>
      <w:rPr>
        <w:rFonts w:ascii="Wingdings 3" w:hAnsi="Wingdings 3" w:hint="default"/>
        <w:color w:val="007BC4" w:themeColor="text2"/>
        <w:position w:val="3"/>
        <w:sz w:val="14"/>
        <w:szCs w:val="12"/>
      </w:rPr>
    </w:lvl>
  </w:abstractNum>
  <w:abstractNum w:abstractNumId="22" w15:restartNumberingAfterBreak="0">
    <w:nsid w:val="39233F6B"/>
    <w:multiLevelType w:val="multilevel"/>
    <w:tmpl w:val="52AE61BC"/>
    <w:lvl w:ilvl="0">
      <w:start w:val="1"/>
      <w:numFmt w:val="lowerLetter"/>
      <w:pStyle w:val="BoxListNumber2"/>
      <w:lvlText w:val="%1)"/>
      <w:lvlJc w:val="left"/>
      <w:pPr>
        <w:tabs>
          <w:tab w:val="num" w:pos="1134"/>
        </w:tabs>
        <w:ind w:left="1134" w:hanging="567"/>
      </w:pPr>
      <w:rPr>
        <w:rFonts w:hint="default"/>
        <w:color w:val="2121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427B23DD"/>
    <w:multiLevelType w:val="multilevel"/>
    <w:tmpl w:val="3EA0F3E8"/>
    <w:lvl w:ilvl="0">
      <w:start w:val="1"/>
      <w:numFmt w:val="lowerRoman"/>
      <w:pStyle w:val="Boxlistalpha2"/>
      <w:lvlText w:val="%1"/>
      <w:lvlJc w:val="left"/>
      <w:pPr>
        <w:ind w:left="1134"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3240A6C"/>
    <w:multiLevelType w:val="hybridMultilevel"/>
    <w:tmpl w:val="FB941B7A"/>
    <w:lvl w:ilvl="0" w:tplc="7E3AE1A2">
      <w:start w:val="1"/>
      <w:numFmt w:val="decimal"/>
      <w:pStyle w:val="SeekComment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D686013"/>
    <w:multiLevelType w:val="hybridMultilevel"/>
    <w:tmpl w:val="544AF2D2"/>
    <w:lvl w:ilvl="0" w:tplc="697C2330">
      <w:start w:val="1"/>
      <w:numFmt w:val="lowerLetter"/>
      <w:pStyle w:val="DecisionAlpha"/>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6" w15:restartNumberingAfterBreak="0">
    <w:nsid w:val="534C4F08"/>
    <w:multiLevelType w:val="hybridMultilevel"/>
    <w:tmpl w:val="79FE89A4"/>
    <w:lvl w:ilvl="0" w:tplc="FFFFFFFF">
      <w:start w:val="1"/>
      <w:numFmt w:val="decimal"/>
      <w:pStyle w:val="Equation"/>
      <w:lvlText w:val="(%1)"/>
      <w:lvlJc w:val="left"/>
      <w:pPr>
        <w:tabs>
          <w:tab w:val="num" w:pos="851"/>
        </w:tabs>
        <w:ind w:left="851" w:hanging="85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56262620"/>
    <w:multiLevelType w:val="hybridMultilevel"/>
    <w:tmpl w:val="94A28B0C"/>
    <w:lvl w:ilvl="0" w:tplc="7B3C3138">
      <w:start w:val="1"/>
      <w:numFmt w:val="lowerLetter"/>
      <w:pStyle w:val="RecommendationAlpha"/>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8" w15:restartNumberingAfterBreak="0">
    <w:nsid w:val="598A5214"/>
    <w:multiLevelType w:val="hybridMultilevel"/>
    <w:tmpl w:val="C7A6B116"/>
    <w:lvl w:ilvl="0" w:tplc="6720B658">
      <w:start w:val="1"/>
      <w:numFmt w:val="decimal"/>
      <w:pStyle w:val="TableListNumber"/>
      <w:lvlText w:val="%1."/>
      <w:lvlJc w:val="left"/>
      <w:pPr>
        <w:ind w:left="360" w:hanging="360"/>
      </w:pPr>
      <w:rPr>
        <w:rFonts w:hint="default"/>
        <w:color w:val="007BC4" w:themeColor="text2"/>
      </w:rPr>
    </w:lvl>
    <w:lvl w:ilvl="1" w:tplc="4E347B8C" w:tentative="1">
      <w:start w:val="1"/>
      <w:numFmt w:val="lowerLetter"/>
      <w:lvlText w:val="%2."/>
      <w:lvlJc w:val="left"/>
      <w:pPr>
        <w:tabs>
          <w:tab w:val="num" w:pos="1440"/>
        </w:tabs>
        <w:ind w:left="1440" w:hanging="360"/>
      </w:pPr>
    </w:lvl>
    <w:lvl w:ilvl="2" w:tplc="3B208DE0" w:tentative="1">
      <w:start w:val="1"/>
      <w:numFmt w:val="lowerRoman"/>
      <w:lvlText w:val="%3."/>
      <w:lvlJc w:val="right"/>
      <w:pPr>
        <w:tabs>
          <w:tab w:val="num" w:pos="2160"/>
        </w:tabs>
        <w:ind w:left="2160" w:hanging="180"/>
      </w:pPr>
    </w:lvl>
    <w:lvl w:ilvl="3" w:tplc="35A082C4" w:tentative="1">
      <w:start w:val="1"/>
      <w:numFmt w:val="decimal"/>
      <w:lvlText w:val="%4."/>
      <w:lvlJc w:val="left"/>
      <w:pPr>
        <w:tabs>
          <w:tab w:val="num" w:pos="2880"/>
        </w:tabs>
        <w:ind w:left="2880" w:hanging="360"/>
      </w:pPr>
    </w:lvl>
    <w:lvl w:ilvl="4" w:tplc="3A7C0A96" w:tentative="1">
      <w:start w:val="1"/>
      <w:numFmt w:val="lowerLetter"/>
      <w:lvlText w:val="%5."/>
      <w:lvlJc w:val="left"/>
      <w:pPr>
        <w:tabs>
          <w:tab w:val="num" w:pos="3600"/>
        </w:tabs>
        <w:ind w:left="3600" w:hanging="360"/>
      </w:pPr>
    </w:lvl>
    <w:lvl w:ilvl="5" w:tplc="7BB4422A" w:tentative="1">
      <w:start w:val="1"/>
      <w:numFmt w:val="lowerRoman"/>
      <w:lvlText w:val="%6."/>
      <w:lvlJc w:val="right"/>
      <w:pPr>
        <w:tabs>
          <w:tab w:val="num" w:pos="4320"/>
        </w:tabs>
        <w:ind w:left="4320" w:hanging="180"/>
      </w:pPr>
    </w:lvl>
    <w:lvl w:ilvl="6" w:tplc="B95CB874" w:tentative="1">
      <w:start w:val="1"/>
      <w:numFmt w:val="decimal"/>
      <w:lvlText w:val="%7."/>
      <w:lvlJc w:val="left"/>
      <w:pPr>
        <w:tabs>
          <w:tab w:val="num" w:pos="5040"/>
        </w:tabs>
        <w:ind w:left="5040" w:hanging="360"/>
      </w:pPr>
    </w:lvl>
    <w:lvl w:ilvl="7" w:tplc="E4EE2FB0" w:tentative="1">
      <w:start w:val="1"/>
      <w:numFmt w:val="lowerLetter"/>
      <w:lvlText w:val="%8."/>
      <w:lvlJc w:val="left"/>
      <w:pPr>
        <w:tabs>
          <w:tab w:val="num" w:pos="5760"/>
        </w:tabs>
        <w:ind w:left="5760" w:hanging="360"/>
      </w:pPr>
    </w:lvl>
    <w:lvl w:ilvl="8" w:tplc="CF8CC880" w:tentative="1">
      <w:start w:val="1"/>
      <w:numFmt w:val="lowerRoman"/>
      <w:lvlText w:val="%9."/>
      <w:lvlJc w:val="right"/>
      <w:pPr>
        <w:tabs>
          <w:tab w:val="num" w:pos="6480"/>
        </w:tabs>
        <w:ind w:left="6480" w:hanging="180"/>
      </w:pPr>
    </w:lvl>
  </w:abstractNum>
  <w:abstractNum w:abstractNumId="29" w15:restartNumberingAfterBreak="0">
    <w:nsid w:val="59FD03AB"/>
    <w:multiLevelType w:val="singleLevel"/>
    <w:tmpl w:val="D20CAD78"/>
    <w:lvl w:ilvl="0">
      <w:start w:val="1"/>
      <w:numFmt w:val="bullet"/>
      <w:pStyle w:val="TableListBullet"/>
      <w:lvlText w:val=""/>
      <w:lvlJc w:val="left"/>
      <w:pPr>
        <w:ind w:left="360" w:hanging="360"/>
      </w:pPr>
      <w:rPr>
        <w:rFonts w:ascii="Wingdings 3" w:hAnsi="Wingdings 3" w:hint="default"/>
        <w:color w:val="007BC4" w:themeColor="text2"/>
        <w:position w:val="3"/>
        <w:sz w:val="14"/>
        <w:szCs w:val="12"/>
        <w:u w:color="FFFFFF" w:themeColor="background1"/>
      </w:rPr>
    </w:lvl>
  </w:abstractNum>
  <w:abstractNum w:abstractNumId="30" w15:restartNumberingAfterBreak="0">
    <w:nsid w:val="5ADB5D3C"/>
    <w:multiLevelType w:val="singleLevel"/>
    <w:tmpl w:val="F1668762"/>
    <w:lvl w:ilvl="0">
      <w:start w:val="1"/>
      <w:numFmt w:val="bullet"/>
      <w:pStyle w:val="TableListBullet2"/>
      <w:lvlText w:val="–"/>
      <w:lvlJc w:val="left"/>
      <w:pPr>
        <w:ind w:left="587" w:hanging="360"/>
      </w:pPr>
      <w:rPr>
        <w:rFonts w:cs="Times New Roman" w:hint="default"/>
        <w:b w:val="0"/>
        <w:bCs w:val="0"/>
        <w:i w:val="0"/>
        <w:iCs w:val="0"/>
        <w:caps w:val="0"/>
        <w:smallCaps w:val="0"/>
        <w:strike w:val="0"/>
        <w:dstrike w:val="0"/>
        <w:noProof w:val="0"/>
        <w:vanish w:val="0"/>
        <w:color w:val="007BC4"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1" w15:restartNumberingAfterBreak="0">
    <w:nsid w:val="66F20C65"/>
    <w:multiLevelType w:val="multilevel"/>
    <w:tmpl w:val="9A6480E4"/>
    <w:lvl w:ilvl="0">
      <w:start w:val="1"/>
      <w:numFmt w:val="decimal"/>
      <w:pStyle w:val="BoxListNumber"/>
      <w:lvlText w:val="%1."/>
      <w:lvlJc w:val="left"/>
      <w:pPr>
        <w:ind w:left="567" w:hanging="567"/>
      </w:pPr>
      <w:rPr>
        <w:rFonts w:hint="default"/>
        <w:color w:val="2121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68FE29AA"/>
    <w:multiLevelType w:val="hybridMultilevel"/>
    <w:tmpl w:val="DFCE7FF4"/>
    <w:lvl w:ilvl="0" w:tplc="212C1EB2">
      <w:start w:val="1"/>
      <w:numFmt w:val="bullet"/>
      <w:pStyle w:val="FindingBullet"/>
      <w:lvlText w:val="–"/>
      <w:lvlJc w:val="left"/>
      <w:pPr>
        <w:ind w:left="927" w:hanging="360"/>
      </w:pPr>
      <w:rPr>
        <w:rFonts w:ascii="Arial" w:hAnsi="Arial" w:hint="default"/>
        <w:color w:val="212122"/>
        <w:spacing w:val="0"/>
        <w:w w:val="100"/>
        <w:position w:val="0"/>
        <w:sz w:val="21"/>
        <w:szCs w:val="21"/>
      </w:rPr>
    </w:lvl>
    <w:lvl w:ilvl="1" w:tplc="8FC601D6" w:tentative="1">
      <w:start w:val="1"/>
      <w:numFmt w:val="lowerLetter"/>
      <w:pStyle w:val="FindingBullet"/>
      <w:lvlText w:val="%2."/>
      <w:lvlJc w:val="left"/>
      <w:pPr>
        <w:tabs>
          <w:tab w:val="num" w:pos="1440"/>
        </w:tabs>
        <w:ind w:left="1440" w:hanging="360"/>
      </w:pPr>
    </w:lvl>
    <w:lvl w:ilvl="2" w:tplc="DAD6D522" w:tentative="1">
      <w:start w:val="1"/>
      <w:numFmt w:val="lowerRoman"/>
      <w:lvlText w:val="%3."/>
      <w:lvlJc w:val="right"/>
      <w:pPr>
        <w:tabs>
          <w:tab w:val="num" w:pos="2160"/>
        </w:tabs>
        <w:ind w:left="2160" w:hanging="180"/>
      </w:pPr>
    </w:lvl>
    <w:lvl w:ilvl="3" w:tplc="324CF086" w:tentative="1">
      <w:start w:val="1"/>
      <w:numFmt w:val="decimal"/>
      <w:lvlText w:val="%4."/>
      <w:lvlJc w:val="left"/>
      <w:pPr>
        <w:tabs>
          <w:tab w:val="num" w:pos="2880"/>
        </w:tabs>
        <w:ind w:left="2880" w:hanging="360"/>
      </w:pPr>
    </w:lvl>
    <w:lvl w:ilvl="4" w:tplc="F838075C" w:tentative="1">
      <w:start w:val="1"/>
      <w:numFmt w:val="lowerLetter"/>
      <w:lvlText w:val="%5."/>
      <w:lvlJc w:val="left"/>
      <w:pPr>
        <w:tabs>
          <w:tab w:val="num" w:pos="3600"/>
        </w:tabs>
        <w:ind w:left="3600" w:hanging="360"/>
      </w:pPr>
    </w:lvl>
    <w:lvl w:ilvl="5" w:tplc="CD6C5290" w:tentative="1">
      <w:start w:val="1"/>
      <w:numFmt w:val="lowerRoman"/>
      <w:lvlText w:val="%6."/>
      <w:lvlJc w:val="right"/>
      <w:pPr>
        <w:tabs>
          <w:tab w:val="num" w:pos="4320"/>
        </w:tabs>
        <w:ind w:left="4320" w:hanging="180"/>
      </w:pPr>
    </w:lvl>
    <w:lvl w:ilvl="6" w:tplc="E4FC4404" w:tentative="1">
      <w:start w:val="1"/>
      <w:numFmt w:val="decimal"/>
      <w:lvlText w:val="%7."/>
      <w:lvlJc w:val="left"/>
      <w:pPr>
        <w:tabs>
          <w:tab w:val="num" w:pos="5040"/>
        </w:tabs>
        <w:ind w:left="5040" w:hanging="360"/>
      </w:pPr>
    </w:lvl>
    <w:lvl w:ilvl="7" w:tplc="E43EA1FA" w:tentative="1">
      <w:start w:val="1"/>
      <w:numFmt w:val="lowerLetter"/>
      <w:lvlText w:val="%8."/>
      <w:lvlJc w:val="left"/>
      <w:pPr>
        <w:tabs>
          <w:tab w:val="num" w:pos="5760"/>
        </w:tabs>
        <w:ind w:left="5760" w:hanging="360"/>
      </w:pPr>
    </w:lvl>
    <w:lvl w:ilvl="8" w:tplc="732A6F92" w:tentative="1">
      <w:start w:val="1"/>
      <w:numFmt w:val="lowerRoman"/>
      <w:lvlText w:val="%9."/>
      <w:lvlJc w:val="right"/>
      <w:pPr>
        <w:tabs>
          <w:tab w:val="num" w:pos="6480"/>
        </w:tabs>
        <w:ind w:left="6480" w:hanging="180"/>
      </w:pPr>
    </w:lvl>
  </w:abstractNum>
  <w:abstractNum w:abstractNumId="33" w15:restartNumberingAfterBreak="0">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E97B64"/>
    <w:multiLevelType w:val="hybridMultilevel"/>
    <w:tmpl w:val="A0E640EE"/>
    <w:lvl w:ilvl="0" w:tplc="395C00CA">
      <w:start w:val="1"/>
      <w:numFmt w:val="bullet"/>
      <w:pStyle w:val="SeekCommentBullet"/>
      <w:lvlText w:val="–"/>
      <w:lvlJc w:val="left"/>
      <w:pPr>
        <w:ind w:left="927" w:hanging="360"/>
      </w:pPr>
      <w:rPr>
        <w:rFonts w:ascii="Arial" w:hAnsi="Arial" w:hint="default"/>
        <w:color w:val="212122"/>
        <w:spacing w:val="0"/>
        <w:w w:val="100"/>
        <w:position w:val="0"/>
        <w:sz w:val="21"/>
        <w:szCs w:val="21"/>
      </w:rPr>
    </w:lvl>
    <w:lvl w:ilvl="1" w:tplc="C2B2A97E" w:tentative="1">
      <w:start w:val="1"/>
      <w:numFmt w:val="bullet"/>
      <w:pStyle w:val="SeekCommentBullet"/>
      <w:lvlText w:val="o"/>
      <w:lvlJc w:val="left"/>
      <w:pPr>
        <w:tabs>
          <w:tab w:val="num" w:pos="1440"/>
        </w:tabs>
        <w:ind w:left="1440" w:hanging="360"/>
      </w:pPr>
      <w:rPr>
        <w:rFonts w:ascii="Courier New" w:hAnsi="Courier New" w:cs="Courier New" w:hint="default"/>
      </w:rPr>
    </w:lvl>
    <w:lvl w:ilvl="2" w:tplc="F66AF38C" w:tentative="1">
      <w:start w:val="1"/>
      <w:numFmt w:val="bullet"/>
      <w:lvlText w:val=""/>
      <w:lvlJc w:val="left"/>
      <w:pPr>
        <w:tabs>
          <w:tab w:val="num" w:pos="2160"/>
        </w:tabs>
        <w:ind w:left="2160" w:hanging="360"/>
      </w:pPr>
      <w:rPr>
        <w:rFonts w:ascii="Wingdings" w:hAnsi="Wingdings" w:hint="default"/>
      </w:rPr>
    </w:lvl>
    <w:lvl w:ilvl="3" w:tplc="074679C4" w:tentative="1">
      <w:start w:val="1"/>
      <w:numFmt w:val="bullet"/>
      <w:lvlText w:val=""/>
      <w:lvlJc w:val="left"/>
      <w:pPr>
        <w:tabs>
          <w:tab w:val="num" w:pos="2880"/>
        </w:tabs>
        <w:ind w:left="2880" w:hanging="360"/>
      </w:pPr>
      <w:rPr>
        <w:rFonts w:ascii="Symbol" w:hAnsi="Symbol" w:hint="default"/>
      </w:rPr>
    </w:lvl>
    <w:lvl w:ilvl="4" w:tplc="BA0E577E" w:tentative="1">
      <w:start w:val="1"/>
      <w:numFmt w:val="bullet"/>
      <w:lvlText w:val="o"/>
      <w:lvlJc w:val="left"/>
      <w:pPr>
        <w:tabs>
          <w:tab w:val="num" w:pos="3600"/>
        </w:tabs>
        <w:ind w:left="3600" w:hanging="360"/>
      </w:pPr>
      <w:rPr>
        <w:rFonts w:ascii="Courier New" w:hAnsi="Courier New" w:cs="Courier New" w:hint="default"/>
      </w:rPr>
    </w:lvl>
    <w:lvl w:ilvl="5" w:tplc="EFB6D540" w:tentative="1">
      <w:start w:val="1"/>
      <w:numFmt w:val="bullet"/>
      <w:lvlText w:val=""/>
      <w:lvlJc w:val="left"/>
      <w:pPr>
        <w:tabs>
          <w:tab w:val="num" w:pos="4320"/>
        </w:tabs>
        <w:ind w:left="4320" w:hanging="360"/>
      </w:pPr>
      <w:rPr>
        <w:rFonts w:ascii="Wingdings" w:hAnsi="Wingdings" w:hint="default"/>
      </w:rPr>
    </w:lvl>
    <w:lvl w:ilvl="6" w:tplc="865AD0A2" w:tentative="1">
      <w:start w:val="1"/>
      <w:numFmt w:val="bullet"/>
      <w:lvlText w:val=""/>
      <w:lvlJc w:val="left"/>
      <w:pPr>
        <w:tabs>
          <w:tab w:val="num" w:pos="5040"/>
        </w:tabs>
        <w:ind w:left="5040" w:hanging="360"/>
      </w:pPr>
      <w:rPr>
        <w:rFonts w:ascii="Symbol" w:hAnsi="Symbol" w:hint="default"/>
      </w:rPr>
    </w:lvl>
    <w:lvl w:ilvl="7" w:tplc="58947B9A" w:tentative="1">
      <w:start w:val="1"/>
      <w:numFmt w:val="bullet"/>
      <w:lvlText w:val="o"/>
      <w:lvlJc w:val="left"/>
      <w:pPr>
        <w:tabs>
          <w:tab w:val="num" w:pos="5760"/>
        </w:tabs>
        <w:ind w:left="5760" w:hanging="360"/>
      </w:pPr>
      <w:rPr>
        <w:rFonts w:ascii="Courier New" w:hAnsi="Courier New" w:cs="Courier New" w:hint="default"/>
      </w:rPr>
    </w:lvl>
    <w:lvl w:ilvl="8" w:tplc="2080333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A10E69"/>
    <w:multiLevelType w:val="singleLevel"/>
    <w:tmpl w:val="4394EF18"/>
    <w:lvl w:ilvl="0">
      <w:start w:val="1"/>
      <w:numFmt w:val="lowerLetter"/>
      <w:pStyle w:val="TableListNumber2"/>
      <w:lvlText w:val="%1)"/>
      <w:lvlJc w:val="left"/>
      <w:pPr>
        <w:ind w:left="587" w:hanging="360"/>
      </w:pPr>
      <w:rPr>
        <w:rFonts w:hint="default"/>
        <w:color w:val="007BC4" w:themeColor="text2"/>
      </w:rPr>
    </w:lvl>
  </w:abstractNum>
  <w:abstractNum w:abstractNumId="36" w15:restartNumberingAfterBreak="0">
    <w:nsid w:val="74D01F91"/>
    <w:multiLevelType w:val="singleLevel"/>
    <w:tmpl w:val="6F9AEFDA"/>
    <w:lvl w:ilvl="0">
      <w:start w:val="1"/>
      <w:numFmt w:val="decimal"/>
      <w:pStyle w:val="ListNumber"/>
      <w:lvlText w:val="%1."/>
      <w:lvlJc w:val="left"/>
      <w:pPr>
        <w:ind w:left="567" w:hanging="567"/>
      </w:pPr>
      <w:rPr>
        <w:rFonts w:hint="default"/>
        <w:color w:val="007BC4" w:themeColor="text2"/>
      </w:rPr>
    </w:lvl>
  </w:abstractNum>
  <w:abstractNum w:abstractNumId="37" w15:restartNumberingAfterBreak="0">
    <w:nsid w:val="79CB3D9B"/>
    <w:multiLevelType w:val="hybridMultilevel"/>
    <w:tmpl w:val="2092DF26"/>
    <w:lvl w:ilvl="0" w:tplc="324C01D6">
      <w:start w:val="1"/>
      <w:numFmt w:val="bullet"/>
      <w:pStyle w:val="TableListBullet-White"/>
      <w:lvlText w:val=""/>
      <w:lvlJc w:val="left"/>
      <w:pPr>
        <w:ind w:left="720" w:hanging="360"/>
      </w:pPr>
      <w:rPr>
        <w:rFonts w:ascii="Wingdings 3" w:hAnsi="Wingdings 3" w:hint="default"/>
        <w:color w:val="FFFFFF" w:themeColor="background1"/>
        <w:position w:val="3"/>
        <w:sz w:val="14"/>
        <w:szCs w:val="12"/>
        <w:u w:color="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B74029"/>
    <w:multiLevelType w:val="hybridMultilevel"/>
    <w:tmpl w:val="E08846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26"/>
  </w:num>
  <w:num w:numId="3">
    <w:abstractNumId w:val="7"/>
  </w:num>
  <w:num w:numId="4">
    <w:abstractNumId w:val="9"/>
  </w:num>
  <w:num w:numId="5">
    <w:abstractNumId w:val="35"/>
  </w:num>
  <w:num w:numId="6">
    <w:abstractNumId w:val="28"/>
  </w:num>
  <w:num w:numId="7">
    <w:abstractNumId w:val="18"/>
  </w:num>
  <w:num w:numId="8">
    <w:abstractNumId w:val="32"/>
  </w:num>
  <w:num w:numId="9">
    <w:abstractNumId w:val="34"/>
  </w:num>
  <w:num w:numId="10">
    <w:abstractNumId w:val="33"/>
  </w:num>
  <w:num w:numId="11">
    <w:abstractNumId w:val="2"/>
  </w:num>
  <w:num w:numId="12">
    <w:abstractNumId w:val="10"/>
  </w:num>
  <w:num w:numId="13">
    <w:abstractNumId w:val="3"/>
  </w:num>
  <w:num w:numId="14">
    <w:abstractNumId w:val="13"/>
  </w:num>
  <w:num w:numId="15">
    <w:abstractNumId w:val="4"/>
  </w:num>
  <w:num w:numId="16">
    <w:abstractNumId w:val="12"/>
  </w:num>
  <w:num w:numId="17">
    <w:abstractNumId w:val="24"/>
  </w:num>
  <w:num w:numId="18">
    <w:abstractNumId w:val="8"/>
  </w:num>
  <w:num w:numId="19">
    <w:abstractNumId w:val="25"/>
  </w:num>
  <w:num w:numId="20">
    <w:abstractNumId w:val="27"/>
  </w:num>
  <w:num w:numId="21">
    <w:abstractNumId w:val="20"/>
  </w:num>
  <w:num w:numId="22">
    <w:abstractNumId w:val="5"/>
  </w:num>
  <w:num w:numId="23">
    <w:abstractNumId w:val="37"/>
  </w:num>
  <w:num w:numId="24">
    <w:abstractNumId w:val="30"/>
  </w:num>
  <w:num w:numId="25">
    <w:abstractNumId w:val="6"/>
  </w:num>
  <w:num w:numId="26">
    <w:abstractNumId w:val="11"/>
  </w:num>
  <w:num w:numId="27">
    <w:abstractNumId w:val="17"/>
  </w:num>
  <w:num w:numId="28">
    <w:abstractNumId w:val="23"/>
  </w:num>
  <w:num w:numId="29">
    <w:abstractNumId w:val="19"/>
  </w:num>
  <w:num w:numId="30">
    <w:abstractNumId w:val="16"/>
  </w:num>
  <w:num w:numId="31">
    <w:abstractNumId w:val="31"/>
  </w:num>
  <w:num w:numId="32">
    <w:abstractNumId w:val="22"/>
  </w:num>
  <w:num w:numId="33">
    <w:abstractNumId w:val="21"/>
  </w:num>
  <w:num w:numId="34">
    <w:abstractNumId w:val="14"/>
  </w:num>
  <w:num w:numId="35">
    <w:abstractNumId w:val="36"/>
  </w:num>
  <w:num w:numId="36">
    <w:abstractNumId w:val="1"/>
  </w:num>
  <w:num w:numId="37">
    <w:abstractNumId w:val="0"/>
  </w:num>
  <w:num w:numId="38">
    <w:abstractNumId w:val="38"/>
  </w:num>
  <w:num w:numId="39">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cumentProtection w:edit="forms" w:formatting="1" w:enforcement="0"/>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8193">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MReference" w:val=" "/>
    <w:docVar w:name="OfficeIni" w:val="Melbourne.ini"/>
  </w:docVars>
  <w:rsids>
    <w:rsidRoot w:val="00876419"/>
    <w:rsid w:val="00000125"/>
    <w:rsid w:val="00000EF3"/>
    <w:rsid w:val="00001273"/>
    <w:rsid w:val="000029E9"/>
    <w:rsid w:val="00002AA9"/>
    <w:rsid w:val="00002BF5"/>
    <w:rsid w:val="0000307A"/>
    <w:rsid w:val="000039BE"/>
    <w:rsid w:val="00003B27"/>
    <w:rsid w:val="00003F4B"/>
    <w:rsid w:val="00005407"/>
    <w:rsid w:val="00006FE5"/>
    <w:rsid w:val="00010DFB"/>
    <w:rsid w:val="00012AF9"/>
    <w:rsid w:val="00012DAC"/>
    <w:rsid w:val="000136EA"/>
    <w:rsid w:val="000137B0"/>
    <w:rsid w:val="000137B6"/>
    <w:rsid w:val="0001482D"/>
    <w:rsid w:val="00015BC9"/>
    <w:rsid w:val="00015C1D"/>
    <w:rsid w:val="0001691C"/>
    <w:rsid w:val="000176A3"/>
    <w:rsid w:val="00020065"/>
    <w:rsid w:val="000217C3"/>
    <w:rsid w:val="000217CF"/>
    <w:rsid w:val="0002202A"/>
    <w:rsid w:val="00022210"/>
    <w:rsid w:val="00022BD0"/>
    <w:rsid w:val="00023A7F"/>
    <w:rsid w:val="00024307"/>
    <w:rsid w:val="000243C4"/>
    <w:rsid w:val="00025B09"/>
    <w:rsid w:val="00025BD5"/>
    <w:rsid w:val="0002662E"/>
    <w:rsid w:val="000267A5"/>
    <w:rsid w:val="00027A68"/>
    <w:rsid w:val="00027E0A"/>
    <w:rsid w:val="00027F8A"/>
    <w:rsid w:val="00030162"/>
    <w:rsid w:val="0003034C"/>
    <w:rsid w:val="0003040E"/>
    <w:rsid w:val="00030D91"/>
    <w:rsid w:val="00030F57"/>
    <w:rsid w:val="00031876"/>
    <w:rsid w:val="00031FC4"/>
    <w:rsid w:val="00032B89"/>
    <w:rsid w:val="000337DC"/>
    <w:rsid w:val="000339B1"/>
    <w:rsid w:val="00033CF5"/>
    <w:rsid w:val="00034430"/>
    <w:rsid w:val="00034510"/>
    <w:rsid w:val="00034813"/>
    <w:rsid w:val="000359E7"/>
    <w:rsid w:val="000360F6"/>
    <w:rsid w:val="0003638F"/>
    <w:rsid w:val="00036646"/>
    <w:rsid w:val="00036F74"/>
    <w:rsid w:val="00040067"/>
    <w:rsid w:val="00040CD2"/>
    <w:rsid w:val="0004182E"/>
    <w:rsid w:val="00042CCB"/>
    <w:rsid w:val="00042F28"/>
    <w:rsid w:val="0004319E"/>
    <w:rsid w:val="00043470"/>
    <w:rsid w:val="00043C44"/>
    <w:rsid w:val="00044531"/>
    <w:rsid w:val="0004466D"/>
    <w:rsid w:val="00044A5D"/>
    <w:rsid w:val="00044AF7"/>
    <w:rsid w:val="00044B77"/>
    <w:rsid w:val="00044D9D"/>
    <w:rsid w:val="00045034"/>
    <w:rsid w:val="000457E9"/>
    <w:rsid w:val="00045940"/>
    <w:rsid w:val="0004651B"/>
    <w:rsid w:val="000466A0"/>
    <w:rsid w:val="00047798"/>
    <w:rsid w:val="0005061F"/>
    <w:rsid w:val="00050A96"/>
    <w:rsid w:val="0005255C"/>
    <w:rsid w:val="00052573"/>
    <w:rsid w:val="00052E3D"/>
    <w:rsid w:val="00052E8C"/>
    <w:rsid w:val="0005416F"/>
    <w:rsid w:val="000545B7"/>
    <w:rsid w:val="00054E84"/>
    <w:rsid w:val="00056B51"/>
    <w:rsid w:val="00056E9F"/>
    <w:rsid w:val="0005753A"/>
    <w:rsid w:val="00060489"/>
    <w:rsid w:val="0006085C"/>
    <w:rsid w:val="00061640"/>
    <w:rsid w:val="00061FDE"/>
    <w:rsid w:val="00062D8F"/>
    <w:rsid w:val="00062F94"/>
    <w:rsid w:val="00063095"/>
    <w:rsid w:val="0006392E"/>
    <w:rsid w:val="00063962"/>
    <w:rsid w:val="00064EE3"/>
    <w:rsid w:val="000663B9"/>
    <w:rsid w:val="00066802"/>
    <w:rsid w:val="00070F98"/>
    <w:rsid w:val="00072225"/>
    <w:rsid w:val="000724CE"/>
    <w:rsid w:val="000726AD"/>
    <w:rsid w:val="00072E6D"/>
    <w:rsid w:val="000740F6"/>
    <w:rsid w:val="0007412B"/>
    <w:rsid w:val="00074732"/>
    <w:rsid w:val="00075FAE"/>
    <w:rsid w:val="00080C0C"/>
    <w:rsid w:val="00080FAA"/>
    <w:rsid w:val="000811C7"/>
    <w:rsid w:val="00081327"/>
    <w:rsid w:val="00082B7D"/>
    <w:rsid w:val="000837B1"/>
    <w:rsid w:val="00083981"/>
    <w:rsid w:val="00083DFB"/>
    <w:rsid w:val="00084C27"/>
    <w:rsid w:val="0008607A"/>
    <w:rsid w:val="00087085"/>
    <w:rsid w:val="00087B22"/>
    <w:rsid w:val="000900DD"/>
    <w:rsid w:val="00091B6D"/>
    <w:rsid w:val="00091E17"/>
    <w:rsid w:val="000921F5"/>
    <w:rsid w:val="00092202"/>
    <w:rsid w:val="000923B0"/>
    <w:rsid w:val="000927E8"/>
    <w:rsid w:val="00093C09"/>
    <w:rsid w:val="0009467F"/>
    <w:rsid w:val="00095136"/>
    <w:rsid w:val="000959F9"/>
    <w:rsid w:val="00095AEE"/>
    <w:rsid w:val="00096059"/>
    <w:rsid w:val="00096446"/>
    <w:rsid w:val="00096641"/>
    <w:rsid w:val="00097BA8"/>
    <w:rsid w:val="00097EBF"/>
    <w:rsid w:val="000A098A"/>
    <w:rsid w:val="000A0C7F"/>
    <w:rsid w:val="000A36BB"/>
    <w:rsid w:val="000A3CF8"/>
    <w:rsid w:val="000A6066"/>
    <w:rsid w:val="000A61BC"/>
    <w:rsid w:val="000A7044"/>
    <w:rsid w:val="000A75CF"/>
    <w:rsid w:val="000A7617"/>
    <w:rsid w:val="000B02FC"/>
    <w:rsid w:val="000B0371"/>
    <w:rsid w:val="000B09AD"/>
    <w:rsid w:val="000B2645"/>
    <w:rsid w:val="000B3B42"/>
    <w:rsid w:val="000B42C6"/>
    <w:rsid w:val="000B4B07"/>
    <w:rsid w:val="000B5B8A"/>
    <w:rsid w:val="000B7275"/>
    <w:rsid w:val="000C0040"/>
    <w:rsid w:val="000C007F"/>
    <w:rsid w:val="000C0D83"/>
    <w:rsid w:val="000C149B"/>
    <w:rsid w:val="000C160F"/>
    <w:rsid w:val="000C173E"/>
    <w:rsid w:val="000C177E"/>
    <w:rsid w:val="000C26B4"/>
    <w:rsid w:val="000C2CFB"/>
    <w:rsid w:val="000C49A5"/>
    <w:rsid w:val="000C5003"/>
    <w:rsid w:val="000C54D0"/>
    <w:rsid w:val="000C56D8"/>
    <w:rsid w:val="000C5A0A"/>
    <w:rsid w:val="000C5C5D"/>
    <w:rsid w:val="000C6947"/>
    <w:rsid w:val="000C6A86"/>
    <w:rsid w:val="000C6B85"/>
    <w:rsid w:val="000C6E1E"/>
    <w:rsid w:val="000C764F"/>
    <w:rsid w:val="000C7759"/>
    <w:rsid w:val="000D0F58"/>
    <w:rsid w:val="000D1CDA"/>
    <w:rsid w:val="000D2F4D"/>
    <w:rsid w:val="000D3037"/>
    <w:rsid w:val="000D3119"/>
    <w:rsid w:val="000D3D60"/>
    <w:rsid w:val="000D4393"/>
    <w:rsid w:val="000D43A0"/>
    <w:rsid w:val="000D7631"/>
    <w:rsid w:val="000D7EAF"/>
    <w:rsid w:val="000E0537"/>
    <w:rsid w:val="000E158F"/>
    <w:rsid w:val="000E20ED"/>
    <w:rsid w:val="000E235A"/>
    <w:rsid w:val="000E239A"/>
    <w:rsid w:val="000E2B50"/>
    <w:rsid w:val="000E2BFC"/>
    <w:rsid w:val="000E2D53"/>
    <w:rsid w:val="000E3170"/>
    <w:rsid w:val="000E3415"/>
    <w:rsid w:val="000E403D"/>
    <w:rsid w:val="000E4C2D"/>
    <w:rsid w:val="000E4F4A"/>
    <w:rsid w:val="000E505A"/>
    <w:rsid w:val="000E5193"/>
    <w:rsid w:val="000E54FD"/>
    <w:rsid w:val="000E574E"/>
    <w:rsid w:val="000E581A"/>
    <w:rsid w:val="000E58D5"/>
    <w:rsid w:val="000E5B2C"/>
    <w:rsid w:val="000E691E"/>
    <w:rsid w:val="000F0557"/>
    <w:rsid w:val="000F0620"/>
    <w:rsid w:val="000F1C3C"/>
    <w:rsid w:val="000F1CB2"/>
    <w:rsid w:val="000F1E7C"/>
    <w:rsid w:val="000F2168"/>
    <w:rsid w:val="000F31CF"/>
    <w:rsid w:val="000F3C99"/>
    <w:rsid w:val="000F3FA6"/>
    <w:rsid w:val="000F6371"/>
    <w:rsid w:val="000F6734"/>
    <w:rsid w:val="000F682F"/>
    <w:rsid w:val="00101027"/>
    <w:rsid w:val="001010E6"/>
    <w:rsid w:val="001022D7"/>
    <w:rsid w:val="00102ED1"/>
    <w:rsid w:val="0010395A"/>
    <w:rsid w:val="00103BDC"/>
    <w:rsid w:val="001040E8"/>
    <w:rsid w:val="001041AE"/>
    <w:rsid w:val="00104AC0"/>
    <w:rsid w:val="00105263"/>
    <w:rsid w:val="0010582A"/>
    <w:rsid w:val="001076F1"/>
    <w:rsid w:val="001106C5"/>
    <w:rsid w:val="00110F67"/>
    <w:rsid w:val="001112A9"/>
    <w:rsid w:val="0011160E"/>
    <w:rsid w:val="00111CE6"/>
    <w:rsid w:val="0011235F"/>
    <w:rsid w:val="00112435"/>
    <w:rsid w:val="00112849"/>
    <w:rsid w:val="00112F1D"/>
    <w:rsid w:val="001136B7"/>
    <w:rsid w:val="00113C3F"/>
    <w:rsid w:val="001175ED"/>
    <w:rsid w:val="00117F12"/>
    <w:rsid w:val="0012034E"/>
    <w:rsid w:val="00120768"/>
    <w:rsid w:val="00120B80"/>
    <w:rsid w:val="001217D5"/>
    <w:rsid w:val="0012250E"/>
    <w:rsid w:val="001227FE"/>
    <w:rsid w:val="00123634"/>
    <w:rsid w:val="001237BF"/>
    <w:rsid w:val="001244D7"/>
    <w:rsid w:val="001254DC"/>
    <w:rsid w:val="0012560C"/>
    <w:rsid w:val="00125E39"/>
    <w:rsid w:val="00126345"/>
    <w:rsid w:val="00126984"/>
    <w:rsid w:val="0012750E"/>
    <w:rsid w:val="00127D53"/>
    <w:rsid w:val="00130AD2"/>
    <w:rsid w:val="00130E2A"/>
    <w:rsid w:val="00131AD8"/>
    <w:rsid w:val="001331CE"/>
    <w:rsid w:val="00134738"/>
    <w:rsid w:val="001362A9"/>
    <w:rsid w:val="0013634A"/>
    <w:rsid w:val="0013770D"/>
    <w:rsid w:val="00140D13"/>
    <w:rsid w:val="0014176A"/>
    <w:rsid w:val="00142611"/>
    <w:rsid w:val="001428F5"/>
    <w:rsid w:val="0014383C"/>
    <w:rsid w:val="0014618F"/>
    <w:rsid w:val="00146479"/>
    <w:rsid w:val="00147A36"/>
    <w:rsid w:val="00147C04"/>
    <w:rsid w:val="00147EB0"/>
    <w:rsid w:val="001502B5"/>
    <w:rsid w:val="00150D48"/>
    <w:rsid w:val="00151BAE"/>
    <w:rsid w:val="00151C8D"/>
    <w:rsid w:val="001521FD"/>
    <w:rsid w:val="00152590"/>
    <w:rsid w:val="00152622"/>
    <w:rsid w:val="00152810"/>
    <w:rsid w:val="0015287E"/>
    <w:rsid w:val="00153B18"/>
    <w:rsid w:val="001543B9"/>
    <w:rsid w:val="00154881"/>
    <w:rsid w:val="00154B51"/>
    <w:rsid w:val="001550E8"/>
    <w:rsid w:val="00155656"/>
    <w:rsid w:val="00155777"/>
    <w:rsid w:val="00155AA2"/>
    <w:rsid w:val="00155EF8"/>
    <w:rsid w:val="00155F7D"/>
    <w:rsid w:val="00160262"/>
    <w:rsid w:val="0016108D"/>
    <w:rsid w:val="001610FE"/>
    <w:rsid w:val="0016173D"/>
    <w:rsid w:val="0016175D"/>
    <w:rsid w:val="00161C30"/>
    <w:rsid w:val="00162C78"/>
    <w:rsid w:val="00162D76"/>
    <w:rsid w:val="001649C2"/>
    <w:rsid w:val="00164B84"/>
    <w:rsid w:val="00164F96"/>
    <w:rsid w:val="00165820"/>
    <w:rsid w:val="0016657E"/>
    <w:rsid w:val="00167E12"/>
    <w:rsid w:val="00170669"/>
    <w:rsid w:val="00171A1B"/>
    <w:rsid w:val="00172920"/>
    <w:rsid w:val="00173ABD"/>
    <w:rsid w:val="00173FE7"/>
    <w:rsid w:val="001746C8"/>
    <w:rsid w:val="00175BDF"/>
    <w:rsid w:val="0017654B"/>
    <w:rsid w:val="00176F6D"/>
    <w:rsid w:val="001774EA"/>
    <w:rsid w:val="0017796D"/>
    <w:rsid w:val="001800BB"/>
    <w:rsid w:val="001802CA"/>
    <w:rsid w:val="00180ACE"/>
    <w:rsid w:val="00181E1B"/>
    <w:rsid w:val="00182BA8"/>
    <w:rsid w:val="00182C9D"/>
    <w:rsid w:val="0018351C"/>
    <w:rsid w:val="001835C7"/>
    <w:rsid w:val="00184062"/>
    <w:rsid w:val="00184129"/>
    <w:rsid w:val="00185737"/>
    <w:rsid w:val="00185B52"/>
    <w:rsid w:val="00185FA7"/>
    <w:rsid w:val="001864B6"/>
    <w:rsid w:val="00187D1D"/>
    <w:rsid w:val="00187D9F"/>
    <w:rsid w:val="0019002E"/>
    <w:rsid w:val="001912B7"/>
    <w:rsid w:val="001913FD"/>
    <w:rsid w:val="00191B7E"/>
    <w:rsid w:val="00191F92"/>
    <w:rsid w:val="001924A7"/>
    <w:rsid w:val="00192FA4"/>
    <w:rsid w:val="00193184"/>
    <w:rsid w:val="001932E1"/>
    <w:rsid w:val="00193756"/>
    <w:rsid w:val="00193C5E"/>
    <w:rsid w:val="00193F23"/>
    <w:rsid w:val="001941E1"/>
    <w:rsid w:val="00194797"/>
    <w:rsid w:val="00195EFE"/>
    <w:rsid w:val="001963C2"/>
    <w:rsid w:val="001976C9"/>
    <w:rsid w:val="001A0887"/>
    <w:rsid w:val="001A0CF0"/>
    <w:rsid w:val="001A1EA9"/>
    <w:rsid w:val="001A2B46"/>
    <w:rsid w:val="001A3673"/>
    <w:rsid w:val="001A3914"/>
    <w:rsid w:val="001A3A18"/>
    <w:rsid w:val="001A3A26"/>
    <w:rsid w:val="001A453B"/>
    <w:rsid w:val="001A4C26"/>
    <w:rsid w:val="001A5158"/>
    <w:rsid w:val="001A587E"/>
    <w:rsid w:val="001A5A28"/>
    <w:rsid w:val="001A6C01"/>
    <w:rsid w:val="001A722F"/>
    <w:rsid w:val="001B031F"/>
    <w:rsid w:val="001B0B8E"/>
    <w:rsid w:val="001B106B"/>
    <w:rsid w:val="001B16A6"/>
    <w:rsid w:val="001B172F"/>
    <w:rsid w:val="001B329D"/>
    <w:rsid w:val="001B47EF"/>
    <w:rsid w:val="001B4B35"/>
    <w:rsid w:val="001B5050"/>
    <w:rsid w:val="001B5D7B"/>
    <w:rsid w:val="001B5EE9"/>
    <w:rsid w:val="001B67FE"/>
    <w:rsid w:val="001B6961"/>
    <w:rsid w:val="001B74AF"/>
    <w:rsid w:val="001C09ED"/>
    <w:rsid w:val="001C0F16"/>
    <w:rsid w:val="001C1A38"/>
    <w:rsid w:val="001C228E"/>
    <w:rsid w:val="001C2502"/>
    <w:rsid w:val="001C2864"/>
    <w:rsid w:val="001C6231"/>
    <w:rsid w:val="001C643A"/>
    <w:rsid w:val="001C7153"/>
    <w:rsid w:val="001C7906"/>
    <w:rsid w:val="001C7929"/>
    <w:rsid w:val="001D029D"/>
    <w:rsid w:val="001D30AC"/>
    <w:rsid w:val="001D4F67"/>
    <w:rsid w:val="001D5D89"/>
    <w:rsid w:val="001D61EA"/>
    <w:rsid w:val="001D7F01"/>
    <w:rsid w:val="001E0098"/>
    <w:rsid w:val="001E01CC"/>
    <w:rsid w:val="001E0BBF"/>
    <w:rsid w:val="001E0CD2"/>
    <w:rsid w:val="001E15A4"/>
    <w:rsid w:val="001E2071"/>
    <w:rsid w:val="001E3591"/>
    <w:rsid w:val="001E3645"/>
    <w:rsid w:val="001E4875"/>
    <w:rsid w:val="001E4F17"/>
    <w:rsid w:val="001E69DA"/>
    <w:rsid w:val="001E6BD1"/>
    <w:rsid w:val="001E6E99"/>
    <w:rsid w:val="001E7AF5"/>
    <w:rsid w:val="001E7B44"/>
    <w:rsid w:val="001F149C"/>
    <w:rsid w:val="001F1B2A"/>
    <w:rsid w:val="001F2184"/>
    <w:rsid w:val="001F23CC"/>
    <w:rsid w:val="001F26A7"/>
    <w:rsid w:val="001F276A"/>
    <w:rsid w:val="001F300B"/>
    <w:rsid w:val="001F304A"/>
    <w:rsid w:val="001F42BB"/>
    <w:rsid w:val="001F45C1"/>
    <w:rsid w:val="001F49B3"/>
    <w:rsid w:val="001F58EA"/>
    <w:rsid w:val="001F7163"/>
    <w:rsid w:val="001F7A4E"/>
    <w:rsid w:val="002007AB"/>
    <w:rsid w:val="00200DBF"/>
    <w:rsid w:val="00201B70"/>
    <w:rsid w:val="00201F83"/>
    <w:rsid w:val="00202D84"/>
    <w:rsid w:val="00202FFD"/>
    <w:rsid w:val="00203747"/>
    <w:rsid w:val="002041C0"/>
    <w:rsid w:val="00204C41"/>
    <w:rsid w:val="00204E39"/>
    <w:rsid w:val="00205149"/>
    <w:rsid w:val="0020561B"/>
    <w:rsid w:val="00205A67"/>
    <w:rsid w:val="0020622D"/>
    <w:rsid w:val="002067CC"/>
    <w:rsid w:val="002073A5"/>
    <w:rsid w:val="00210F2B"/>
    <w:rsid w:val="002111A6"/>
    <w:rsid w:val="00211568"/>
    <w:rsid w:val="00212233"/>
    <w:rsid w:val="002127CE"/>
    <w:rsid w:val="00212BA4"/>
    <w:rsid w:val="00213FEA"/>
    <w:rsid w:val="00215940"/>
    <w:rsid w:val="00217023"/>
    <w:rsid w:val="002179F2"/>
    <w:rsid w:val="00220A51"/>
    <w:rsid w:val="002210AE"/>
    <w:rsid w:val="002225E8"/>
    <w:rsid w:val="002229F1"/>
    <w:rsid w:val="002231EC"/>
    <w:rsid w:val="002238CC"/>
    <w:rsid w:val="00223B63"/>
    <w:rsid w:val="00224C82"/>
    <w:rsid w:val="00224F41"/>
    <w:rsid w:val="002255E4"/>
    <w:rsid w:val="00225E9B"/>
    <w:rsid w:val="002262C3"/>
    <w:rsid w:val="00226B51"/>
    <w:rsid w:val="00230407"/>
    <w:rsid w:val="002308E1"/>
    <w:rsid w:val="00230F45"/>
    <w:rsid w:val="002314EC"/>
    <w:rsid w:val="00231BC8"/>
    <w:rsid w:val="002323F0"/>
    <w:rsid w:val="00232CF8"/>
    <w:rsid w:val="00232D08"/>
    <w:rsid w:val="002347D2"/>
    <w:rsid w:val="002361BC"/>
    <w:rsid w:val="0023624C"/>
    <w:rsid w:val="00236CF1"/>
    <w:rsid w:val="0024067D"/>
    <w:rsid w:val="0024098C"/>
    <w:rsid w:val="0024122D"/>
    <w:rsid w:val="00241502"/>
    <w:rsid w:val="00241F8D"/>
    <w:rsid w:val="00242171"/>
    <w:rsid w:val="0024433A"/>
    <w:rsid w:val="00244942"/>
    <w:rsid w:val="00244B7F"/>
    <w:rsid w:val="00244E36"/>
    <w:rsid w:val="00245E21"/>
    <w:rsid w:val="00246F27"/>
    <w:rsid w:val="00247575"/>
    <w:rsid w:val="00247746"/>
    <w:rsid w:val="00247E84"/>
    <w:rsid w:val="002513F9"/>
    <w:rsid w:val="00251F10"/>
    <w:rsid w:val="00252406"/>
    <w:rsid w:val="00252B8E"/>
    <w:rsid w:val="002534C8"/>
    <w:rsid w:val="0025393E"/>
    <w:rsid w:val="00254C6D"/>
    <w:rsid w:val="00254E9D"/>
    <w:rsid w:val="00254F53"/>
    <w:rsid w:val="0025575F"/>
    <w:rsid w:val="00257CAB"/>
    <w:rsid w:val="00260285"/>
    <w:rsid w:val="00261612"/>
    <w:rsid w:val="00261909"/>
    <w:rsid w:val="00262CF5"/>
    <w:rsid w:val="00263288"/>
    <w:rsid w:val="0026349D"/>
    <w:rsid w:val="00263F90"/>
    <w:rsid w:val="002640CF"/>
    <w:rsid w:val="002649B0"/>
    <w:rsid w:val="00265600"/>
    <w:rsid w:val="00265BC1"/>
    <w:rsid w:val="0026621F"/>
    <w:rsid w:val="002663F7"/>
    <w:rsid w:val="002665E4"/>
    <w:rsid w:val="002666DC"/>
    <w:rsid w:val="00267123"/>
    <w:rsid w:val="00270C79"/>
    <w:rsid w:val="0027273A"/>
    <w:rsid w:val="002727B6"/>
    <w:rsid w:val="002729A6"/>
    <w:rsid w:val="00272EA4"/>
    <w:rsid w:val="00273A77"/>
    <w:rsid w:val="00273A86"/>
    <w:rsid w:val="002743F3"/>
    <w:rsid w:val="0027534F"/>
    <w:rsid w:val="00276859"/>
    <w:rsid w:val="00277CB0"/>
    <w:rsid w:val="00280232"/>
    <w:rsid w:val="0028038A"/>
    <w:rsid w:val="00281DE5"/>
    <w:rsid w:val="0028219B"/>
    <w:rsid w:val="002823FB"/>
    <w:rsid w:val="00282A45"/>
    <w:rsid w:val="00282B17"/>
    <w:rsid w:val="00282E98"/>
    <w:rsid w:val="00283D57"/>
    <w:rsid w:val="00284597"/>
    <w:rsid w:val="002853C6"/>
    <w:rsid w:val="0028546C"/>
    <w:rsid w:val="00286031"/>
    <w:rsid w:val="002861FA"/>
    <w:rsid w:val="00286518"/>
    <w:rsid w:val="0028670F"/>
    <w:rsid w:val="00286DB3"/>
    <w:rsid w:val="00286FF2"/>
    <w:rsid w:val="002871ED"/>
    <w:rsid w:val="002901B3"/>
    <w:rsid w:val="00290417"/>
    <w:rsid w:val="0029041A"/>
    <w:rsid w:val="00290665"/>
    <w:rsid w:val="002906EC"/>
    <w:rsid w:val="002912F9"/>
    <w:rsid w:val="00291BE1"/>
    <w:rsid w:val="00291D6C"/>
    <w:rsid w:val="002925A6"/>
    <w:rsid w:val="00292732"/>
    <w:rsid w:val="00292CA9"/>
    <w:rsid w:val="00292F5C"/>
    <w:rsid w:val="0029333B"/>
    <w:rsid w:val="00293362"/>
    <w:rsid w:val="00293432"/>
    <w:rsid w:val="00293955"/>
    <w:rsid w:val="00294371"/>
    <w:rsid w:val="00294530"/>
    <w:rsid w:val="00294951"/>
    <w:rsid w:val="00294C01"/>
    <w:rsid w:val="00294F3F"/>
    <w:rsid w:val="00295B2C"/>
    <w:rsid w:val="00295FDA"/>
    <w:rsid w:val="002964F2"/>
    <w:rsid w:val="002973BF"/>
    <w:rsid w:val="002974A9"/>
    <w:rsid w:val="00297B3F"/>
    <w:rsid w:val="00297BE5"/>
    <w:rsid w:val="002A00A2"/>
    <w:rsid w:val="002A018E"/>
    <w:rsid w:val="002A1604"/>
    <w:rsid w:val="002A197D"/>
    <w:rsid w:val="002A198A"/>
    <w:rsid w:val="002A1B18"/>
    <w:rsid w:val="002A338F"/>
    <w:rsid w:val="002A3459"/>
    <w:rsid w:val="002A38B3"/>
    <w:rsid w:val="002A3FA2"/>
    <w:rsid w:val="002A4721"/>
    <w:rsid w:val="002A4AEB"/>
    <w:rsid w:val="002A4B4F"/>
    <w:rsid w:val="002A53B6"/>
    <w:rsid w:val="002A56F2"/>
    <w:rsid w:val="002A626C"/>
    <w:rsid w:val="002A6563"/>
    <w:rsid w:val="002B02E5"/>
    <w:rsid w:val="002B0463"/>
    <w:rsid w:val="002B083A"/>
    <w:rsid w:val="002B1B0F"/>
    <w:rsid w:val="002B2193"/>
    <w:rsid w:val="002B2390"/>
    <w:rsid w:val="002B2A66"/>
    <w:rsid w:val="002B4A76"/>
    <w:rsid w:val="002B5E3A"/>
    <w:rsid w:val="002B6903"/>
    <w:rsid w:val="002B715A"/>
    <w:rsid w:val="002B7AF5"/>
    <w:rsid w:val="002B7DEE"/>
    <w:rsid w:val="002B7FB5"/>
    <w:rsid w:val="002C125D"/>
    <w:rsid w:val="002C16F0"/>
    <w:rsid w:val="002C3130"/>
    <w:rsid w:val="002C380F"/>
    <w:rsid w:val="002C3F78"/>
    <w:rsid w:val="002C5093"/>
    <w:rsid w:val="002C5F8F"/>
    <w:rsid w:val="002C6409"/>
    <w:rsid w:val="002C7049"/>
    <w:rsid w:val="002C7DF3"/>
    <w:rsid w:val="002D10E0"/>
    <w:rsid w:val="002D1B1F"/>
    <w:rsid w:val="002D1CE2"/>
    <w:rsid w:val="002D4C12"/>
    <w:rsid w:val="002D57D2"/>
    <w:rsid w:val="002D5AA1"/>
    <w:rsid w:val="002D6259"/>
    <w:rsid w:val="002D6263"/>
    <w:rsid w:val="002D6774"/>
    <w:rsid w:val="002D7899"/>
    <w:rsid w:val="002E09D9"/>
    <w:rsid w:val="002E1B54"/>
    <w:rsid w:val="002E25F4"/>
    <w:rsid w:val="002E289D"/>
    <w:rsid w:val="002E5D29"/>
    <w:rsid w:val="002E5F61"/>
    <w:rsid w:val="002E6155"/>
    <w:rsid w:val="002E6BD0"/>
    <w:rsid w:val="002E73A8"/>
    <w:rsid w:val="002F0CA8"/>
    <w:rsid w:val="002F1BA5"/>
    <w:rsid w:val="002F213C"/>
    <w:rsid w:val="002F48DB"/>
    <w:rsid w:val="002F4997"/>
    <w:rsid w:val="002F58FC"/>
    <w:rsid w:val="002F6D9B"/>
    <w:rsid w:val="002F7488"/>
    <w:rsid w:val="002F7633"/>
    <w:rsid w:val="002F7E32"/>
    <w:rsid w:val="00301EFD"/>
    <w:rsid w:val="00301F9E"/>
    <w:rsid w:val="00301FB6"/>
    <w:rsid w:val="00302C9C"/>
    <w:rsid w:val="00302FAB"/>
    <w:rsid w:val="003032A5"/>
    <w:rsid w:val="003034D6"/>
    <w:rsid w:val="003039F2"/>
    <w:rsid w:val="0030466C"/>
    <w:rsid w:val="00304A7F"/>
    <w:rsid w:val="00304EF1"/>
    <w:rsid w:val="003058D3"/>
    <w:rsid w:val="00306538"/>
    <w:rsid w:val="0031129C"/>
    <w:rsid w:val="003114FF"/>
    <w:rsid w:val="00311572"/>
    <w:rsid w:val="003148EC"/>
    <w:rsid w:val="003163E1"/>
    <w:rsid w:val="0031693E"/>
    <w:rsid w:val="003174ED"/>
    <w:rsid w:val="0031752A"/>
    <w:rsid w:val="0032025B"/>
    <w:rsid w:val="003202F0"/>
    <w:rsid w:val="0032039B"/>
    <w:rsid w:val="003206F0"/>
    <w:rsid w:val="0032108F"/>
    <w:rsid w:val="003213D8"/>
    <w:rsid w:val="0032160B"/>
    <w:rsid w:val="003217D2"/>
    <w:rsid w:val="003222F8"/>
    <w:rsid w:val="00322565"/>
    <w:rsid w:val="00324C3B"/>
    <w:rsid w:val="00324D55"/>
    <w:rsid w:val="00324DAB"/>
    <w:rsid w:val="003256CB"/>
    <w:rsid w:val="003262EE"/>
    <w:rsid w:val="003264BC"/>
    <w:rsid w:val="00330399"/>
    <w:rsid w:val="003305C0"/>
    <w:rsid w:val="00330E88"/>
    <w:rsid w:val="00330EC0"/>
    <w:rsid w:val="00331599"/>
    <w:rsid w:val="00331BC7"/>
    <w:rsid w:val="003327C8"/>
    <w:rsid w:val="00333634"/>
    <w:rsid w:val="00333B0C"/>
    <w:rsid w:val="00333F82"/>
    <w:rsid w:val="003346E3"/>
    <w:rsid w:val="00334C6A"/>
    <w:rsid w:val="00334DFB"/>
    <w:rsid w:val="00334FA6"/>
    <w:rsid w:val="00335B3C"/>
    <w:rsid w:val="00335E36"/>
    <w:rsid w:val="00336DB5"/>
    <w:rsid w:val="0034021A"/>
    <w:rsid w:val="003408A0"/>
    <w:rsid w:val="003411D3"/>
    <w:rsid w:val="00341642"/>
    <w:rsid w:val="00343268"/>
    <w:rsid w:val="003438E6"/>
    <w:rsid w:val="00343907"/>
    <w:rsid w:val="00343FF9"/>
    <w:rsid w:val="00344783"/>
    <w:rsid w:val="0034496D"/>
    <w:rsid w:val="00344A38"/>
    <w:rsid w:val="003459F4"/>
    <w:rsid w:val="00346D06"/>
    <w:rsid w:val="00346FE9"/>
    <w:rsid w:val="0034744B"/>
    <w:rsid w:val="00347906"/>
    <w:rsid w:val="00350B13"/>
    <w:rsid w:val="0035255B"/>
    <w:rsid w:val="0035304E"/>
    <w:rsid w:val="003532BE"/>
    <w:rsid w:val="00353364"/>
    <w:rsid w:val="003539A2"/>
    <w:rsid w:val="00353E45"/>
    <w:rsid w:val="00354710"/>
    <w:rsid w:val="00354717"/>
    <w:rsid w:val="003566E4"/>
    <w:rsid w:val="00356AF6"/>
    <w:rsid w:val="003572DF"/>
    <w:rsid w:val="00357986"/>
    <w:rsid w:val="00357B05"/>
    <w:rsid w:val="00360139"/>
    <w:rsid w:val="00360B62"/>
    <w:rsid w:val="0036222D"/>
    <w:rsid w:val="0036277A"/>
    <w:rsid w:val="00363521"/>
    <w:rsid w:val="00363FD4"/>
    <w:rsid w:val="0036450A"/>
    <w:rsid w:val="00364AC8"/>
    <w:rsid w:val="003653CD"/>
    <w:rsid w:val="0036603C"/>
    <w:rsid w:val="003662D1"/>
    <w:rsid w:val="00366CB7"/>
    <w:rsid w:val="00370907"/>
    <w:rsid w:val="00370E99"/>
    <w:rsid w:val="00373D3D"/>
    <w:rsid w:val="00374DCA"/>
    <w:rsid w:val="00375A33"/>
    <w:rsid w:val="00375D6E"/>
    <w:rsid w:val="00376738"/>
    <w:rsid w:val="00376C25"/>
    <w:rsid w:val="00376EB4"/>
    <w:rsid w:val="00377948"/>
    <w:rsid w:val="00377ADB"/>
    <w:rsid w:val="00377E31"/>
    <w:rsid w:val="0038003B"/>
    <w:rsid w:val="0038056C"/>
    <w:rsid w:val="00381541"/>
    <w:rsid w:val="00381892"/>
    <w:rsid w:val="00381FBC"/>
    <w:rsid w:val="003831DC"/>
    <w:rsid w:val="0038397D"/>
    <w:rsid w:val="003839BF"/>
    <w:rsid w:val="00383C90"/>
    <w:rsid w:val="003849E4"/>
    <w:rsid w:val="00385E19"/>
    <w:rsid w:val="00385E86"/>
    <w:rsid w:val="003866CD"/>
    <w:rsid w:val="00386EF7"/>
    <w:rsid w:val="0038743D"/>
    <w:rsid w:val="00387FE2"/>
    <w:rsid w:val="003906BB"/>
    <w:rsid w:val="00390FA2"/>
    <w:rsid w:val="0039252C"/>
    <w:rsid w:val="003927AE"/>
    <w:rsid w:val="003941AB"/>
    <w:rsid w:val="00394341"/>
    <w:rsid w:val="003943C9"/>
    <w:rsid w:val="003947D3"/>
    <w:rsid w:val="00395783"/>
    <w:rsid w:val="003A086B"/>
    <w:rsid w:val="003A09FA"/>
    <w:rsid w:val="003A10F1"/>
    <w:rsid w:val="003A235A"/>
    <w:rsid w:val="003A2F48"/>
    <w:rsid w:val="003A3CF8"/>
    <w:rsid w:val="003A3F16"/>
    <w:rsid w:val="003A4337"/>
    <w:rsid w:val="003A4F2F"/>
    <w:rsid w:val="003A5520"/>
    <w:rsid w:val="003A55FA"/>
    <w:rsid w:val="003A6192"/>
    <w:rsid w:val="003A783B"/>
    <w:rsid w:val="003A7C37"/>
    <w:rsid w:val="003B185F"/>
    <w:rsid w:val="003B2122"/>
    <w:rsid w:val="003B4013"/>
    <w:rsid w:val="003B4497"/>
    <w:rsid w:val="003B44FE"/>
    <w:rsid w:val="003B5560"/>
    <w:rsid w:val="003B585F"/>
    <w:rsid w:val="003B5D52"/>
    <w:rsid w:val="003B5E34"/>
    <w:rsid w:val="003B5FEE"/>
    <w:rsid w:val="003B67C0"/>
    <w:rsid w:val="003B6AC2"/>
    <w:rsid w:val="003B7091"/>
    <w:rsid w:val="003C1D10"/>
    <w:rsid w:val="003C23E4"/>
    <w:rsid w:val="003C24D6"/>
    <w:rsid w:val="003C26B6"/>
    <w:rsid w:val="003C2A66"/>
    <w:rsid w:val="003C2F20"/>
    <w:rsid w:val="003C3E3C"/>
    <w:rsid w:val="003C472E"/>
    <w:rsid w:val="003C4C20"/>
    <w:rsid w:val="003C4CF6"/>
    <w:rsid w:val="003C4D62"/>
    <w:rsid w:val="003C5DBB"/>
    <w:rsid w:val="003C6163"/>
    <w:rsid w:val="003C7726"/>
    <w:rsid w:val="003D0460"/>
    <w:rsid w:val="003D05EA"/>
    <w:rsid w:val="003D0A9B"/>
    <w:rsid w:val="003D434A"/>
    <w:rsid w:val="003D45F6"/>
    <w:rsid w:val="003D48D2"/>
    <w:rsid w:val="003D4E11"/>
    <w:rsid w:val="003D596C"/>
    <w:rsid w:val="003D5AAE"/>
    <w:rsid w:val="003D5E31"/>
    <w:rsid w:val="003D63A6"/>
    <w:rsid w:val="003D712A"/>
    <w:rsid w:val="003D7FDB"/>
    <w:rsid w:val="003E021C"/>
    <w:rsid w:val="003E02D7"/>
    <w:rsid w:val="003E11EF"/>
    <w:rsid w:val="003E1621"/>
    <w:rsid w:val="003E17E2"/>
    <w:rsid w:val="003E18CF"/>
    <w:rsid w:val="003E2C76"/>
    <w:rsid w:val="003E3B99"/>
    <w:rsid w:val="003E3E9A"/>
    <w:rsid w:val="003E44F0"/>
    <w:rsid w:val="003E5A2C"/>
    <w:rsid w:val="003E5FAA"/>
    <w:rsid w:val="003E686C"/>
    <w:rsid w:val="003E7396"/>
    <w:rsid w:val="003E7B5F"/>
    <w:rsid w:val="003F0512"/>
    <w:rsid w:val="003F0946"/>
    <w:rsid w:val="003F1D1C"/>
    <w:rsid w:val="003F20BC"/>
    <w:rsid w:val="003F2245"/>
    <w:rsid w:val="003F2609"/>
    <w:rsid w:val="003F2747"/>
    <w:rsid w:val="003F33FE"/>
    <w:rsid w:val="003F3593"/>
    <w:rsid w:val="003F3C1F"/>
    <w:rsid w:val="003F3D40"/>
    <w:rsid w:val="003F4C30"/>
    <w:rsid w:val="003F5537"/>
    <w:rsid w:val="003F6220"/>
    <w:rsid w:val="003F62E4"/>
    <w:rsid w:val="003F6DD8"/>
    <w:rsid w:val="0040028D"/>
    <w:rsid w:val="004002C5"/>
    <w:rsid w:val="00400941"/>
    <w:rsid w:val="004011BD"/>
    <w:rsid w:val="00401A7F"/>
    <w:rsid w:val="00401E2B"/>
    <w:rsid w:val="0040261A"/>
    <w:rsid w:val="0040287E"/>
    <w:rsid w:val="004035C8"/>
    <w:rsid w:val="00403631"/>
    <w:rsid w:val="004039FA"/>
    <w:rsid w:val="00404F7A"/>
    <w:rsid w:val="004065B1"/>
    <w:rsid w:val="0040670E"/>
    <w:rsid w:val="004074C0"/>
    <w:rsid w:val="00407863"/>
    <w:rsid w:val="00407E7A"/>
    <w:rsid w:val="0041033E"/>
    <w:rsid w:val="00410A8B"/>
    <w:rsid w:val="00411333"/>
    <w:rsid w:val="00411422"/>
    <w:rsid w:val="0041690F"/>
    <w:rsid w:val="00416A63"/>
    <w:rsid w:val="00420365"/>
    <w:rsid w:val="00420943"/>
    <w:rsid w:val="004225E0"/>
    <w:rsid w:val="004226DB"/>
    <w:rsid w:val="00422FCF"/>
    <w:rsid w:val="0042335A"/>
    <w:rsid w:val="004237B8"/>
    <w:rsid w:val="0042406C"/>
    <w:rsid w:val="00424D9C"/>
    <w:rsid w:val="004252E9"/>
    <w:rsid w:val="00425C6E"/>
    <w:rsid w:val="004261E0"/>
    <w:rsid w:val="004266BD"/>
    <w:rsid w:val="0042689C"/>
    <w:rsid w:val="00426981"/>
    <w:rsid w:val="00427885"/>
    <w:rsid w:val="00430A7F"/>
    <w:rsid w:val="004324CC"/>
    <w:rsid w:val="00432A0A"/>
    <w:rsid w:val="00433087"/>
    <w:rsid w:val="00434CA6"/>
    <w:rsid w:val="00435B56"/>
    <w:rsid w:val="00435E6F"/>
    <w:rsid w:val="00436751"/>
    <w:rsid w:val="00436E01"/>
    <w:rsid w:val="004376FF"/>
    <w:rsid w:val="00437D98"/>
    <w:rsid w:val="00437F57"/>
    <w:rsid w:val="004401AD"/>
    <w:rsid w:val="004418EE"/>
    <w:rsid w:val="0044223A"/>
    <w:rsid w:val="0044264D"/>
    <w:rsid w:val="004427FA"/>
    <w:rsid w:val="00442822"/>
    <w:rsid w:val="00442A9F"/>
    <w:rsid w:val="004437E3"/>
    <w:rsid w:val="00445838"/>
    <w:rsid w:val="00445CAC"/>
    <w:rsid w:val="0044603A"/>
    <w:rsid w:val="00446DD8"/>
    <w:rsid w:val="00446E55"/>
    <w:rsid w:val="004478C8"/>
    <w:rsid w:val="004502E8"/>
    <w:rsid w:val="004505D7"/>
    <w:rsid w:val="004509BC"/>
    <w:rsid w:val="00451CB7"/>
    <w:rsid w:val="004528BE"/>
    <w:rsid w:val="00453010"/>
    <w:rsid w:val="0045303B"/>
    <w:rsid w:val="00453264"/>
    <w:rsid w:val="004533B8"/>
    <w:rsid w:val="00453528"/>
    <w:rsid w:val="00453688"/>
    <w:rsid w:val="00453FD0"/>
    <w:rsid w:val="004548BA"/>
    <w:rsid w:val="00454C47"/>
    <w:rsid w:val="00455067"/>
    <w:rsid w:val="00455899"/>
    <w:rsid w:val="00455976"/>
    <w:rsid w:val="00455F82"/>
    <w:rsid w:val="004562BE"/>
    <w:rsid w:val="00457181"/>
    <w:rsid w:val="00457F2D"/>
    <w:rsid w:val="00460948"/>
    <w:rsid w:val="00460FCC"/>
    <w:rsid w:val="004615B7"/>
    <w:rsid w:val="00461CAE"/>
    <w:rsid w:val="00462348"/>
    <w:rsid w:val="00462431"/>
    <w:rsid w:val="0046275E"/>
    <w:rsid w:val="00462A3C"/>
    <w:rsid w:val="00462B63"/>
    <w:rsid w:val="00462CBD"/>
    <w:rsid w:val="004630D3"/>
    <w:rsid w:val="004631AB"/>
    <w:rsid w:val="00463482"/>
    <w:rsid w:val="00464E12"/>
    <w:rsid w:val="00465BF0"/>
    <w:rsid w:val="0046615A"/>
    <w:rsid w:val="00466904"/>
    <w:rsid w:val="00466FDA"/>
    <w:rsid w:val="00467881"/>
    <w:rsid w:val="00470E2E"/>
    <w:rsid w:val="0047161E"/>
    <w:rsid w:val="00472335"/>
    <w:rsid w:val="0047291D"/>
    <w:rsid w:val="0047317E"/>
    <w:rsid w:val="00473783"/>
    <w:rsid w:val="004737F0"/>
    <w:rsid w:val="00475180"/>
    <w:rsid w:val="004766C8"/>
    <w:rsid w:val="0047683B"/>
    <w:rsid w:val="00477AE4"/>
    <w:rsid w:val="0048021D"/>
    <w:rsid w:val="0048070C"/>
    <w:rsid w:val="0048071C"/>
    <w:rsid w:val="00480F4C"/>
    <w:rsid w:val="00481511"/>
    <w:rsid w:val="00481958"/>
    <w:rsid w:val="00482116"/>
    <w:rsid w:val="0048268A"/>
    <w:rsid w:val="00482EF2"/>
    <w:rsid w:val="004836C6"/>
    <w:rsid w:val="00483F2F"/>
    <w:rsid w:val="00485216"/>
    <w:rsid w:val="004854BB"/>
    <w:rsid w:val="004856B2"/>
    <w:rsid w:val="00485712"/>
    <w:rsid w:val="00485748"/>
    <w:rsid w:val="0048630B"/>
    <w:rsid w:val="0048659C"/>
    <w:rsid w:val="00486667"/>
    <w:rsid w:val="004869C5"/>
    <w:rsid w:val="00486A7E"/>
    <w:rsid w:val="00486AAD"/>
    <w:rsid w:val="004871C5"/>
    <w:rsid w:val="004901FD"/>
    <w:rsid w:val="004902FC"/>
    <w:rsid w:val="004914B6"/>
    <w:rsid w:val="00492052"/>
    <w:rsid w:val="00492307"/>
    <w:rsid w:val="00493081"/>
    <w:rsid w:val="00493C48"/>
    <w:rsid w:val="00493F3C"/>
    <w:rsid w:val="004943DF"/>
    <w:rsid w:val="0049632B"/>
    <w:rsid w:val="00496A08"/>
    <w:rsid w:val="00496E0A"/>
    <w:rsid w:val="00497D9B"/>
    <w:rsid w:val="004A07ED"/>
    <w:rsid w:val="004A1808"/>
    <w:rsid w:val="004A2427"/>
    <w:rsid w:val="004A32E2"/>
    <w:rsid w:val="004A37F5"/>
    <w:rsid w:val="004A3E4B"/>
    <w:rsid w:val="004A434C"/>
    <w:rsid w:val="004A4CA8"/>
    <w:rsid w:val="004A5434"/>
    <w:rsid w:val="004A5484"/>
    <w:rsid w:val="004A55A4"/>
    <w:rsid w:val="004A56B1"/>
    <w:rsid w:val="004A61AF"/>
    <w:rsid w:val="004A7EAE"/>
    <w:rsid w:val="004B013F"/>
    <w:rsid w:val="004B03E8"/>
    <w:rsid w:val="004B0E0B"/>
    <w:rsid w:val="004B1D3F"/>
    <w:rsid w:val="004B3897"/>
    <w:rsid w:val="004B3FC4"/>
    <w:rsid w:val="004B3FCB"/>
    <w:rsid w:val="004B408B"/>
    <w:rsid w:val="004B4E54"/>
    <w:rsid w:val="004B5174"/>
    <w:rsid w:val="004B5ACA"/>
    <w:rsid w:val="004B6431"/>
    <w:rsid w:val="004B70DB"/>
    <w:rsid w:val="004B7541"/>
    <w:rsid w:val="004B75D2"/>
    <w:rsid w:val="004B75E8"/>
    <w:rsid w:val="004C0029"/>
    <w:rsid w:val="004C08C0"/>
    <w:rsid w:val="004C0A7C"/>
    <w:rsid w:val="004C0D1D"/>
    <w:rsid w:val="004C1DB4"/>
    <w:rsid w:val="004C1F95"/>
    <w:rsid w:val="004C2353"/>
    <w:rsid w:val="004C2B33"/>
    <w:rsid w:val="004C3AD8"/>
    <w:rsid w:val="004C3F7C"/>
    <w:rsid w:val="004C58DC"/>
    <w:rsid w:val="004C61D2"/>
    <w:rsid w:val="004C61E5"/>
    <w:rsid w:val="004C6A00"/>
    <w:rsid w:val="004C7CAE"/>
    <w:rsid w:val="004D091E"/>
    <w:rsid w:val="004D1754"/>
    <w:rsid w:val="004D268F"/>
    <w:rsid w:val="004D4D97"/>
    <w:rsid w:val="004D557E"/>
    <w:rsid w:val="004D5997"/>
    <w:rsid w:val="004E0619"/>
    <w:rsid w:val="004E070B"/>
    <w:rsid w:val="004E0BED"/>
    <w:rsid w:val="004E0F36"/>
    <w:rsid w:val="004E17DF"/>
    <w:rsid w:val="004E1B82"/>
    <w:rsid w:val="004E2C2F"/>
    <w:rsid w:val="004E30F2"/>
    <w:rsid w:val="004E3373"/>
    <w:rsid w:val="004E3A6B"/>
    <w:rsid w:val="004E3CC9"/>
    <w:rsid w:val="004E49CD"/>
    <w:rsid w:val="004E4B03"/>
    <w:rsid w:val="004E4EF4"/>
    <w:rsid w:val="004E50A5"/>
    <w:rsid w:val="004E50CC"/>
    <w:rsid w:val="004E541D"/>
    <w:rsid w:val="004E56D6"/>
    <w:rsid w:val="004E5913"/>
    <w:rsid w:val="004E6E36"/>
    <w:rsid w:val="004E7A22"/>
    <w:rsid w:val="004F07DC"/>
    <w:rsid w:val="004F157C"/>
    <w:rsid w:val="004F174C"/>
    <w:rsid w:val="004F1B39"/>
    <w:rsid w:val="004F203A"/>
    <w:rsid w:val="004F255F"/>
    <w:rsid w:val="004F2971"/>
    <w:rsid w:val="004F3067"/>
    <w:rsid w:val="004F5475"/>
    <w:rsid w:val="004F54ED"/>
    <w:rsid w:val="004F5CD2"/>
    <w:rsid w:val="004F6630"/>
    <w:rsid w:val="004F6B20"/>
    <w:rsid w:val="004F713F"/>
    <w:rsid w:val="004F72B7"/>
    <w:rsid w:val="004F7E47"/>
    <w:rsid w:val="00500384"/>
    <w:rsid w:val="00501765"/>
    <w:rsid w:val="00501C27"/>
    <w:rsid w:val="00501D5D"/>
    <w:rsid w:val="00501F24"/>
    <w:rsid w:val="005020BD"/>
    <w:rsid w:val="005031BF"/>
    <w:rsid w:val="005032DA"/>
    <w:rsid w:val="00503BA7"/>
    <w:rsid w:val="00504733"/>
    <w:rsid w:val="00504781"/>
    <w:rsid w:val="005049E7"/>
    <w:rsid w:val="00504B5B"/>
    <w:rsid w:val="00504E5E"/>
    <w:rsid w:val="00505813"/>
    <w:rsid w:val="0050659E"/>
    <w:rsid w:val="00507526"/>
    <w:rsid w:val="00507FCD"/>
    <w:rsid w:val="00510DF6"/>
    <w:rsid w:val="0051249E"/>
    <w:rsid w:val="005131BB"/>
    <w:rsid w:val="005151E5"/>
    <w:rsid w:val="005156AC"/>
    <w:rsid w:val="0051575C"/>
    <w:rsid w:val="00517377"/>
    <w:rsid w:val="005173A7"/>
    <w:rsid w:val="0052095B"/>
    <w:rsid w:val="005212DB"/>
    <w:rsid w:val="00521411"/>
    <w:rsid w:val="005221F6"/>
    <w:rsid w:val="00522539"/>
    <w:rsid w:val="005233F4"/>
    <w:rsid w:val="00523CAB"/>
    <w:rsid w:val="00523FE4"/>
    <w:rsid w:val="005253A8"/>
    <w:rsid w:val="00526567"/>
    <w:rsid w:val="00526F96"/>
    <w:rsid w:val="00527426"/>
    <w:rsid w:val="00527D2C"/>
    <w:rsid w:val="005301F8"/>
    <w:rsid w:val="005311D4"/>
    <w:rsid w:val="005319D9"/>
    <w:rsid w:val="00531C9A"/>
    <w:rsid w:val="00531F22"/>
    <w:rsid w:val="00532374"/>
    <w:rsid w:val="00532F9A"/>
    <w:rsid w:val="00533B0A"/>
    <w:rsid w:val="00533F7A"/>
    <w:rsid w:val="00534082"/>
    <w:rsid w:val="00534710"/>
    <w:rsid w:val="005351F4"/>
    <w:rsid w:val="005353ED"/>
    <w:rsid w:val="005371CB"/>
    <w:rsid w:val="00537D42"/>
    <w:rsid w:val="005409B5"/>
    <w:rsid w:val="005414BC"/>
    <w:rsid w:val="005415BF"/>
    <w:rsid w:val="00542154"/>
    <w:rsid w:val="0054274D"/>
    <w:rsid w:val="005430CC"/>
    <w:rsid w:val="00544012"/>
    <w:rsid w:val="0054429B"/>
    <w:rsid w:val="00544957"/>
    <w:rsid w:val="005449C0"/>
    <w:rsid w:val="00544CF7"/>
    <w:rsid w:val="00544D2E"/>
    <w:rsid w:val="00545DDF"/>
    <w:rsid w:val="00545FD5"/>
    <w:rsid w:val="005461F8"/>
    <w:rsid w:val="005466B3"/>
    <w:rsid w:val="0054703E"/>
    <w:rsid w:val="0054766F"/>
    <w:rsid w:val="00547B70"/>
    <w:rsid w:val="00550BD1"/>
    <w:rsid w:val="00550D42"/>
    <w:rsid w:val="005512F7"/>
    <w:rsid w:val="00552271"/>
    <w:rsid w:val="00552511"/>
    <w:rsid w:val="00552856"/>
    <w:rsid w:val="00552B7B"/>
    <w:rsid w:val="00552C86"/>
    <w:rsid w:val="00553B41"/>
    <w:rsid w:val="00554243"/>
    <w:rsid w:val="00554619"/>
    <w:rsid w:val="00555B04"/>
    <w:rsid w:val="00555F22"/>
    <w:rsid w:val="00555FBE"/>
    <w:rsid w:val="0055720D"/>
    <w:rsid w:val="0056092E"/>
    <w:rsid w:val="005612CE"/>
    <w:rsid w:val="00561E58"/>
    <w:rsid w:val="0056310C"/>
    <w:rsid w:val="00563195"/>
    <w:rsid w:val="00563B93"/>
    <w:rsid w:val="00563BD7"/>
    <w:rsid w:val="005641BA"/>
    <w:rsid w:val="00565031"/>
    <w:rsid w:val="005652A9"/>
    <w:rsid w:val="00565677"/>
    <w:rsid w:val="00565D87"/>
    <w:rsid w:val="00565FE3"/>
    <w:rsid w:val="0056675F"/>
    <w:rsid w:val="00567B4D"/>
    <w:rsid w:val="00570465"/>
    <w:rsid w:val="005707A2"/>
    <w:rsid w:val="0057164B"/>
    <w:rsid w:val="00571AEB"/>
    <w:rsid w:val="005721F5"/>
    <w:rsid w:val="0057236E"/>
    <w:rsid w:val="00572938"/>
    <w:rsid w:val="005733C8"/>
    <w:rsid w:val="005736C3"/>
    <w:rsid w:val="00574C14"/>
    <w:rsid w:val="005757A4"/>
    <w:rsid w:val="005759E1"/>
    <w:rsid w:val="005765C8"/>
    <w:rsid w:val="00577788"/>
    <w:rsid w:val="005779CE"/>
    <w:rsid w:val="00581017"/>
    <w:rsid w:val="00581666"/>
    <w:rsid w:val="00581D64"/>
    <w:rsid w:val="00581D89"/>
    <w:rsid w:val="00581D9B"/>
    <w:rsid w:val="00581FAD"/>
    <w:rsid w:val="00582102"/>
    <w:rsid w:val="00582E5B"/>
    <w:rsid w:val="0058419B"/>
    <w:rsid w:val="00584A9E"/>
    <w:rsid w:val="00584D0C"/>
    <w:rsid w:val="00584E58"/>
    <w:rsid w:val="00584E76"/>
    <w:rsid w:val="0058508F"/>
    <w:rsid w:val="00586639"/>
    <w:rsid w:val="005866DB"/>
    <w:rsid w:val="005873B3"/>
    <w:rsid w:val="005876EA"/>
    <w:rsid w:val="00590377"/>
    <w:rsid w:val="00590599"/>
    <w:rsid w:val="00590D14"/>
    <w:rsid w:val="00590DAE"/>
    <w:rsid w:val="00590E7E"/>
    <w:rsid w:val="00590EAC"/>
    <w:rsid w:val="00591A27"/>
    <w:rsid w:val="0059262C"/>
    <w:rsid w:val="00592A32"/>
    <w:rsid w:val="005933E9"/>
    <w:rsid w:val="00593887"/>
    <w:rsid w:val="00593FBA"/>
    <w:rsid w:val="0059674A"/>
    <w:rsid w:val="00597421"/>
    <w:rsid w:val="005975C4"/>
    <w:rsid w:val="00597D97"/>
    <w:rsid w:val="005A0483"/>
    <w:rsid w:val="005A1438"/>
    <w:rsid w:val="005A1B33"/>
    <w:rsid w:val="005A1CA6"/>
    <w:rsid w:val="005A22B9"/>
    <w:rsid w:val="005A2716"/>
    <w:rsid w:val="005A3222"/>
    <w:rsid w:val="005A3C6D"/>
    <w:rsid w:val="005A446C"/>
    <w:rsid w:val="005A44AE"/>
    <w:rsid w:val="005A4C10"/>
    <w:rsid w:val="005A54BD"/>
    <w:rsid w:val="005A5E22"/>
    <w:rsid w:val="005A6A84"/>
    <w:rsid w:val="005A720A"/>
    <w:rsid w:val="005A7730"/>
    <w:rsid w:val="005A7A47"/>
    <w:rsid w:val="005B0928"/>
    <w:rsid w:val="005B0B7C"/>
    <w:rsid w:val="005B0BC7"/>
    <w:rsid w:val="005B159F"/>
    <w:rsid w:val="005B1964"/>
    <w:rsid w:val="005B2B3D"/>
    <w:rsid w:val="005B2BB5"/>
    <w:rsid w:val="005B2D30"/>
    <w:rsid w:val="005B3116"/>
    <w:rsid w:val="005B4560"/>
    <w:rsid w:val="005B4678"/>
    <w:rsid w:val="005B5436"/>
    <w:rsid w:val="005B55B2"/>
    <w:rsid w:val="005B5784"/>
    <w:rsid w:val="005B7AD0"/>
    <w:rsid w:val="005C0C1C"/>
    <w:rsid w:val="005C159D"/>
    <w:rsid w:val="005C1BB1"/>
    <w:rsid w:val="005C209B"/>
    <w:rsid w:val="005C20BC"/>
    <w:rsid w:val="005C2B14"/>
    <w:rsid w:val="005C2E40"/>
    <w:rsid w:val="005C4139"/>
    <w:rsid w:val="005C497A"/>
    <w:rsid w:val="005C4A4C"/>
    <w:rsid w:val="005C4E1C"/>
    <w:rsid w:val="005C5B9A"/>
    <w:rsid w:val="005C66CE"/>
    <w:rsid w:val="005C66E7"/>
    <w:rsid w:val="005C673E"/>
    <w:rsid w:val="005C6CDC"/>
    <w:rsid w:val="005C6E7A"/>
    <w:rsid w:val="005C6EDD"/>
    <w:rsid w:val="005C75E3"/>
    <w:rsid w:val="005C7D72"/>
    <w:rsid w:val="005C7F36"/>
    <w:rsid w:val="005D0561"/>
    <w:rsid w:val="005D1499"/>
    <w:rsid w:val="005D18C2"/>
    <w:rsid w:val="005D1B37"/>
    <w:rsid w:val="005D24AF"/>
    <w:rsid w:val="005D2822"/>
    <w:rsid w:val="005D30F6"/>
    <w:rsid w:val="005D46B5"/>
    <w:rsid w:val="005D53DF"/>
    <w:rsid w:val="005D59F3"/>
    <w:rsid w:val="005D5A0C"/>
    <w:rsid w:val="005D7159"/>
    <w:rsid w:val="005D7488"/>
    <w:rsid w:val="005D77AB"/>
    <w:rsid w:val="005E0A62"/>
    <w:rsid w:val="005E1136"/>
    <w:rsid w:val="005E1485"/>
    <w:rsid w:val="005E1DC1"/>
    <w:rsid w:val="005E2D24"/>
    <w:rsid w:val="005E38A6"/>
    <w:rsid w:val="005E4E6D"/>
    <w:rsid w:val="005E5082"/>
    <w:rsid w:val="005E646C"/>
    <w:rsid w:val="005E70CB"/>
    <w:rsid w:val="005E7ED6"/>
    <w:rsid w:val="005F0786"/>
    <w:rsid w:val="005F0B72"/>
    <w:rsid w:val="005F16A9"/>
    <w:rsid w:val="005F3CB3"/>
    <w:rsid w:val="005F541B"/>
    <w:rsid w:val="005F5C81"/>
    <w:rsid w:val="005F5FB5"/>
    <w:rsid w:val="005F691D"/>
    <w:rsid w:val="005F74B1"/>
    <w:rsid w:val="005F7D21"/>
    <w:rsid w:val="005F7F2D"/>
    <w:rsid w:val="00600883"/>
    <w:rsid w:val="0060146D"/>
    <w:rsid w:val="00601D0A"/>
    <w:rsid w:val="00602036"/>
    <w:rsid w:val="006021E5"/>
    <w:rsid w:val="006030B0"/>
    <w:rsid w:val="00603470"/>
    <w:rsid w:val="00603E55"/>
    <w:rsid w:val="0060460A"/>
    <w:rsid w:val="00604F3F"/>
    <w:rsid w:val="006051AC"/>
    <w:rsid w:val="006060D9"/>
    <w:rsid w:val="006064F5"/>
    <w:rsid w:val="00606923"/>
    <w:rsid w:val="00607644"/>
    <w:rsid w:val="00607BD5"/>
    <w:rsid w:val="0061001C"/>
    <w:rsid w:val="0061083E"/>
    <w:rsid w:val="00610CCA"/>
    <w:rsid w:val="00611FDB"/>
    <w:rsid w:val="00612248"/>
    <w:rsid w:val="006127A0"/>
    <w:rsid w:val="00612A57"/>
    <w:rsid w:val="00613898"/>
    <w:rsid w:val="00614461"/>
    <w:rsid w:val="00614779"/>
    <w:rsid w:val="00614796"/>
    <w:rsid w:val="00616931"/>
    <w:rsid w:val="006170A3"/>
    <w:rsid w:val="00617627"/>
    <w:rsid w:val="00617D4E"/>
    <w:rsid w:val="006208B9"/>
    <w:rsid w:val="00620C0F"/>
    <w:rsid w:val="006214F4"/>
    <w:rsid w:val="00621837"/>
    <w:rsid w:val="0062264D"/>
    <w:rsid w:val="00623592"/>
    <w:rsid w:val="00623CF8"/>
    <w:rsid w:val="00624928"/>
    <w:rsid w:val="00624C94"/>
    <w:rsid w:val="006304C5"/>
    <w:rsid w:val="006304CC"/>
    <w:rsid w:val="006308D2"/>
    <w:rsid w:val="00632F04"/>
    <w:rsid w:val="00634312"/>
    <w:rsid w:val="00635E88"/>
    <w:rsid w:val="00636294"/>
    <w:rsid w:val="006364CB"/>
    <w:rsid w:val="00636D94"/>
    <w:rsid w:val="00636E8A"/>
    <w:rsid w:val="00637305"/>
    <w:rsid w:val="006373A9"/>
    <w:rsid w:val="006407C0"/>
    <w:rsid w:val="00641144"/>
    <w:rsid w:val="00641F1D"/>
    <w:rsid w:val="00642F00"/>
    <w:rsid w:val="0064384A"/>
    <w:rsid w:val="0064417E"/>
    <w:rsid w:val="006446ED"/>
    <w:rsid w:val="006449E2"/>
    <w:rsid w:val="00644B4B"/>
    <w:rsid w:val="00646493"/>
    <w:rsid w:val="006477AD"/>
    <w:rsid w:val="00647D1B"/>
    <w:rsid w:val="00650742"/>
    <w:rsid w:val="00651C4C"/>
    <w:rsid w:val="00651EA8"/>
    <w:rsid w:val="006523E6"/>
    <w:rsid w:val="00652AA7"/>
    <w:rsid w:val="006533D3"/>
    <w:rsid w:val="00653564"/>
    <w:rsid w:val="006537EF"/>
    <w:rsid w:val="00654FEE"/>
    <w:rsid w:val="006550AB"/>
    <w:rsid w:val="00655987"/>
    <w:rsid w:val="0065662A"/>
    <w:rsid w:val="006570C3"/>
    <w:rsid w:val="00660B0A"/>
    <w:rsid w:val="00660D3F"/>
    <w:rsid w:val="006612F9"/>
    <w:rsid w:val="00661752"/>
    <w:rsid w:val="00663B4D"/>
    <w:rsid w:val="00663EA3"/>
    <w:rsid w:val="006672B8"/>
    <w:rsid w:val="006675CE"/>
    <w:rsid w:val="00670057"/>
    <w:rsid w:val="00670653"/>
    <w:rsid w:val="00670905"/>
    <w:rsid w:val="00670B72"/>
    <w:rsid w:val="00670E80"/>
    <w:rsid w:val="00671047"/>
    <w:rsid w:val="00671247"/>
    <w:rsid w:val="00671664"/>
    <w:rsid w:val="006717B7"/>
    <w:rsid w:val="00671A59"/>
    <w:rsid w:val="00671B83"/>
    <w:rsid w:val="00671C46"/>
    <w:rsid w:val="00672806"/>
    <w:rsid w:val="00673C5E"/>
    <w:rsid w:val="00674537"/>
    <w:rsid w:val="0067472F"/>
    <w:rsid w:val="006754AA"/>
    <w:rsid w:val="00675857"/>
    <w:rsid w:val="00675C91"/>
    <w:rsid w:val="00676190"/>
    <w:rsid w:val="00676BB3"/>
    <w:rsid w:val="006776E5"/>
    <w:rsid w:val="006778D0"/>
    <w:rsid w:val="00677CB4"/>
    <w:rsid w:val="006802B4"/>
    <w:rsid w:val="006811CC"/>
    <w:rsid w:val="00681201"/>
    <w:rsid w:val="006816E3"/>
    <w:rsid w:val="0068182E"/>
    <w:rsid w:val="00682461"/>
    <w:rsid w:val="0068280D"/>
    <w:rsid w:val="00684501"/>
    <w:rsid w:val="00684586"/>
    <w:rsid w:val="00684C22"/>
    <w:rsid w:val="006852F6"/>
    <w:rsid w:val="006854A7"/>
    <w:rsid w:val="006857CF"/>
    <w:rsid w:val="0068609A"/>
    <w:rsid w:val="0068656F"/>
    <w:rsid w:val="00686F5D"/>
    <w:rsid w:val="006879C9"/>
    <w:rsid w:val="0069016A"/>
    <w:rsid w:val="006917F5"/>
    <w:rsid w:val="00692CF5"/>
    <w:rsid w:val="00696495"/>
    <w:rsid w:val="006965F9"/>
    <w:rsid w:val="006966A2"/>
    <w:rsid w:val="00696C9F"/>
    <w:rsid w:val="006976B5"/>
    <w:rsid w:val="006A0EF3"/>
    <w:rsid w:val="006A21AC"/>
    <w:rsid w:val="006A2594"/>
    <w:rsid w:val="006A2654"/>
    <w:rsid w:val="006A34B9"/>
    <w:rsid w:val="006A3D3D"/>
    <w:rsid w:val="006A3D66"/>
    <w:rsid w:val="006A4E2A"/>
    <w:rsid w:val="006A5350"/>
    <w:rsid w:val="006A5E21"/>
    <w:rsid w:val="006A6F2B"/>
    <w:rsid w:val="006A7B11"/>
    <w:rsid w:val="006B0666"/>
    <w:rsid w:val="006B35EB"/>
    <w:rsid w:val="006B3BD3"/>
    <w:rsid w:val="006B4CB2"/>
    <w:rsid w:val="006B56C5"/>
    <w:rsid w:val="006B6B37"/>
    <w:rsid w:val="006B7189"/>
    <w:rsid w:val="006B7912"/>
    <w:rsid w:val="006B7C58"/>
    <w:rsid w:val="006B7D86"/>
    <w:rsid w:val="006C014B"/>
    <w:rsid w:val="006C01C9"/>
    <w:rsid w:val="006C0ADD"/>
    <w:rsid w:val="006C0D76"/>
    <w:rsid w:val="006C1411"/>
    <w:rsid w:val="006C199A"/>
    <w:rsid w:val="006C263A"/>
    <w:rsid w:val="006C49CB"/>
    <w:rsid w:val="006C4E05"/>
    <w:rsid w:val="006C5C1D"/>
    <w:rsid w:val="006C5D7F"/>
    <w:rsid w:val="006C6534"/>
    <w:rsid w:val="006D1DFA"/>
    <w:rsid w:val="006D2C16"/>
    <w:rsid w:val="006D3815"/>
    <w:rsid w:val="006D3FC0"/>
    <w:rsid w:val="006D4BB9"/>
    <w:rsid w:val="006D4CAC"/>
    <w:rsid w:val="006D6869"/>
    <w:rsid w:val="006D74B2"/>
    <w:rsid w:val="006E005E"/>
    <w:rsid w:val="006E05ED"/>
    <w:rsid w:val="006E0AF4"/>
    <w:rsid w:val="006E0B80"/>
    <w:rsid w:val="006E19EE"/>
    <w:rsid w:val="006E1AE4"/>
    <w:rsid w:val="006E2099"/>
    <w:rsid w:val="006E21E1"/>
    <w:rsid w:val="006E2869"/>
    <w:rsid w:val="006E2D6E"/>
    <w:rsid w:val="006E2F57"/>
    <w:rsid w:val="006E3542"/>
    <w:rsid w:val="006E361E"/>
    <w:rsid w:val="006E5C5D"/>
    <w:rsid w:val="006E62A7"/>
    <w:rsid w:val="006E70A3"/>
    <w:rsid w:val="006E714D"/>
    <w:rsid w:val="006E72E1"/>
    <w:rsid w:val="006F0042"/>
    <w:rsid w:val="006F1129"/>
    <w:rsid w:val="006F1AEF"/>
    <w:rsid w:val="006F2256"/>
    <w:rsid w:val="006F41E4"/>
    <w:rsid w:val="006F4A4C"/>
    <w:rsid w:val="006F4E84"/>
    <w:rsid w:val="006F5801"/>
    <w:rsid w:val="006F5BE5"/>
    <w:rsid w:val="006F5F25"/>
    <w:rsid w:val="006F62EB"/>
    <w:rsid w:val="006F6884"/>
    <w:rsid w:val="006F6985"/>
    <w:rsid w:val="006F7458"/>
    <w:rsid w:val="006F7713"/>
    <w:rsid w:val="006F779F"/>
    <w:rsid w:val="006F7A0C"/>
    <w:rsid w:val="006F7A8A"/>
    <w:rsid w:val="006F7C82"/>
    <w:rsid w:val="00700C41"/>
    <w:rsid w:val="00701339"/>
    <w:rsid w:val="00701A53"/>
    <w:rsid w:val="007022EC"/>
    <w:rsid w:val="00702507"/>
    <w:rsid w:val="00703CFD"/>
    <w:rsid w:val="00704187"/>
    <w:rsid w:val="00704C0C"/>
    <w:rsid w:val="007061F3"/>
    <w:rsid w:val="0070634D"/>
    <w:rsid w:val="00706CE3"/>
    <w:rsid w:val="0070764D"/>
    <w:rsid w:val="00711315"/>
    <w:rsid w:val="00711386"/>
    <w:rsid w:val="00711A81"/>
    <w:rsid w:val="0071284C"/>
    <w:rsid w:val="007148D9"/>
    <w:rsid w:val="00715749"/>
    <w:rsid w:val="0071637E"/>
    <w:rsid w:val="007167E3"/>
    <w:rsid w:val="00717639"/>
    <w:rsid w:val="007177DF"/>
    <w:rsid w:val="0072033B"/>
    <w:rsid w:val="00720449"/>
    <w:rsid w:val="00721229"/>
    <w:rsid w:val="00721561"/>
    <w:rsid w:val="0072181D"/>
    <w:rsid w:val="007220A2"/>
    <w:rsid w:val="0072299D"/>
    <w:rsid w:val="007236E6"/>
    <w:rsid w:val="0072383C"/>
    <w:rsid w:val="007245BB"/>
    <w:rsid w:val="00726D28"/>
    <w:rsid w:val="007300A2"/>
    <w:rsid w:val="007330F6"/>
    <w:rsid w:val="00733F64"/>
    <w:rsid w:val="00734CEC"/>
    <w:rsid w:val="007360AE"/>
    <w:rsid w:val="007369E2"/>
    <w:rsid w:val="00736FA9"/>
    <w:rsid w:val="0073702F"/>
    <w:rsid w:val="0074139D"/>
    <w:rsid w:val="0074149C"/>
    <w:rsid w:val="00743069"/>
    <w:rsid w:val="00743161"/>
    <w:rsid w:val="00743CDA"/>
    <w:rsid w:val="007449D4"/>
    <w:rsid w:val="007455E1"/>
    <w:rsid w:val="0074636E"/>
    <w:rsid w:val="00746B24"/>
    <w:rsid w:val="007474B0"/>
    <w:rsid w:val="00750432"/>
    <w:rsid w:val="00751312"/>
    <w:rsid w:val="00751384"/>
    <w:rsid w:val="007541E6"/>
    <w:rsid w:val="007545E0"/>
    <w:rsid w:val="00755266"/>
    <w:rsid w:val="00755808"/>
    <w:rsid w:val="00756566"/>
    <w:rsid w:val="00756ACA"/>
    <w:rsid w:val="0075726C"/>
    <w:rsid w:val="0075734A"/>
    <w:rsid w:val="007577BA"/>
    <w:rsid w:val="00757916"/>
    <w:rsid w:val="007601FA"/>
    <w:rsid w:val="007606CB"/>
    <w:rsid w:val="00761EC0"/>
    <w:rsid w:val="00763058"/>
    <w:rsid w:val="00763644"/>
    <w:rsid w:val="00764596"/>
    <w:rsid w:val="007653A3"/>
    <w:rsid w:val="0076571E"/>
    <w:rsid w:val="00765BF4"/>
    <w:rsid w:val="00766985"/>
    <w:rsid w:val="00771EFF"/>
    <w:rsid w:val="0077212B"/>
    <w:rsid w:val="007724A4"/>
    <w:rsid w:val="0077323B"/>
    <w:rsid w:val="00774C05"/>
    <w:rsid w:val="00774E39"/>
    <w:rsid w:val="00775B04"/>
    <w:rsid w:val="00776322"/>
    <w:rsid w:val="007765B1"/>
    <w:rsid w:val="007768E6"/>
    <w:rsid w:val="00776EF1"/>
    <w:rsid w:val="00777BAE"/>
    <w:rsid w:val="00781477"/>
    <w:rsid w:val="00782E67"/>
    <w:rsid w:val="00783129"/>
    <w:rsid w:val="00786C06"/>
    <w:rsid w:val="0078712D"/>
    <w:rsid w:val="00787701"/>
    <w:rsid w:val="0078774B"/>
    <w:rsid w:val="00787993"/>
    <w:rsid w:val="00790875"/>
    <w:rsid w:val="00791E32"/>
    <w:rsid w:val="00792838"/>
    <w:rsid w:val="00792DD0"/>
    <w:rsid w:val="00793450"/>
    <w:rsid w:val="00793973"/>
    <w:rsid w:val="007939B4"/>
    <w:rsid w:val="00794A63"/>
    <w:rsid w:val="00795717"/>
    <w:rsid w:val="00795AE0"/>
    <w:rsid w:val="00795F48"/>
    <w:rsid w:val="007975A9"/>
    <w:rsid w:val="00797FB6"/>
    <w:rsid w:val="007A091E"/>
    <w:rsid w:val="007A10A9"/>
    <w:rsid w:val="007A164D"/>
    <w:rsid w:val="007A22CE"/>
    <w:rsid w:val="007A2EDD"/>
    <w:rsid w:val="007A4927"/>
    <w:rsid w:val="007A4B45"/>
    <w:rsid w:val="007A6751"/>
    <w:rsid w:val="007A6800"/>
    <w:rsid w:val="007A6CD0"/>
    <w:rsid w:val="007B05DD"/>
    <w:rsid w:val="007B0B2E"/>
    <w:rsid w:val="007B0D22"/>
    <w:rsid w:val="007B0E45"/>
    <w:rsid w:val="007B0FFE"/>
    <w:rsid w:val="007B1568"/>
    <w:rsid w:val="007B2BCF"/>
    <w:rsid w:val="007B2E71"/>
    <w:rsid w:val="007B3D98"/>
    <w:rsid w:val="007B3F06"/>
    <w:rsid w:val="007B4810"/>
    <w:rsid w:val="007B5AE2"/>
    <w:rsid w:val="007B6C07"/>
    <w:rsid w:val="007B70EF"/>
    <w:rsid w:val="007B7442"/>
    <w:rsid w:val="007B77CB"/>
    <w:rsid w:val="007C144C"/>
    <w:rsid w:val="007C1B1A"/>
    <w:rsid w:val="007C2227"/>
    <w:rsid w:val="007C3133"/>
    <w:rsid w:val="007C31F2"/>
    <w:rsid w:val="007C3D3F"/>
    <w:rsid w:val="007C3ED1"/>
    <w:rsid w:val="007C3F5C"/>
    <w:rsid w:val="007C40D7"/>
    <w:rsid w:val="007C4978"/>
    <w:rsid w:val="007C4AB1"/>
    <w:rsid w:val="007C5C2B"/>
    <w:rsid w:val="007C5ECC"/>
    <w:rsid w:val="007C7519"/>
    <w:rsid w:val="007C7740"/>
    <w:rsid w:val="007C7884"/>
    <w:rsid w:val="007C7941"/>
    <w:rsid w:val="007D011B"/>
    <w:rsid w:val="007D1761"/>
    <w:rsid w:val="007D2829"/>
    <w:rsid w:val="007D3B6D"/>
    <w:rsid w:val="007D472D"/>
    <w:rsid w:val="007D4A3A"/>
    <w:rsid w:val="007D68AA"/>
    <w:rsid w:val="007D6FFA"/>
    <w:rsid w:val="007D75B0"/>
    <w:rsid w:val="007D7668"/>
    <w:rsid w:val="007E083F"/>
    <w:rsid w:val="007E0C33"/>
    <w:rsid w:val="007E1FDD"/>
    <w:rsid w:val="007E24EE"/>
    <w:rsid w:val="007E26FE"/>
    <w:rsid w:val="007E2C38"/>
    <w:rsid w:val="007E3392"/>
    <w:rsid w:val="007E3F0B"/>
    <w:rsid w:val="007E42F2"/>
    <w:rsid w:val="007E5592"/>
    <w:rsid w:val="007E619A"/>
    <w:rsid w:val="007E670C"/>
    <w:rsid w:val="007E6DED"/>
    <w:rsid w:val="007E7658"/>
    <w:rsid w:val="007F02F6"/>
    <w:rsid w:val="007F0374"/>
    <w:rsid w:val="007F03F0"/>
    <w:rsid w:val="007F0935"/>
    <w:rsid w:val="007F1272"/>
    <w:rsid w:val="007F2139"/>
    <w:rsid w:val="007F2B8B"/>
    <w:rsid w:val="007F2F7A"/>
    <w:rsid w:val="007F3395"/>
    <w:rsid w:val="007F42D6"/>
    <w:rsid w:val="007F53DC"/>
    <w:rsid w:val="007F5CE6"/>
    <w:rsid w:val="007F5D37"/>
    <w:rsid w:val="007F6C48"/>
    <w:rsid w:val="007F6D56"/>
    <w:rsid w:val="007F713D"/>
    <w:rsid w:val="007F7809"/>
    <w:rsid w:val="0080060D"/>
    <w:rsid w:val="00800B3F"/>
    <w:rsid w:val="00801511"/>
    <w:rsid w:val="0080192F"/>
    <w:rsid w:val="0080221F"/>
    <w:rsid w:val="00803124"/>
    <w:rsid w:val="00803187"/>
    <w:rsid w:val="00803630"/>
    <w:rsid w:val="0080377E"/>
    <w:rsid w:val="00804DB6"/>
    <w:rsid w:val="0080580F"/>
    <w:rsid w:val="00806E2B"/>
    <w:rsid w:val="00807198"/>
    <w:rsid w:val="008071F9"/>
    <w:rsid w:val="00807230"/>
    <w:rsid w:val="00807C09"/>
    <w:rsid w:val="0081005D"/>
    <w:rsid w:val="008130FD"/>
    <w:rsid w:val="00813194"/>
    <w:rsid w:val="008133BD"/>
    <w:rsid w:val="00813DBB"/>
    <w:rsid w:val="00814120"/>
    <w:rsid w:val="00814A61"/>
    <w:rsid w:val="00814E59"/>
    <w:rsid w:val="00814F91"/>
    <w:rsid w:val="00815631"/>
    <w:rsid w:val="00816159"/>
    <w:rsid w:val="0081624C"/>
    <w:rsid w:val="00816789"/>
    <w:rsid w:val="00816821"/>
    <w:rsid w:val="00816BF5"/>
    <w:rsid w:val="00817A30"/>
    <w:rsid w:val="00817EA5"/>
    <w:rsid w:val="00820251"/>
    <w:rsid w:val="00820319"/>
    <w:rsid w:val="008203C8"/>
    <w:rsid w:val="0082076B"/>
    <w:rsid w:val="0082090B"/>
    <w:rsid w:val="00820AD4"/>
    <w:rsid w:val="00820F30"/>
    <w:rsid w:val="00821594"/>
    <w:rsid w:val="0082177C"/>
    <w:rsid w:val="00821E42"/>
    <w:rsid w:val="0082264B"/>
    <w:rsid w:val="00822DD3"/>
    <w:rsid w:val="008241A7"/>
    <w:rsid w:val="00824753"/>
    <w:rsid w:val="00824BAA"/>
    <w:rsid w:val="00824D54"/>
    <w:rsid w:val="00826756"/>
    <w:rsid w:val="008270D1"/>
    <w:rsid w:val="00827620"/>
    <w:rsid w:val="008278BF"/>
    <w:rsid w:val="00830099"/>
    <w:rsid w:val="00834837"/>
    <w:rsid w:val="00834E38"/>
    <w:rsid w:val="008350D3"/>
    <w:rsid w:val="0083587B"/>
    <w:rsid w:val="00835D61"/>
    <w:rsid w:val="008365E2"/>
    <w:rsid w:val="00840627"/>
    <w:rsid w:val="00840686"/>
    <w:rsid w:val="00840D18"/>
    <w:rsid w:val="00840EA9"/>
    <w:rsid w:val="00841021"/>
    <w:rsid w:val="00841256"/>
    <w:rsid w:val="00841855"/>
    <w:rsid w:val="00842733"/>
    <w:rsid w:val="00842798"/>
    <w:rsid w:val="008428CF"/>
    <w:rsid w:val="00843371"/>
    <w:rsid w:val="0084488D"/>
    <w:rsid w:val="00846501"/>
    <w:rsid w:val="00847C14"/>
    <w:rsid w:val="00847C9F"/>
    <w:rsid w:val="0085005E"/>
    <w:rsid w:val="00850279"/>
    <w:rsid w:val="00850B87"/>
    <w:rsid w:val="00850C87"/>
    <w:rsid w:val="00850D43"/>
    <w:rsid w:val="00850E02"/>
    <w:rsid w:val="008510DE"/>
    <w:rsid w:val="00851329"/>
    <w:rsid w:val="0085136F"/>
    <w:rsid w:val="008513D7"/>
    <w:rsid w:val="00851A2D"/>
    <w:rsid w:val="0085268C"/>
    <w:rsid w:val="008528A7"/>
    <w:rsid w:val="00852A49"/>
    <w:rsid w:val="00852DCC"/>
    <w:rsid w:val="00852F81"/>
    <w:rsid w:val="00853522"/>
    <w:rsid w:val="00854A13"/>
    <w:rsid w:val="00854D43"/>
    <w:rsid w:val="00855360"/>
    <w:rsid w:val="00855DDB"/>
    <w:rsid w:val="00856028"/>
    <w:rsid w:val="00856DD4"/>
    <w:rsid w:val="00856DDC"/>
    <w:rsid w:val="00856F75"/>
    <w:rsid w:val="00857031"/>
    <w:rsid w:val="00857A70"/>
    <w:rsid w:val="00857DA4"/>
    <w:rsid w:val="00860563"/>
    <w:rsid w:val="008622CF"/>
    <w:rsid w:val="00862350"/>
    <w:rsid w:val="00862C51"/>
    <w:rsid w:val="008630CC"/>
    <w:rsid w:val="00863321"/>
    <w:rsid w:val="0086338F"/>
    <w:rsid w:val="00863DB9"/>
    <w:rsid w:val="00864159"/>
    <w:rsid w:val="00864201"/>
    <w:rsid w:val="00864CCF"/>
    <w:rsid w:val="008651D1"/>
    <w:rsid w:val="00866144"/>
    <w:rsid w:val="008662BB"/>
    <w:rsid w:val="00870B05"/>
    <w:rsid w:val="00872684"/>
    <w:rsid w:val="008728C6"/>
    <w:rsid w:val="00872D69"/>
    <w:rsid w:val="00873055"/>
    <w:rsid w:val="008732E9"/>
    <w:rsid w:val="00873DB8"/>
    <w:rsid w:val="0087404D"/>
    <w:rsid w:val="00875E20"/>
    <w:rsid w:val="00875E61"/>
    <w:rsid w:val="008762AD"/>
    <w:rsid w:val="008763DC"/>
    <w:rsid w:val="00876419"/>
    <w:rsid w:val="00876BE8"/>
    <w:rsid w:val="00876C11"/>
    <w:rsid w:val="00876C59"/>
    <w:rsid w:val="008771E2"/>
    <w:rsid w:val="00877EE8"/>
    <w:rsid w:val="00880684"/>
    <w:rsid w:val="0088075E"/>
    <w:rsid w:val="0088193A"/>
    <w:rsid w:val="00881999"/>
    <w:rsid w:val="00881BD4"/>
    <w:rsid w:val="008840E1"/>
    <w:rsid w:val="008847F8"/>
    <w:rsid w:val="00885C64"/>
    <w:rsid w:val="008862B3"/>
    <w:rsid w:val="008878E1"/>
    <w:rsid w:val="0089062C"/>
    <w:rsid w:val="00890881"/>
    <w:rsid w:val="00891C78"/>
    <w:rsid w:val="0089285F"/>
    <w:rsid w:val="008932B5"/>
    <w:rsid w:val="0089484F"/>
    <w:rsid w:val="008952A3"/>
    <w:rsid w:val="00897C0F"/>
    <w:rsid w:val="008A000C"/>
    <w:rsid w:val="008A2BA3"/>
    <w:rsid w:val="008A2D94"/>
    <w:rsid w:val="008A3965"/>
    <w:rsid w:val="008A3F44"/>
    <w:rsid w:val="008A437A"/>
    <w:rsid w:val="008A4F36"/>
    <w:rsid w:val="008A5284"/>
    <w:rsid w:val="008A560A"/>
    <w:rsid w:val="008A66B6"/>
    <w:rsid w:val="008A6CFE"/>
    <w:rsid w:val="008A748B"/>
    <w:rsid w:val="008A7548"/>
    <w:rsid w:val="008A771F"/>
    <w:rsid w:val="008A7C7E"/>
    <w:rsid w:val="008B102C"/>
    <w:rsid w:val="008B1341"/>
    <w:rsid w:val="008B1594"/>
    <w:rsid w:val="008B1D5E"/>
    <w:rsid w:val="008B342E"/>
    <w:rsid w:val="008B36B8"/>
    <w:rsid w:val="008B3A6E"/>
    <w:rsid w:val="008B3BE2"/>
    <w:rsid w:val="008B50E8"/>
    <w:rsid w:val="008B53A4"/>
    <w:rsid w:val="008B606C"/>
    <w:rsid w:val="008B7952"/>
    <w:rsid w:val="008C2BAC"/>
    <w:rsid w:val="008C2DB0"/>
    <w:rsid w:val="008C43C4"/>
    <w:rsid w:val="008C525A"/>
    <w:rsid w:val="008C5464"/>
    <w:rsid w:val="008C638B"/>
    <w:rsid w:val="008C63EE"/>
    <w:rsid w:val="008C67F0"/>
    <w:rsid w:val="008C715D"/>
    <w:rsid w:val="008C7773"/>
    <w:rsid w:val="008C79EE"/>
    <w:rsid w:val="008C7EC6"/>
    <w:rsid w:val="008D0396"/>
    <w:rsid w:val="008D043E"/>
    <w:rsid w:val="008D0B54"/>
    <w:rsid w:val="008D0B5F"/>
    <w:rsid w:val="008D3E7B"/>
    <w:rsid w:val="008D48ED"/>
    <w:rsid w:val="008D58F0"/>
    <w:rsid w:val="008D5ADD"/>
    <w:rsid w:val="008D7B4E"/>
    <w:rsid w:val="008D7E86"/>
    <w:rsid w:val="008E1F7C"/>
    <w:rsid w:val="008E29DA"/>
    <w:rsid w:val="008E2F5B"/>
    <w:rsid w:val="008E323C"/>
    <w:rsid w:val="008E38C8"/>
    <w:rsid w:val="008E3BB8"/>
    <w:rsid w:val="008E3D6D"/>
    <w:rsid w:val="008E480A"/>
    <w:rsid w:val="008E6C67"/>
    <w:rsid w:val="008F0206"/>
    <w:rsid w:val="008F10AF"/>
    <w:rsid w:val="008F13A8"/>
    <w:rsid w:val="008F1C6A"/>
    <w:rsid w:val="008F1DFF"/>
    <w:rsid w:val="008F201C"/>
    <w:rsid w:val="008F2139"/>
    <w:rsid w:val="008F32F0"/>
    <w:rsid w:val="008F4704"/>
    <w:rsid w:val="008F499E"/>
    <w:rsid w:val="008F5C91"/>
    <w:rsid w:val="008F6489"/>
    <w:rsid w:val="008F6B07"/>
    <w:rsid w:val="008F6DF7"/>
    <w:rsid w:val="008F6E9E"/>
    <w:rsid w:val="008F74D8"/>
    <w:rsid w:val="00900223"/>
    <w:rsid w:val="00900B8E"/>
    <w:rsid w:val="00900DB5"/>
    <w:rsid w:val="00900FE2"/>
    <w:rsid w:val="009025FA"/>
    <w:rsid w:val="00902D9C"/>
    <w:rsid w:val="00902DDD"/>
    <w:rsid w:val="0090342E"/>
    <w:rsid w:val="009039F5"/>
    <w:rsid w:val="00904A7B"/>
    <w:rsid w:val="00906039"/>
    <w:rsid w:val="00906BC6"/>
    <w:rsid w:val="009072A6"/>
    <w:rsid w:val="0090798C"/>
    <w:rsid w:val="00907D32"/>
    <w:rsid w:val="00910099"/>
    <w:rsid w:val="009100AB"/>
    <w:rsid w:val="009117E6"/>
    <w:rsid w:val="00911EFF"/>
    <w:rsid w:val="009123C7"/>
    <w:rsid w:val="00912D09"/>
    <w:rsid w:val="00912F34"/>
    <w:rsid w:val="0091318F"/>
    <w:rsid w:val="00914344"/>
    <w:rsid w:val="00914C33"/>
    <w:rsid w:val="00914D32"/>
    <w:rsid w:val="00914D6E"/>
    <w:rsid w:val="00915B89"/>
    <w:rsid w:val="00915DE3"/>
    <w:rsid w:val="00916194"/>
    <w:rsid w:val="00916F92"/>
    <w:rsid w:val="00916FEE"/>
    <w:rsid w:val="00917AC3"/>
    <w:rsid w:val="0092077F"/>
    <w:rsid w:val="00920AEF"/>
    <w:rsid w:val="00921FF3"/>
    <w:rsid w:val="0092205A"/>
    <w:rsid w:val="0092467F"/>
    <w:rsid w:val="0092568E"/>
    <w:rsid w:val="0092715B"/>
    <w:rsid w:val="00927F98"/>
    <w:rsid w:val="00930143"/>
    <w:rsid w:val="00930378"/>
    <w:rsid w:val="00930532"/>
    <w:rsid w:val="009306A0"/>
    <w:rsid w:val="00930DDA"/>
    <w:rsid w:val="009317C1"/>
    <w:rsid w:val="00931C21"/>
    <w:rsid w:val="00931D16"/>
    <w:rsid w:val="00933897"/>
    <w:rsid w:val="0093408C"/>
    <w:rsid w:val="00934C4F"/>
    <w:rsid w:val="00934C7C"/>
    <w:rsid w:val="00934CD0"/>
    <w:rsid w:val="0093565E"/>
    <w:rsid w:val="00935A2A"/>
    <w:rsid w:val="00936C7B"/>
    <w:rsid w:val="00936DD9"/>
    <w:rsid w:val="009370C9"/>
    <w:rsid w:val="009373AB"/>
    <w:rsid w:val="0093782A"/>
    <w:rsid w:val="00937FB5"/>
    <w:rsid w:val="0094106E"/>
    <w:rsid w:val="00941203"/>
    <w:rsid w:val="0094123C"/>
    <w:rsid w:val="009416A5"/>
    <w:rsid w:val="009416FD"/>
    <w:rsid w:val="00941873"/>
    <w:rsid w:val="009422C6"/>
    <w:rsid w:val="00942552"/>
    <w:rsid w:val="009429B2"/>
    <w:rsid w:val="00943054"/>
    <w:rsid w:val="00943793"/>
    <w:rsid w:val="00943976"/>
    <w:rsid w:val="00943C57"/>
    <w:rsid w:val="00944242"/>
    <w:rsid w:val="0094452B"/>
    <w:rsid w:val="0094534A"/>
    <w:rsid w:val="00945B69"/>
    <w:rsid w:val="00946985"/>
    <w:rsid w:val="00946A13"/>
    <w:rsid w:val="00946AA1"/>
    <w:rsid w:val="00947247"/>
    <w:rsid w:val="00947439"/>
    <w:rsid w:val="00947494"/>
    <w:rsid w:val="00947BA9"/>
    <w:rsid w:val="00947F03"/>
    <w:rsid w:val="0095149E"/>
    <w:rsid w:val="009536DC"/>
    <w:rsid w:val="00953DEF"/>
    <w:rsid w:val="00955043"/>
    <w:rsid w:val="00955983"/>
    <w:rsid w:val="0095678F"/>
    <w:rsid w:val="00957863"/>
    <w:rsid w:val="009578FB"/>
    <w:rsid w:val="00957A1A"/>
    <w:rsid w:val="00957D1C"/>
    <w:rsid w:val="00960F33"/>
    <w:rsid w:val="0096169C"/>
    <w:rsid w:val="0096241C"/>
    <w:rsid w:val="00962D2F"/>
    <w:rsid w:val="00963D6F"/>
    <w:rsid w:val="0096459D"/>
    <w:rsid w:val="00965FA3"/>
    <w:rsid w:val="0096650E"/>
    <w:rsid w:val="00970119"/>
    <w:rsid w:val="009707EB"/>
    <w:rsid w:val="009708DE"/>
    <w:rsid w:val="009715D7"/>
    <w:rsid w:val="009726B7"/>
    <w:rsid w:val="00972949"/>
    <w:rsid w:val="00972FBE"/>
    <w:rsid w:val="009730C8"/>
    <w:rsid w:val="00974F02"/>
    <w:rsid w:val="009755D9"/>
    <w:rsid w:val="009757D2"/>
    <w:rsid w:val="00976B96"/>
    <w:rsid w:val="009770BE"/>
    <w:rsid w:val="00977675"/>
    <w:rsid w:val="00977BC3"/>
    <w:rsid w:val="00980047"/>
    <w:rsid w:val="00981339"/>
    <w:rsid w:val="00981496"/>
    <w:rsid w:val="00981507"/>
    <w:rsid w:val="0098210A"/>
    <w:rsid w:val="009825BC"/>
    <w:rsid w:val="00983207"/>
    <w:rsid w:val="00983A94"/>
    <w:rsid w:val="00983CC4"/>
    <w:rsid w:val="0098445A"/>
    <w:rsid w:val="00984856"/>
    <w:rsid w:val="00984B2B"/>
    <w:rsid w:val="0098527C"/>
    <w:rsid w:val="009852BA"/>
    <w:rsid w:val="0098543A"/>
    <w:rsid w:val="00985499"/>
    <w:rsid w:val="00985E39"/>
    <w:rsid w:val="00986728"/>
    <w:rsid w:val="00987467"/>
    <w:rsid w:val="00990B8E"/>
    <w:rsid w:val="009922D4"/>
    <w:rsid w:val="009949A8"/>
    <w:rsid w:val="0099507A"/>
    <w:rsid w:val="00996475"/>
    <w:rsid w:val="00996EF1"/>
    <w:rsid w:val="00996FD1"/>
    <w:rsid w:val="00997227"/>
    <w:rsid w:val="0099752D"/>
    <w:rsid w:val="00997A06"/>
    <w:rsid w:val="00997C30"/>
    <w:rsid w:val="00997CB6"/>
    <w:rsid w:val="009A0381"/>
    <w:rsid w:val="009A03DA"/>
    <w:rsid w:val="009A057F"/>
    <w:rsid w:val="009A0EF3"/>
    <w:rsid w:val="009A112C"/>
    <w:rsid w:val="009A1DFE"/>
    <w:rsid w:val="009A2012"/>
    <w:rsid w:val="009A21F4"/>
    <w:rsid w:val="009A2814"/>
    <w:rsid w:val="009A34C3"/>
    <w:rsid w:val="009A36A4"/>
    <w:rsid w:val="009A4733"/>
    <w:rsid w:val="009A4F9C"/>
    <w:rsid w:val="009A62F5"/>
    <w:rsid w:val="009A7227"/>
    <w:rsid w:val="009B0525"/>
    <w:rsid w:val="009B1681"/>
    <w:rsid w:val="009B172E"/>
    <w:rsid w:val="009B1C3A"/>
    <w:rsid w:val="009B4C93"/>
    <w:rsid w:val="009B5B91"/>
    <w:rsid w:val="009B6403"/>
    <w:rsid w:val="009B6F27"/>
    <w:rsid w:val="009B744D"/>
    <w:rsid w:val="009B757A"/>
    <w:rsid w:val="009B7DD8"/>
    <w:rsid w:val="009C04ED"/>
    <w:rsid w:val="009C098D"/>
    <w:rsid w:val="009C0EAC"/>
    <w:rsid w:val="009C15CB"/>
    <w:rsid w:val="009C1DAF"/>
    <w:rsid w:val="009C3030"/>
    <w:rsid w:val="009C314B"/>
    <w:rsid w:val="009C316F"/>
    <w:rsid w:val="009C39A6"/>
    <w:rsid w:val="009C452B"/>
    <w:rsid w:val="009C4B3B"/>
    <w:rsid w:val="009C4B92"/>
    <w:rsid w:val="009C4D7E"/>
    <w:rsid w:val="009C4FF7"/>
    <w:rsid w:val="009C5634"/>
    <w:rsid w:val="009C5AA6"/>
    <w:rsid w:val="009C65DF"/>
    <w:rsid w:val="009C660A"/>
    <w:rsid w:val="009C770C"/>
    <w:rsid w:val="009D1018"/>
    <w:rsid w:val="009D11B8"/>
    <w:rsid w:val="009D141E"/>
    <w:rsid w:val="009D20A1"/>
    <w:rsid w:val="009D2265"/>
    <w:rsid w:val="009D24B2"/>
    <w:rsid w:val="009D27EC"/>
    <w:rsid w:val="009D2DFA"/>
    <w:rsid w:val="009D3603"/>
    <w:rsid w:val="009D3790"/>
    <w:rsid w:val="009D3898"/>
    <w:rsid w:val="009D3B6F"/>
    <w:rsid w:val="009D3D9B"/>
    <w:rsid w:val="009D525C"/>
    <w:rsid w:val="009D541C"/>
    <w:rsid w:val="009D5FBF"/>
    <w:rsid w:val="009D686D"/>
    <w:rsid w:val="009D73C2"/>
    <w:rsid w:val="009E0209"/>
    <w:rsid w:val="009E1933"/>
    <w:rsid w:val="009E1C7A"/>
    <w:rsid w:val="009E3E1D"/>
    <w:rsid w:val="009E4692"/>
    <w:rsid w:val="009E4C93"/>
    <w:rsid w:val="009E56BD"/>
    <w:rsid w:val="009E5D5F"/>
    <w:rsid w:val="009E614B"/>
    <w:rsid w:val="009E6B4A"/>
    <w:rsid w:val="009E72CB"/>
    <w:rsid w:val="009E7795"/>
    <w:rsid w:val="009F1F6D"/>
    <w:rsid w:val="009F202D"/>
    <w:rsid w:val="009F2DA1"/>
    <w:rsid w:val="009F3B33"/>
    <w:rsid w:val="009F42EB"/>
    <w:rsid w:val="009F45A8"/>
    <w:rsid w:val="009F5A2C"/>
    <w:rsid w:val="009F6D48"/>
    <w:rsid w:val="009F7785"/>
    <w:rsid w:val="009F7845"/>
    <w:rsid w:val="00A0007C"/>
    <w:rsid w:val="00A00A9E"/>
    <w:rsid w:val="00A00D78"/>
    <w:rsid w:val="00A00EDC"/>
    <w:rsid w:val="00A01F22"/>
    <w:rsid w:val="00A021AA"/>
    <w:rsid w:val="00A02A84"/>
    <w:rsid w:val="00A03850"/>
    <w:rsid w:val="00A04A5E"/>
    <w:rsid w:val="00A0500F"/>
    <w:rsid w:val="00A06821"/>
    <w:rsid w:val="00A06FC1"/>
    <w:rsid w:val="00A10612"/>
    <w:rsid w:val="00A11FFC"/>
    <w:rsid w:val="00A12357"/>
    <w:rsid w:val="00A123FC"/>
    <w:rsid w:val="00A12553"/>
    <w:rsid w:val="00A12B7E"/>
    <w:rsid w:val="00A132D3"/>
    <w:rsid w:val="00A144ED"/>
    <w:rsid w:val="00A14622"/>
    <w:rsid w:val="00A14A25"/>
    <w:rsid w:val="00A1580F"/>
    <w:rsid w:val="00A15832"/>
    <w:rsid w:val="00A16363"/>
    <w:rsid w:val="00A1717E"/>
    <w:rsid w:val="00A17FA9"/>
    <w:rsid w:val="00A20900"/>
    <w:rsid w:val="00A20D78"/>
    <w:rsid w:val="00A20FED"/>
    <w:rsid w:val="00A212F1"/>
    <w:rsid w:val="00A21923"/>
    <w:rsid w:val="00A21DD3"/>
    <w:rsid w:val="00A22587"/>
    <w:rsid w:val="00A22A32"/>
    <w:rsid w:val="00A23066"/>
    <w:rsid w:val="00A23325"/>
    <w:rsid w:val="00A23507"/>
    <w:rsid w:val="00A24265"/>
    <w:rsid w:val="00A247B2"/>
    <w:rsid w:val="00A2580A"/>
    <w:rsid w:val="00A25B0B"/>
    <w:rsid w:val="00A27EB6"/>
    <w:rsid w:val="00A307B8"/>
    <w:rsid w:val="00A30BD7"/>
    <w:rsid w:val="00A312E1"/>
    <w:rsid w:val="00A3148C"/>
    <w:rsid w:val="00A32022"/>
    <w:rsid w:val="00A3231E"/>
    <w:rsid w:val="00A32A1E"/>
    <w:rsid w:val="00A32D1A"/>
    <w:rsid w:val="00A32FA0"/>
    <w:rsid w:val="00A33681"/>
    <w:rsid w:val="00A3372C"/>
    <w:rsid w:val="00A3377A"/>
    <w:rsid w:val="00A33E87"/>
    <w:rsid w:val="00A35584"/>
    <w:rsid w:val="00A35E94"/>
    <w:rsid w:val="00A35FB7"/>
    <w:rsid w:val="00A36140"/>
    <w:rsid w:val="00A3686E"/>
    <w:rsid w:val="00A371BF"/>
    <w:rsid w:val="00A40013"/>
    <w:rsid w:val="00A406B4"/>
    <w:rsid w:val="00A43E33"/>
    <w:rsid w:val="00A44613"/>
    <w:rsid w:val="00A447E0"/>
    <w:rsid w:val="00A44A55"/>
    <w:rsid w:val="00A44A98"/>
    <w:rsid w:val="00A45D1D"/>
    <w:rsid w:val="00A464B9"/>
    <w:rsid w:val="00A46800"/>
    <w:rsid w:val="00A46B18"/>
    <w:rsid w:val="00A4743F"/>
    <w:rsid w:val="00A51230"/>
    <w:rsid w:val="00A517CC"/>
    <w:rsid w:val="00A51F3E"/>
    <w:rsid w:val="00A5252D"/>
    <w:rsid w:val="00A53C3E"/>
    <w:rsid w:val="00A55498"/>
    <w:rsid w:val="00A5615B"/>
    <w:rsid w:val="00A56338"/>
    <w:rsid w:val="00A56512"/>
    <w:rsid w:val="00A56B00"/>
    <w:rsid w:val="00A56FA7"/>
    <w:rsid w:val="00A57779"/>
    <w:rsid w:val="00A60BBD"/>
    <w:rsid w:val="00A610C5"/>
    <w:rsid w:val="00A622B9"/>
    <w:rsid w:val="00A62964"/>
    <w:rsid w:val="00A6358D"/>
    <w:rsid w:val="00A63CD4"/>
    <w:rsid w:val="00A64AD5"/>
    <w:rsid w:val="00A655A5"/>
    <w:rsid w:val="00A65DFC"/>
    <w:rsid w:val="00A66C75"/>
    <w:rsid w:val="00A66E35"/>
    <w:rsid w:val="00A66E66"/>
    <w:rsid w:val="00A67434"/>
    <w:rsid w:val="00A67EBC"/>
    <w:rsid w:val="00A7006C"/>
    <w:rsid w:val="00A700EA"/>
    <w:rsid w:val="00A70107"/>
    <w:rsid w:val="00A71117"/>
    <w:rsid w:val="00A7167D"/>
    <w:rsid w:val="00A72353"/>
    <w:rsid w:val="00A734D1"/>
    <w:rsid w:val="00A73DE4"/>
    <w:rsid w:val="00A73F42"/>
    <w:rsid w:val="00A74B77"/>
    <w:rsid w:val="00A76D2E"/>
    <w:rsid w:val="00A800B4"/>
    <w:rsid w:val="00A8019D"/>
    <w:rsid w:val="00A80201"/>
    <w:rsid w:val="00A80628"/>
    <w:rsid w:val="00A808D4"/>
    <w:rsid w:val="00A82F67"/>
    <w:rsid w:val="00A83494"/>
    <w:rsid w:val="00A840F7"/>
    <w:rsid w:val="00A84575"/>
    <w:rsid w:val="00A8473C"/>
    <w:rsid w:val="00A85896"/>
    <w:rsid w:val="00A87CDC"/>
    <w:rsid w:val="00A906FE"/>
    <w:rsid w:val="00A90965"/>
    <w:rsid w:val="00A909BA"/>
    <w:rsid w:val="00A92B4F"/>
    <w:rsid w:val="00A92EA2"/>
    <w:rsid w:val="00A9349F"/>
    <w:rsid w:val="00A93A69"/>
    <w:rsid w:val="00A95545"/>
    <w:rsid w:val="00A97049"/>
    <w:rsid w:val="00A9744B"/>
    <w:rsid w:val="00AA0243"/>
    <w:rsid w:val="00AA031D"/>
    <w:rsid w:val="00AA0F93"/>
    <w:rsid w:val="00AA197E"/>
    <w:rsid w:val="00AA2959"/>
    <w:rsid w:val="00AA2E02"/>
    <w:rsid w:val="00AA2EC9"/>
    <w:rsid w:val="00AA2F65"/>
    <w:rsid w:val="00AA3597"/>
    <w:rsid w:val="00AA4279"/>
    <w:rsid w:val="00AA483C"/>
    <w:rsid w:val="00AA4DDB"/>
    <w:rsid w:val="00AA512E"/>
    <w:rsid w:val="00AA578D"/>
    <w:rsid w:val="00AA5802"/>
    <w:rsid w:val="00AA6095"/>
    <w:rsid w:val="00AA624F"/>
    <w:rsid w:val="00AA633E"/>
    <w:rsid w:val="00AA6B29"/>
    <w:rsid w:val="00AA7E24"/>
    <w:rsid w:val="00AB0327"/>
    <w:rsid w:val="00AB191F"/>
    <w:rsid w:val="00AB29C0"/>
    <w:rsid w:val="00AB2BD2"/>
    <w:rsid w:val="00AB2F5C"/>
    <w:rsid w:val="00AB387E"/>
    <w:rsid w:val="00AB3D35"/>
    <w:rsid w:val="00AB4A88"/>
    <w:rsid w:val="00AB4B79"/>
    <w:rsid w:val="00AB5794"/>
    <w:rsid w:val="00AB597C"/>
    <w:rsid w:val="00AB5B5F"/>
    <w:rsid w:val="00AB6677"/>
    <w:rsid w:val="00AC0D85"/>
    <w:rsid w:val="00AC25E2"/>
    <w:rsid w:val="00AC44CE"/>
    <w:rsid w:val="00AC4A72"/>
    <w:rsid w:val="00AC4F0D"/>
    <w:rsid w:val="00AC4FA2"/>
    <w:rsid w:val="00AC54FA"/>
    <w:rsid w:val="00AC6917"/>
    <w:rsid w:val="00AC6973"/>
    <w:rsid w:val="00AC741F"/>
    <w:rsid w:val="00AC7490"/>
    <w:rsid w:val="00AC7612"/>
    <w:rsid w:val="00AD07E6"/>
    <w:rsid w:val="00AD0ABB"/>
    <w:rsid w:val="00AD0E49"/>
    <w:rsid w:val="00AD2BD8"/>
    <w:rsid w:val="00AD3082"/>
    <w:rsid w:val="00AD45F0"/>
    <w:rsid w:val="00AD4AC4"/>
    <w:rsid w:val="00AD4AE7"/>
    <w:rsid w:val="00AD4BAB"/>
    <w:rsid w:val="00AD6053"/>
    <w:rsid w:val="00AD60EE"/>
    <w:rsid w:val="00AD64A0"/>
    <w:rsid w:val="00AD675E"/>
    <w:rsid w:val="00AD6B00"/>
    <w:rsid w:val="00AD6D6E"/>
    <w:rsid w:val="00AD71D9"/>
    <w:rsid w:val="00AE16B9"/>
    <w:rsid w:val="00AE22CA"/>
    <w:rsid w:val="00AE23BE"/>
    <w:rsid w:val="00AE38E8"/>
    <w:rsid w:val="00AE3A57"/>
    <w:rsid w:val="00AE4441"/>
    <w:rsid w:val="00AE45CF"/>
    <w:rsid w:val="00AE493B"/>
    <w:rsid w:val="00AE5899"/>
    <w:rsid w:val="00AE6A81"/>
    <w:rsid w:val="00AE759D"/>
    <w:rsid w:val="00AE7DBB"/>
    <w:rsid w:val="00AF144E"/>
    <w:rsid w:val="00AF4361"/>
    <w:rsid w:val="00AF4B98"/>
    <w:rsid w:val="00AF4D6D"/>
    <w:rsid w:val="00AF5396"/>
    <w:rsid w:val="00AF68A7"/>
    <w:rsid w:val="00AF76F1"/>
    <w:rsid w:val="00B00CEC"/>
    <w:rsid w:val="00B01754"/>
    <w:rsid w:val="00B02122"/>
    <w:rsid w:val="00B02412"/>
    <w:rsid w:val="00B02D7F"/>
    <w:rsid w:val="00B03382"/>
    <w:rsid w:val="00B03BA9"/>
    <w:rsid w:val="00B04269"/>
    <w:rsid w:val="00B0431C"/>
    <w:rsid w:val="00B0474C"/>
    <w:rsid w:val="00B04ADB"/>
    <w:rsid w:val="00B04C06"/>
    <w:rsid w:val="00B07256"/>
    <w:rsid w:val="00B072A0"/>
    <w:rsid w:val="00B074BE"/>
    <w:rsid w:val="00B07CB8"/>
    <w:rsid w:val="00B07CDB"/>
    <w:rsid w:val="00B1057B"/>
    <w:rsid w:val="00B11012"/>
    <w:rsid w:val="00B119FB"/>
    <w:rsid w:val="00B12018"/>
    <w:rsid w:val="00B12182"/>
    <w:rsid w:val="00B1309B"/>
    <w:rsid w:val="00B141A4"/>
    <w:rsid w:val="00B14763"/>
    <w:rsid w:val="00B15045"/>
    <w:rsid w:val="00B15586"/>
    <w:rsid w:val="00B17FC4"/>
    <w:rsid w:val="00B2010D"/>
    <w:rsid w:val="00B207C4"/>
    <w:rsid w:val="00B20CD6"/>
    <w:rsid w:val="00B210EA"/>
    <w:rsid w:val="00B214C0"/>
    <w:rsid w:val="00B218A6"/>
    <w:rsid w:val="00B22212"/>
    <w:rsid w:val="00B22BCF"/>
    <w:rsid w:val="00B23163"/>
    <w:rsid w:val="00B23948"/>
    <w:rsid w:val="00B23D78"/>
    <w:rsid w:val="00B23E65"/>
    <w:rsid w:val="00B24421"/>
    <w:rsid w:val="00B249E9"/>
    <w:rsid w:val="00B24A0D"/>
    <w:rsid w:val="00B25D32"/>
    <w:rsid w:val="00B262DE"/>
    <w:rsid w:val="00B2631D"/>
    <w:rsid w:val="00B26947"/>
    <w:rsid w:val="00B26A9F"/>
    <w:rsid w:val="00B26B00"/>
    <w:rsid w:val="00B300C0"/>
    <w:rsid w:val="00B30696"/>
    <w:rsid w:val="00B317A1"/>
    <w:rsid w:val="00B321A9"/>
    <w:rsid w:val="00B33240"/>
    <w:rsid w:val="00B33E8C"/>
    <w:rsid w:val="00B345B1"/>
    <w:rsid w:val="00B35E6C"/>
    <w:rsid w:val="00B361B3"/>
    <w:rsid w:val="00B36772"/>
    <w:rsid w:val="00B40A6B"/>
    <w:rsid w:val="00B4113B"/>
    <w:rsid w:val="00B4216B"/>
    <w:rsid w:val="00B421A3"/>
    <w:rsid w:val="00B42A28"/>
    <w:rsid w:val="00B42B29"/>
    <w:rsid w:val="00B4327E"/>
    <w:rsid w:val="00B43366"/>
    <w:rsid w:val="00B436C0"/>
    <w:rsid w:val="00B43787"/>
    <w:rsid w:val="00B44716"/>
    <w:rsid w:val="00B448DE"/>
    <w:rsid w:val="00B44AF4"/>
    <w:rsid w:val="00B44B0D"/>
    <w:rsid w:val="00B45354"/>
    <w:rsid w:val="00B456DA"/>
    <w:rsid w:val="00B47555"/>
    <w:rsid w:val="00B501AF"/>
    <w:rsid w:val="00B50237"/>
    <w:rsid w:val="00B50307"/>
    <w:rsid w:val="00B50796"/>
    <w:rsid w:val="00B50987"/>
    <w:rsid w:val="00B50AEF"/>
    <w:rsid w:val="00B51E09"/>
    <w:rsid w:val="00B51E99"/>
    <w:rsid w:val="00B52217"/>
    <w:rsid w:val="00B5292C"/>
    <w:rsid w:val="00B529D6"/>
    <w:rsid w:val="00B52B9F"/>
    <w:rsid w:val="00B52DFF"/>
    <w:rsid w:val="00B53214"/>
    <w:rsid w:val="00B532B2"/>
    <w:rsid w:val="00B53B1E"/>
    <w:rsid w:val="00B53D77"/>
    <w:rsid w:val="00B54066"/>
    <w:rsid w:val="00B54979"/>
    <w:rsid w:val="00B55CE5"/>
    <w:rsid w:val="00B56DEE"/>
    <w:rsid w:val="00B577A9"/>
    <w:rsid w:val="00B57CD8"/>
    <w:rsid w:val="00B60640"/>
    <w:rsid w:val="00B60C52"/>
    <w:rsid w:val="00B6140D"/>
    <w:rsid w:val="00B6154C"/>
    <w:rsid w:val="00B61793"/>
    <w:rsid w:val="00B61CDE"/>
    <w:rsid w:val="00B62BBB"/>
    <w:rsid w:val="00B62BD2"/>
    <w:rsid w:val="00B63CDF"/>
    <w:rsid w:val="00B64E70"/>
    <w:rsid w:val="00B6503F"/>
    <w:rsid w:val="00B655AF"/>
    <w:rsid w:val="00B6569F"/>
    <w:rsid w:val="00B66B8F"/>
    <w:rsid w:val="00B67414"/>
    <w:rsid w:val="00B701C1"/>
    <w:rsid w:val="00B70F40"/>
    <w:rsid w:val="00B71EA5"/>
    <w:rsid w:val="00B725D5"/>
    <w:rsid w:val="00B74266"/>
    <w:rsid w:val="00B742B3"/>
    <w:rsid w:val="00B745C1"/>
    <w:rsid w:val="00B76DDA"/>
    <w:rsid w:val="00B772BD"/>
    <w:rsid w:val="00B77CFA"/>
    <w:rsid w:val="00B8027B"/>
    <w:rsid w:val="00B8085F"/>
    <w:rsid w:val="00B8170E"/>
    <w:rsid w:val="00B81B19"/>
    <w:rsid w:val="00B822A5"/>
    <w:rsid w:val="00B8246A"/>
    <w:rsid w:val="00B831DC"/>
    <w:rsid w:val="00B83281"/>
    <w:rsid w:val="00B834FD"/>
    <w:rsid w:val="00B83CBD"/>
    <w:rsid w:val="00B8411C"/>
    <w:rsid w:val="00B842C2"/>
    <w:rsid w:val="00B84B16"/>
    <w:rsid w:val="00B85359"/>
    <w:rsid w:val="00B8555B"/>
    <w:rsid w:val="00B86575"/>
    <w:rsid w:val="00B86B82"/>
    <w:rsid w:val="00B906D5"/>
    <w:rsid w:val="00B910CD"/>
    <w:rsid w:val="00B92195"/>
    <w:rsid w:val="00B9248E"/>
    <w:rsid w:val="00B92A09"/>
    <w:rsid w:val="00B93156"/>
    <w:rsid w:val="00B935D8"/>
    <w:rsid w:val="00B9393E"/>
    <w:rsid w:val="00B93E3F"/>
    <w:rsid w:val="00B963BC"/>
    <w:rsid w:val="00B969B5"/>
    <w:rsid w:val="00B96C4B"/>
    <w:rsid w:val="00B96CF3"/>
    <w:rsid w:val="00BA09D5"/>
    <w:rsid w:val="00BA0B53"/>
    <w:rsid w:val="00BA1109"/>
    <w:rsid w:val="00BA1B14"/>
    <w:rsid w:val="00BA2896"/>
    <w:rsid w:val="00BA2A93"/>
    <w:rsid w:val="00BA3F9D"/>
    <w:rsid w:val="00BA47D5"/>
    <w:rsid w:val="00BA4C6C"/>
    <w:rsid w:val="00BA6256"/>
    <w:rsid w:val="00BA6293"/>
    <w:rsid w:val="00BA6535"/>
    <w:rsid w:val="00BA6D99"/>
    <w:rsid w:val="00BA6ED7"/>
    <w:rsid w:val="00BB186C"/>
    <w:rsid w:val="00BB1E43"/>
    <w:rsid w:val="00BB2374"/>
    <w:rsid w:val="00BB27A4"/>
    <w:rsid w:val="00BB2D33"/>
    <w:rsid w:val="00BB348B"/>
    <w:rsid w:val="00BB358F"/>
    <w:rsid w:val="00BB3FA9"/>
    <w:rsid w:val="00BB4D76"/>
    <w:rsid w:val="00BB54B7"/>
    <w:rsid w:val="00BB5950"/>
    <w:rsid w:val="00BB60A5"/>
    <w:rsid w:val="00BB6E0B"/>
    <w:rsid w:val="00BB7285"/>
    <w:rsid w:val="00BB73AF"/>
    <w:rsid w:val="00BB7E35"/>
    <w:rsid w:val="00BC1EC6"/>
    <w:rsid w:val="00BC2928"/>
    <w:rsid w:val="00BC2E48"/>
    <w:rsid w:val="00BC5C56"/>
    <w:rsid w:val="00BC6149"/>
    <w:rsid w:val="00BC74A1"/>
    <w:rsid w:val="00BC75E7"/>
    <w:rsid w:val="00BD02B2"/>
    <w:rsid w:val="00BD0621"/>
    <w:rsid w:val="00BD09EA"/>
    <w:rsid w:val="00BD140F"/>
    <w:rsid w:val="00BD1977"/>
    <w:rsid w:val="00BD2336"/>
    <w:rsid w:val="00BD2587"/>
    <w:rsid w:val="00BD2EFD"/>
    <w:rsid w:val="00BD3B3D"/>
    <w:rsid w:val="00BD3C2D"/>
    <w:rsid w:val="00BD411A"/>
    <w:rsid w:val="00BD44D7"/>
    <w:rsid w:val="00BD58DA"/>
    <w:rsid w:val="00BD5A2E"/>
    <w:rsid w:val="00BD61C9"/>
    <w:rsid w:val="00BD6CBA"/>
    <w:rsid w:val="00BE02B4"/>
    <w:rsid w:val="00BE0365"/>
    <w:rsid w:val="00BE0D24"/>
    <w:rsid w:val="00BE1F52"/>
    <w:rsid w:val="00BE27C1"/>
    <w:rsid w:val="00BE27D8"/>
    <w:rsid w:val="00BE2997"/>
    <w:rsid w:val="00BE3156"/>
    <w:rsid w:val="00BE33BA"/>
    <w:rsid w:val="00BE33CE"/>
    <w:rsid w:val="00BE3FCC"/>
    <w:rsid w:val="00BE4412"/>
    <w:rsid w:val="00BE6F4D"/>
    <w:rsid w:val="00BE7C2B"/>
    <w:rsid w:val="00BF0126"/>
    <w:rsid w:val="00BF0181"/>
    <w:rsid w:val="00BF08E7"/>
    <w:rsid w:val="00BF0DFD"/>
    <w:rsid w:val="00BF35AF"/>
    <w:rsid w:val="00BF3E83"/>
    <w:rsid w:val="00BF47D0"/>
    <w:rsid w:val="00BF4902"/>
    <w:rsid w:val="00BF4C08"/>
    <w:rsid w:val="00BF6923"/>
    <w:rsid w:val="00BF6961"/>
    <w:rsid w:val="00BF6A60"/>
    <w:rsid w:val="00BF70B0"/>
    <w:rsid w:val="00BF786C"/>
    <w:rsid w:val="00C00372"/>
    <w:rsid w:val="00C01612"/>
    <w:rsid w:val="00C01C0C"/>
    <w:rsid w:val="00C021F6"/>
    <w:rsid w:val="00C02801"/>
    <w:rsid w:val="00C03BD4"/>
    <w:rsid w:val="00C04787"/>
    <w:rsid w:val="00C104E0"/>
    <w:rsid w:val="00C117F4"/>
    <w:rsid w:val="00C1182D"/>
    <w:rsid w:val="00C11BC4"/>
    <w:rsid w:val="00C11FA1"/>
    <w:rsid w:val="00C126C1"/>
    <w:rsid w:val="00C17E4D"/>
    <w:rsid w:val="00C17FAB"/>
    <w:rsid w:val="00C20C0B"/>
    <w:rsid w:val="00C20D30"/>
    <w:rsid w:val="00C22271"/>
    <w:rsid w:val="00C22D34"/>
    <w:rsid w:val="00C22FD9"/>
    <w:rsid w:val="00C2309D"/>
    <w:rsid w:val="00C24EA4"/>
    <w:rsid w:val="00C250D0"/>
    <w:rsid w:val="00C2718A"/>
    <w:rsid w:val="00C31179"/>
    <w:rsid w:val="00C3143B"/>
    <w:rsid w:val="00C33508"/>
    <w:rsid w:val="00C33E38"/>
    <w:rsid w:val="00C34326"/>
    <w:rsid w:val="00C34828"/>
    <w:rsid w:val="00C35D9E"/>
    <w:rsid w:val="00C36D0E"/>
    <w:rsid w:val="00C371BC"/>
    <w:rsid w:val="00C37C8C"/>
    <w:rsid w:val="00C37F92"/>
    <w:rsid w:val="00C410CF"/>
    <w:rsid w:val="00C4116F"/>
    <w:rsid w:val="00C41456"/>
    <w:rsid w:val="00C41CA2"/>
    <w:rsid w:val="00C424EE"/>
    <w:rsid w:val="00C429DD"/>
    <w:rsid w:val="00C4303B"/>
    <w:rsid w:val="00C43BF7"/>
    <w:rsid w:val="00C44799"/>
    <w:rsid w:val="00C45A06"/>
    <w:rsid w:val="00C45E1F"/>
    <w:rsid w:val="00C463B8"/>
    <w:rsid w:val="00C46B62"/>
    <w:rsid w:val="00C47C16"/>
    <w:rsid w:val="00C50E7F"/>
    <w:rsid w:val="00C5104F"/>
    <w:rsid w:val="00C512D2"/>
    <w:rsid w:val="00C51429"/>
    <w:rsid w:val="00C51E29"/>
    <w:rsid w:val="00C53973"/>
    <w:rsid w:val="00C53E31"/>
    <w:rsid w:val="00C543F7"/>
    <w:rsid w:val="00C55013"/>
    <w:rsid w:val="00C55905"/>
    <w:rsid w:val="00C566C3"/>
    <w:rsid w:val="00C5695C"/>
    <w:rsid w:val="00C56F6C"/>
    <w:rsid w:val="00C57314"/>
    <w:rsid w:val="00C57A18"/>
    <w:rsid w:val="00C57CF1"/>
    <w:rsid w:val="00C608C8"/>
    <w:rsid w:val="00C6091E"/>
    <w:rsid w:val="00C6122B"/>
    <w:rsid w:val="00C61E2A"/>
    <w:rsid w:val="00C63C05"/>
    <w:rsid w:val="00C63E58"/>
    <w:rsid w:val="00C65176"/>
    <w:rsid w:val="00C65205"/>
    <w:rsid w:val="00C6549C"/>
    <w:rsid w:val="00C66EC4"/>
    <w:rsid w:val="00C66FB2"/>
    <w:rsid w:val="00C67C99"/>
    <w:rsid w:val="00C70B89"/>
    <w:rsid w:val="00C713A9"/>
    <w:rsid w:val="00C717E3"/>
    <w:rsid w:val="00C71E77"/>
    <w:rsid w:val="00C72A50"/>
    <w:rsid w:val="00C72D77"/>
    <w:rsid w:val="00C73987"/>
    <w:rsid w:val="00C743E0"/>
    <w:rsid w:val="00C7446D"/>
    <w:rsid w:val="00C74836"/>
    <w:rsid w:val="00C764BE"/>
    <w:rsid w:val="00C764E5"/>
    <w:rsid w:val="00C76D71"/>
    <w:rsid w:val="00C77DD3"/>
    <w:rsid w:val="00C8278E"/>
    <w:rsid w:val="00C827CD"/>
    <w:rsid w:val="00C83D1A"/>
    <w:rsid w:val="00C84045"/>
    <w:rsid w:val="00C84FA2"/>
    <w:rsid w:val="00C85606"/>
    <w:rsid w:val="00C85BF2"/>
    <w:rsid w:val="00C85E3C"/>
    <w:rsid w:val="00C87032"/>
    <w:rsid w:val="00C87263"/>
    <w:rsid w:val="00C87D30"/>
    <w:rsid w:val="00C908F9"/>
    <w:rsid w:val="00C91498"/>
    <w:rsid w:val="00C914F1"/>
    <w:rsid w:val="00C92065"/>
    <w:rsid w:val="00C923C6"/>
    <w:rsid w:val="00C92899"/>
    <w:rsid w:val="00C938E1"/>
    <w:rsid w:val="00C93B8B"/>
    <w:rsid w:val="00C943F0"/>
    <w:rsid w:val="00C951CC"/>
    <w:rsid w:val="00C95499"/>
    <w:rsid w:val="00C95BAF"/>
    <w:rsid w:val="00C96453"/>
    <w:rsid w:val="00C96DC4"/>
    <w:rsid w:val="00CA0142"/>
    <w:rsid w:val="00CA09EF"/>
    <w:rsid w:val="00CA16D9"/>
    <w:rsid w:val="00CA2104"/>
    <w:rsid w:val="00CA25C8"/>
    <w:rsid w:val="00CA30DC"/>
    <w:rsid w:val="00CA3B83"/>
    <w:rsid w:val="00CA47A9"/>
    <w:rsid w:val="00CA4C5B"/>
    <w:rsid w:val="00CA5480"/>
    <w:rsid w:val="00CA6BA7"/>
    <w:rsid w:val="00CA7498"/>
    <w:rsid w:val="00CA75EC"/>
    <w:rsid w:val="00CA7B40"/>
    <w:rsid w:val="00CB0120"/>
    <w:rsid w:val="00CB0933"/>
    <w:rsid w:val="00CB1ED7"/>
    <w:rsid w:val="00CB2166"/>
    <w:rsid w:val="00CB270A"/>
    <w:rsid w:val="00CB340B"/>
    <w:rsid w:val="00CB5C32"/>
    <w:rsid w:val="00CB621B"/>
    <w:rsid w:val="00CB67EF"/>
    <w:rsid w:val="00CB7107"/>
    <w:rsid w:val="00CB74F9"/>
    <w:rsid w:val="00CB7A82"/>
    <w:rsid w:val="00CB7B30"/>
    <w:rsid w:val="00CB7D8C"/>
    <w:rsid w:val="00CC07B8"/>
    <w:rsid w:val="00CC185A"/>
    <w:rsid w:val="00CC1F98"/>
    <w:rsid w:val="00CC28C4"/>
    <w:rsid w:val="00CC36AC"/>
    <w:rsid w:val="00CC3767"/>
    <w:rsid w:val="00CC4C2D"/>
    <w:rsid w:val="00CC4C62"/>
    <w:rsid w:val="00CC4F12"/>
    <w:rsid w:val="00CC66D0"/>
    <w:rsid w:val="00CC69D1"/>
    <w:rsid w:val="00CC74D9"/>
    <w:rsid w:val="00CC7686"/>
    <w:rsid w:val="00CC788E"/>
    <w:rsid w:val="00CC7BCF"/>
    <w:rsid w:val="00CD0946"/>
    <w:rsid w:val="00CD1CDC"/>
    <w:rsid w:val="00CD2C53"/>
    <w:rsid w:val="00CD2CC9"/>
    <w:rsid w:val="00CD3351"/>
    <w:rsid w:val="00CD3B02"/>
    <w:rsid w:val="00CD3C44"/>
    <w:rsid w:val="00CD3D96"/>
    <w:rsid w:val="00CD3E8C"/>
    <w:rsid w:val="00CD4F77"/>
    <w:rsid w:val="00CD53A2"/>
    <w:rsid w:val="00CD540C"/>
    <w:rsid w:val="00CD5AB5"/>
    <w:rsid w:val="00CD628C"/>
    <w:rsid w:val="00CD6B72"/>
    <w:rsid w:val="00CD6EB7"/>
    <w:rsid w:val="00CE01BD"/>
    <w:rsid w:val="00CE04B4"/>
    <w:rsid w:val="00CE071C"/>
    <w:rsid w:val="00CE0A35"/>
    <w:rsid w:val="00CE1E9B"/>
    <w:rsid w:val="00CE26B4"/>
    <w:rsid w:val="00CE26CD"/>
    <w:rsid w:val="00CE43C6"/>
    <w:rsid w:val="00CE4F10"/>
    <w:rsid w:val="00CE549B"/>
    <w:rsid w:val="00CE59AF"/>
    <w:rsid w:val="00CE5F0D"/>
    <w:rsid w:val="00CE612F"/>
    <w:rsid w:val="00CE6AED"/>
    <w:rsid w:val="00CE6F82"/>
    <w:rsid w:val="00CE73A4"/>
    <w:rsid w:val="00CE7C40"/>
    <w:rsid w:val="00CE7E91"/>
    <w:rsid w:val="00CF1021"/>
    <w:rsid w:val="00CF121B"/>
    <w:rsid w:val="00CF179E"/>
    <w:rsid w:val="00CF1B4A"/>
    <w:rsid w:val="00CF1F8E"/>
    <w:rsid w:val="00CF2B52"/>
    <w:rsid w:val="00CF36DC"/>
    <w:rsid w:val="00CF3A92"/>
    <w:rsid w:val="00CF3D50"/>
    <w:rsid w:val="00CF439F"/>
    <w:rsid w:val="00CF5E13"/>
    <w:rsid w:val="00CF6082"/>
    <w:rsid w:val="00CF66FB"/>
    <w:rsid w:val="00CF72AE"/>
    <w:rsid w:val="00CF7D4D"/>
    <w:rsid w:val="00D01E63"/>
    <w:rsid w:val="00D0282A"/>
    <w:rsid w:val="00D0395B"/>
    <w:rsid w:val="00D04587"/>
    <w:rsid w:val="00D04FF2"/>
    <w:rsid w:val="00D0539C"/>
    <w:rsid w:val="00D06113"/>
    <w:rsid w:val="00D06949"/>
    <w:rsid w:val="00D11969"/>
    <w:rsid w:val="00D12003"/>
    <w:rsid w:val="00D122EA"/>
    <w:rsid w:val="00D13354"/>
    <w:rsid w:val="00D14150"/>
    <w:rsid w:val="00D14A2D"/>
    <w:rsid w:val="00D154C4"/>
    <w:rsid w:val="00D174F9"/>
    <w:rsid w:val="00D17F46"/>
    <w:rsid w:val="00D17F5E"/>
    <w:rsid w:val="00D2023E"/>
    <w:rsid w:val="00D2068C"/>
    <w:rsid w:val="00D20B87"/>
    <w:rsid w:val="00D20F82"/>
    <w:rsid w:val="00D21234"/>
    <w:rsid w:val="00D21A73"/>
    <w:rsid w:val="00D225EE"/>
    <w:rsid w:val="00D23EAE"/>
    <w:rsid w:val="00D25687"/>
    <w:rsid w:val="00D256D6"/>
    <w:rsid w:val="00D2570C"/>
    <w:rsid w:val="00D26393"/>
    <w:rsid w:val="00D27704"/>
    <w:rsid w:val="00D27C1B"/>
    <w:rsid w:val="00D30D55"/>
    <w:rsid w:val="00D3166E"/>
    <w:rsid w:val="00D323CF"/>
    <w:rsid w:val="00D32BBB"/>
    <w:rsid w:val="00D33ADB"/>
    <w:rsid w:val="00D349AA"/>
    <w:rsid w:val="00D370B6"/>
    <w:rsid w:val="00D37E2A"/>
    <w:rsid w:val="00D37FE0"/>
    <w:rsid w:val="00D4087A"/>
    <w:rsid w:val="00D411B3"/>
    <w:rsid w:val="00D41628"/>
    <w:rsid w:val="00D41CA0"/>
    <w:rsid w:val="00D41CB4"/>
    <w:rsid w:val="00D41FDB"/>
    <w:rsid w:val="00D422BA"/>
    <w:rsid w:val="00D42C7D"/>
    <w:rsid w:val="00D42FAA"/>
    <w:rsid w:val="00D42FE3"/>
    <w:rsid w:val="00D43DAC"/>
    <w:rsid w:val="00D44251"/>
    <w:rsid w:val="00D44D85"/>
    <w:rsid w:val="00D44DA9"/>
    <w:rsid w:val="00D44F48"/>
    <w:rsid w:val="00D4575B"/>
    <w:rsid w:val="00D45C80"/>
    <w:rsid w:val="00D4665C"/>
    <w:rsid w:val="00D46759"/>
    <w:rsid w:val="00D467A6"/>
    <w:rsid w:val="00D46FCB"/>
    <w:rsid w:val="00D47623"/>
    <w:rsid w:val="00D5447E"/>
    <w:rsid w:val="00D55792"/>
    <w:rsid w:val="00D55C64"/>
    <w:rsid w:val="00D560BC"/>
    <w:rsid w:val="00D56557"/>
    <w:rsid w:val="00D56EF5"/>
    <w:rsid w:val="00D574E9"/>
    <w:rsid w:val="00D57C72"/>
    <w:rsid w:val="00D600C3"/>
    <w:rsid w:val="00D6098B"/>
    <w:rsid w:val="00D614F5"/>
    <w:rsid w:val="00D621D1"/>
    <w:rsid w:val="00D6239E"/>
    <w:rsid w:val="00D63894"/>
    <w:rsid w:val="00D64352"/>
    <w:rsid w:val="00D65165"/>
    <w:rsid w:val="00D653D6"/>
    <w:rsid w:val="00D659E9"/>
    <w:rsid w:val="00D65F5F"/>
    <w:rsid w:val="00D661A7"/>
    <w:rsid w:val="00D66550"/>
    <w:rsid w:val="00D666D7"/>
    <w:rsid w:val="00D66C48"/>
    <w:rsid w:val="00D66DDB"/>
    <w:rsid w:val="00D67E27"/>
    <w:rsid w:val="00D7059B"/>
    <w:rsid w:val="00D70847"/>
    <w:rsid w:val="00D71778"/>
    <w:rsid w:val="00D719E9"/>
    <w:rsid w:val="00D71B36"/>
    <w:rsid w:val="00D72A59"/>
    <w:rsid w:val="00D72AF9"/>
    <w:rsid w:val="00D73591"/>
    <w:rsid w:val="00D737DB"/>
    <w:rsid w:val="00D73BCC"/>
    <w:rsid w:val="00D7525D"/>
    <w:rsid w:val="00D7551A"/>
    <w:rsid w:val="00D75D14"/>
    <w:rsid w:val="00D75E75"/>
    <w:rsid w:val="00D76533"/>
    <w:rsid w:val="00D76C7F"/>
    <w:rsid w:val="00D77BCD"/>
    <w:rsid w:val="00D81942"/>
    <w:rsid w:val="00D81B63"/>
    <w:rsid w:val="00D830CB"/>
    <w:rsid w:val="00D83681"/>
    <w:rsid w:val="00D836EC"/>
    <w:rsid w:val="00D83E54"/>
    <w:rsid w:val="00D84823"/>
    <w:rsid w:val="00D84CFA"/>
    <w:rsid w:val="00D87D0B"/>
    <w:rsid w:val="00D87EBD"/>
    <w:rsid w:val="00D91CC4"/>
    <w:rsid w:val="00D9338D"/>
    <w:rsid w:val="00D9455C"/>
    <w:rsid w:val="00D96461"/>
    <w:rsid w:val="00D966AE"/>
    <w:rsid w:val="00D97164"/>
    <w:rsid w:val="00D97287"/>
    <w:rsid w:val="00DA124F"/>
    <w:rsid w:val="00DA1CBF"/>
    <w:rsid w:val="00DA1EF8"/>
    <w:rsid w:val="00DA2073"/>
    <w:rsid w:val="00DA23B9"/>
    <w:rsid w:val="00DA28AE"/>
    <w:rsid w:val="00DA32ED"/>
    <w:rsid w:val="00DA3BD5"/>
    <w:rsid w:val="00DA58A1"/>
    <w:rsid w:val="00DA63B8"/>
    <w:rsid w:val="00DA6492"/>
    <w:rsid w:val="00DA6FAA"/>
    <w:rsid w:val="00DA71EE"/>
    <w:rsid w:val="00DA7730"/>
    <w:rsid w:val="00DB08F4"/>
    <w:rsid w:val="00DB09E7"/>
    <w:rsid w:val="00DB1868"/>
    <w:rsid w:val="00DB18CA"/>
    <w:rsid w:val="00DB4678"/>
    <w:rsid w:val="00DB5294"/>
    <w:rsid w:val="00DB53E7"/>
    <w:rsid w:val="00DB5A8E"/>
    <w:rsid w:val="00DB61F2"/>
    <w:rsid w:val="00DB62C8"/>
    <w:rsid w:val="00DB6668"/>
    <w:rsid w:val="00DC0994"/>
    <w:rsid w:val="00DC1299"/>
    <w:rsid w:val="00DC148C"/>
    <w:rsid w:val="00DC1818"/>
    <w:rsid w:val="00DC222B"/>
    <w:rsid w:val="00DC2547"/>
    <w:rsid w:val="00DC2923"/>
    <w:rsid w:val="00DC39AE"/>
    <w:rsid w:val="00DC3DBA"/>
    <w:rsid w:val="00DC4498"/>
    <w:rsid w:val="00DC4650"/>
    <w:rsid w:val="00DC4D11"/>
    <w:rsid w:val="00DC6156"/>
    <w:rsid w:val="00DC61E2"/>
    <w:rsid w:val="00DC69D8"/>
    <w:rsid w:val="00DC6A24"/>
    <w:rsid w:val="00DC74CE"/>
    <w:rsid w:val="00DC7646"/>
    <w:rsid w:val="00DD0132"/>
    <w:rsid w:val="00DD0BAE"/>
    <w:rsid w:val="00DD19F2"/>
    <w:rsid w:val="00DD1A54"/>
    <w:rsid w:val="00DD31B6"/>
    <w:rsid w:val="00DD335C"/>
    <w:rsid w:val="00DD3C20"/>
    <w:rsid w:val="00DD514A"/>
    <w:rsid w:val="00DD5AFC"/>
    <w:rsid w:val="00DD63E7"/>
    <w:rsid w:val="00DD6568"/>
    <w:rsid w:val="00DD6C45"/>
    <w:rsid w:val="00DE0901"/>
    <w:rsid w:val="00DE0B83"/>
    <w:rsid w:val="00DE2C2E"/>
    <w:rsid w:val="00DE2FE3"/>
    <w:rsid w:val="00DE3893"/>
    <w:rsid w:val="00DE41CA"/>
    <w:rsid w:val="00DE59ED"/>
    <w:rsid w:val="00DE5A29"/>
    <w:rsid w:val="00DE62A5"/>
    <w:rsid w:val="00DE639F"/>
    <w:rsid w:val="00DE6B93"/>
    <w:rsid w:val="00DE6F56"/>
    <w:rsid w:val="00DE7139"/>
    <w:rsid w:val="00DF0568"/>
    <w:rsid w:val="00DF1488"/>
    <w:rsid w:val="00DF1E35"/>
    <w:rsid w:val="00DF2091"/>
    <w:rsid w:val="00DF2411"/>
    <w:rsid w:val="00DF3D5D"/>
    <w:rsid w:val="00DF4C5B"/>
    <w:rsid w:val="00DF4DB4"/>
    <w:rsid w:val="00DF666C"/>
    <w:rsid w:val="00DF66C1"/>
    <w:rsid w:val="00DF750C"/>
    <w:rsid w:val="00DF785C"/>
    <w:rsid w:val="00E00E31"/>
    <w:rsid w:val="00E00F7D"/>
    <w:rsid w:val="00E01EB1"/>
    <w:rsid w:val="00E02C88"/>
    <w:rsid w:val="00E03E9C"/>
    <w:rsid w:val="00E04190"/>
    <w:rsid w:val="00E06ACB"/>
    <w:rsid w:val="00E07212"/>
    <w:rsid w:val="00E07726"/>
    <w:rsid w:val="00E10781"/>
    <w:rsid w:val="00E1080B"/>
    <w:rsid w:val="00E10997"/>
    <w:rsid w:val="00E10AAE"/>
    <w:rsid w:val="00E11031"/>
    <w:rsid w:val="00E113F1"/>
    <w:rsid w:val="00E11686"/>
    <w:rsid w:val="00E11A19"/>
    <w:rsid w:val="00E11B38"/>
    <w:rsid w:val="00E1300D"/>
    <w:rsid w:val="00E146D0"/>
    <w:rsid w:val="00E1526E"/>
    <w:rsid w:val="00E167DC"/>
    <w:rsid w:val="00E16DD4"/>
    <w:rsid w:val="00E17309"/>
    <w:rsid w:val="00E175AE"/>
    <w:rsid w:val="00E1792B"/>
    <w:rsid w:val="00E17A7A"/>
    <w:rsid w:val="00E20634"/>
    <w:rsid w:val="00E20DFD"/>
    <w:rsid w:val="00E218B7"/>
    <w:rsid w:val="00E21D4E"/>
    <w:rsid w:val="00E23083"/>
    <w:rsid w:val="00E25564"/>
    <w:rsid w:val="00E2574B"/>
    <w:rsid w:val="00E31F4E"/>
    <w:rsid w:val="00E32B58"/>
    <w:rsid w:val="00E32D60"/>
    <w:rsid w:val="00E3347F"/>
    <w:rsid w:val="00E33551"/>
    <w:rsid w:val="00E3468A"/>
    <w:rsid w:val="00E35516"/>
    <w:rsid w:val="00E35D3A"/>
    <w:rsid w:val="00E403EE"/>
    <w:rsid w:val="00E4095C"/>
    <w:rsid w:val="00E413D2"/>
    <w:rsid w:val="00E4219F"/>
    <w:rsid w:val="00E4247F"/>
    <w:rsid w:val="00E44329"/>
    <w:rsid w:val="00E443EF"/>
    <w:rsid w:val="00E44DD7"/>
    <w:rsid w:val="00E450DE"/>
    <w:rsid w:val="00E45ADB"/>
    <w:rsid w:val="00E4608A"/>
    <w:rsid w:val="00E47153"/>
    <w:rsid w:val="00E47411"/>
    <w:rsid w:val="00E50233"/>
    <w:rsid w:val="00E506FE"/>
    <w:rsid w:val="00E50C9A"/>
    <w:rsid w:val="00E50D21"/>
    <w:rsid w:val="00E50EBF"/>
    <w:rsid w:val="00E5134B"/>
    <w:rsid w:val="00E5193E"/>
    <w:rsid w:val="00E51A82"/>
    <w:rsid w:val="00E51E02"/>
    <w:rsid w:val="00E5257E"/>
    <w:rsid w:val="00E52763"/>
    <w:rsid w:val="00E52A51"/>
    <w:rsid w:val="00E533D8"/>
    <w:rsid w:val="00E537B7"/>
    <w:rsid w:val="00E53C79"/>
    <w:rsid w:val="00E5537A"/>
    <w:rsid w:val="00E55A2A"/>
    <w:rsid w:val="00E566B4"/>
    <w:rsid w:val="00E576C9"/>
    <w:rsid w:val="00E57888"/>
    <w:rsid w:val="00E615FB"/>
    <w:rsid w:val="00E61B58"/>
    <w:rsid w:val="00E63730"/>
    <w:rsid w:val="00E64CF3"/>
    <w:rsid w:val="00E65962"/>
    <w:rsid w:val="00E659AA"/>
    <w:rsid w:val="00E6649D"/>
    <w:rsid w:val="00E66D0E"/>
    <w:rsid w:val="00E66FB2"/>
    <w:rsid w:val="00E67050"/>
    <w:rsid w:val="00E67597"/>
    <w:rsid w:val="00E705FA"/>
    <w:rsid w:val="00E70D7D"/>
    <w:rsid w:val="00E72331"/>
    <w:rsid w:val="00E73466"/>
    <w:rsid w:val="00E734BB"/>
    <w:rsid w:val="00E73512"/>
    <w:rsid w:val="00E7354C"/>
    <w:rsid w:val="00E739D9"/>
    <w:rsid w:val="00E74C45"/>
    <w:rsid w:val="00E75113"/>
    <w:rsid w:val="00E7572B"/>
    <w:rsid w:val="00E76047"/>
    <w:rsid w:val="00E76967"/>
    <w:rsid w:val="00E76C17"/>
    <w:rsid w:val="00E77D23"/>
    <w:rsid w:val="00E80047"/>
    <w:rsid w:val="00E808EF"/>
    <w:rsid w:val="00E815C4"/>
    <w:rsid w:val="00E827CF"/>
    <w:rsid w:val="00E832D8"/>
    <w:rsid w:val="00E83830"/>
    <w:rsid w:val="00E83FD4"/>
    <w:rsid w:val="00E853D7"/>
    <w:rsid w:val="00E86C47"/>
    <w:rsid w:val="00E86F86"/>
    <w:rsid w:val="00E8701E"/>
    <w:rsid w:val="00E87279"/>
    <w:rsid w:val="00E90B7C"/>
    <w:rsid w:val="00E9170A"/>
    <w:rsid w:val="00E920F9"/>
    <w:rsid w:val="00E92BDC"/>
    <w:rsid w:val="00E92C20"/>
    <w:rsid w:val="00E930FA"/>
    <w:rsid w:val="00E93E60"/>
    <w:rsid w:val="00E94095"/>
    <w:rsid w:val="00E94746"/>
    <w:rsid w:val="00E94DBA"/>
    <w:rsid w:val="00E950E5"/>
    <w:rsid w:val="00E95816"/>
    <w:rsid w:val="00E968B4"/>
    <w:rsid w:val="00EA02D0"/>
    <w:rsid w:val="00EA03DD"/>
    <w:rsid w:val="00EA085B"/>
    <w:rsid w:val="00EA0EA6"/>
    <w:rsid w:val="00EA0ED7"/>
    <w:rsid w:val="00EA2F98"/>
    <w:rsid w:val="00EA302D"/>
    <w:rsid w:val="00EA320B"/>
    <w:rsid w:val="00EA37C1"/>
    <w:rsid w:val="00EA40DD"/>
    <w:rsid w:val="00EA422F"/>
    <w:rsid w:val="00EA455C"/>
    <w:rsid w:val="00EA48B6"/>
    <w:rsid w:val="00EA77A1"/>
    <w:rsid w:val="00EA7811"/>
    <w:rsid w:val="00EA7A6B"/>
    <w:rsid w:val="00EA7EB6"/>
    <w:rsid w:val="00EB260D"/>
    <w:rsid w:val="00EB2780"/>
    <w:rsid w:val="00EB386B"/>
    <w:rsid w:val="00EB39D1"/>
    <w:rsid w:val="00EB3B8A"/>
    <w:rsid w:val="00EB44BC"/>
    <w:rsid w:val="00EB56DA"/>
    <w:rsid w:val="00EB5FD4"/>
    <w:rsid w:val="00EB667A"/>
    <w:rsid w:val="00EB7533"/>
    <w:rsid w:val="00EB79E1"/>
    <w:rsid w:val="00EC1368"/>
    <w:rsid w:val="00EC1F3D"/>
    <w:rsid w:val="00EC3209"/>
    <w:rsid w:val="00EC47F1"/>
    <w:rsid w:val="00EC4E2C"/>
    <w:rsid w:val="00EC531A"/>
    <w:rsid w:val="00EC5A02"/>
    <w:rsid w:val="00EC66BD"/>
    <w:rsid w:val="00EC6F2E"/>
    <w:rsid w:val="00EC790B"/>
    <w:rsid w:val="00ED0E6A"/>
    <w:rsid w:val="00ED16D0"/>
    <w:rsid w:val="00ED1B1E"/>
    <w:rsid w:val="00ED36CE"/>
    <w:rsid w:val="00ED4535"/>
    <w:rsid w:val="00ED45DA"/>
    <w:rsid w:val="00ED5AE4"/>
    <w:rsid w:val="00ED5B31"/>
    <w:rsid w:val="00ED64FA"/>
    <w:rsid w:val="00ED6D49"/>
    <w:rsid w:val="00ED7973"/>
    <w:rsid w:val="00ED7E01"/>
    <w:rsid w:val="00EE0ECB"/>
    <w:rsid w:val="00EE10FF"/>
    <w:rsid w:val="00EE1298"/>
    <w:rsid w:val="00EE3A40"/>
    <w:rsid w:val="00EE3B49"/>
    <w:rsid w:val="00EE3D17"/>
    <w:rsid w:val="00EE45C6"/>
    <w:rsid w:val="00EE4C6A"/>
    <w:rsid w:val="00EE6744"/>
    <w:rsid w:val="00EE76CF"/>
    <w:rsid w:val="00EF06B9"/>
    <w:rsid w:val="00EF0C78"/>
    <w:rsid w:val="00EF0E74"/>
    <w:rsid w:val="00EF1E51"/>
    <w:rsid w:val="00EF23C9"/>
    <w:rsid w:val="00EF25FE"/>
    <w:rsid w:val="00EF3417"/>
    <w:rsid w:val="00EF3C91"/>
    <w:rsid w:val="00EF4A45"/>
    <w:rsid w:val="00EF572C"/>
    <w:rsid w:val="00EF72F1"/>
    <w:rsid w:val="00EF7515"/>
    <w:rsid w:val="00EF7671"/>
    <w:rsid w:val="00EF7AA0"/>
    <w:rsid w:val="00F003E6"/>
    <w:rsid w:val="00F005B9"/>
    <w:rsid w:val="00F00669"/>
    <w:rsid w:val="00F00E67"/>
    <w:rsid w:val="00F01279"/>
    <w:rsid w:val="00F01ED1"/>
    <w:rsid w:val="00F024C5"/>
    <w:rsid w:val="00F02C9C"/>
    <w:rsid w:val="00F02D10"/>
    <w:rsid w:val="00F0305A"/>
    <w:rsid w:val="00F0365E"/>
    <w:rsid w:val="00F03CB1"/>
    <w:rsid w:val="00F03FA0"/>
    <w:rsid w:val="00F04E29"/>
    <w:rsid w:val="00F053B0"/>
    <w:rsid w:val="00F055C1"/>
    <w:rsid w:val="00F05B09"/>
    <w:rsid w:val="00F06AC5"/>
    <w:rsid w:val="00F0762C"/>
    <w:rsid w:val="00F1075C"/>
    <w:rsid w:val="00F112CC"/>
    <w:rsid w:val="00F11EFF"/>
    <w:rsid w:val="00F12ADA"/>
    <w:rsid w:val="00F12C5E"/>
    <w:rsid w:val="00F12CE8"/>
    <w:rsid w:val="00F1372E"/>
    <w:rsid w:val="00F13AC5"/>
    <w:rsid w:val="00F1412D"/>
    <w:rsid w:val="00F14409"/>
    <w:rsid w:val="00F1488E"/>
    <w:rsid w:val="00F14BA3"/>
    <w:rsid w:val="00F14C2C"/>
    <w:rsid w:val="00F15F11"/>
    <w:rsid w:val="00F161C1"/>
    <w:rsid w:val="00F16893"/>
    <w:rsid w:val="00F17046"/>
    <w:rsid w:val="00F17F92"/>
    <w:rsid w:val="00F21E4A"/>
    <w:rsid w:val="00F22DCF"/>
    <w:rsid w:val="00F237E0"/>
    <w:rsid w:val="00F23B97"/>
    <w:rsid w:val="00F2405E"/>
    <w:rsid w:val="00F247DD"/>
    <w:rsid w:val="00F24AAD"/>
    <w:rsid w:val="00F25AE3"/>
    <w:rsid w:val="00F26370"/>
    <w:rsid w:val="00F263A0"/>
    <w:rsid w:val="00F263F6"/>
    <w:rsid w:val="00F2764A"/>
    <w:rsid w:val="00F27853"/>
    <w:rsid w:val="00F27E74"/>
    <w:rsid w:val="00F30DF2"/>
    <w:rsid w:val="00F322E9"/>
    <w:rsid w:val="00F32CCD"/>
    <w:rsid w:val="00F32EE0"/>
    <w:rsid w:val="00F33098"/>
    <w:rsid w:val="00F33445"/>
    <w:rsid w:val="00F33EBE"/>
    <w:rsid w:val="00F34D6A"/>
    <w:rsid w:val="00F34F0B"/>
    <w:rsid w:val="00F350EA"/>
    <w:rsid w:val="00F358FB"/>
    <w:rsid w:val="00F35F64"/>
    <w:rsid w:val="00F412AD"/>
    <w:rsid w:val="00F41501"/>
    <w:rsid w:val="00F42D4C"/>
    <w:rsid w:val="00F43102"/>
    <w:rsid w:val="00F43A70"/>
    <w:rsid w:val="00F43C10"/>
    <w:rsid w:val="00F44FB4"/>
    <w:rsid w:val="00F45735"/>
    <w:rsid w:val="00F45B8D"/>
    <w:rsid w:val="00F45D79"/>
    <w:rsid w:val="00F46496"/>
    <w:rsid w:val="00F46DF9"/>
    <w:rsid w:val="00F473A1"/>
    <w:rsid w:val="00F51547"/>
    <w:rsid w:val="00F5171A"/>
    <w:rsid w:val="00F51816"/>
    <w:rsid w:val="00F52259"/>
    <w:rsid w:val="00F5353E"/>
    <w:rsid w:val="00F53A0D"/>
    <w:rsid w:val="00F555A2"/>
    <w:rsid w:val="00F575BD"/>
    <w:rsid w:val="00F57DC9"/>
    <w:rsid w:val="00F60126"/>
    <w:rsid w:val="00F60831"/>
    <w:rsid w:val="00F6086D"/>
    <w:rsid w:val="00F60A1A"/>
    <w:rsid w:val="00F6276D"/>
    <w:rsid w:val="00F63021"/>
    <w:rsid w:val="00F635AE"/>
    <w:rsid w:val="00F636CB"/>
    <w:rsid w:val="00F646AE"/>
    <w:rsid w:val="00F64BC3"/>
    <w:rsid w:val="00F65A65"/>
    <w:rsid w:val="00F660FD"/>
    <w:rsid w:val="00F6611D"/>
    <w:rsid w:val="00F66145"/>
    <w:rsid w:val="00F667FE"/>
    <w:rsid w:val="00F66AB5"/>
    <w:rsid w:val="00F67645"/>
    <w:rsid w:val="00F67948"/>
    <w:rsid w:val="00F70737"/>
    <w:rsid w:val="00F7099A"/>
    <w:rsid w:val="00F71751"/>
    <w:rsid w:val="00F71A88"/>
    <w:rsid w:val="00F71B3B"/>
    <w:rsid w:val="00F71C71"/>
    <w:rsid w:val="00F72A15"/>
    <w:rsid w:val="00F72CDD"/>
    <w:rsid w:val="00F73059"/>
    <w:rsid w:val="00F74396"/>
    <w:rsid w:val="00F75348"/>
    <w:rsid w:val="00F7664A"/>
    <w:rsid w:val="00F767C6"/>
    <w:rsid w:val="00F77B50"/>
    <w:rsid w:val="00F8035E"/>
    <w:rsid w:val="00F80E75"/>
    <w:rsid w:val="00F813E9"/>
    <w:rsid w:val="00F8165D"/>
    <w:rsid w:val="00F81E1F"/>
    <w:rsid w:val="00F82829"/>
    <w:rsid w:val="00F82AD9"/>
    <w:rsid w:val="00F82E40"/>
    <w:rsid w:val="00F830C4"/>
    <w:rsid w:val="00F838C7"/>
    <w:rsid w:val="00F839C0"/>
    <w:rsid w:val="00F839C9"/>
    <w:rsid w:val="00F84EF9"/>
    <w:rsid w:val="00F854D0"/>
    <w:rsid w:val="00F859E1"/>
    <w:rsid w:val="00F86488"/>
    <w:rsid w:val="00F86540"/>
    <w:rsid w:val="00F866DA"/>
    <w:rsid w:val="00F86701"/>
    <w:rsid w:val="00F869C2"/>
    <w:rsid w:val="00F86A3C"/>
    <w:rsid w:val="00F86AAE"/>
    <w:rsid w:val="00F86E35"/>
    <w:rsid w:val="00F875C9"/>
    <w:rsid w:val="00F87843"/>
    <w:rsid w:val="00F904F6"/>
    <w:rsid w:val="00F90AC8"/>
    <w:rsid w:val="00F914F6"/>
    <w:rsid w:val="00F91769"/>
    <w:rsid w:val="00F91E6A"/>
    <w:rsid w:val="00F9285E"/>
    <w:rsid w:val="00F9313F"/>
    <w:rsid w:val="00F93528"/>
    <w:rsid w:val="00F94173"/>
    <w:rsid w:val="00F94F16"/>
    <w:rsid w:val="00F95149"/>
    <w:rsid w:val="00F95205"/>
    <w:rsid w:val="00F95BA5"/>
    <w:rsid w:val="00F95CFE"/>
    <w:rsid w:val="00F96444"/>
    <w:rsid w:val="00F96CF9"/>
    <w:rsid w:val="00F97022"/>
    <w:rsid w:val="00F970BE"/>
    <w:rsid w:val="00F975C9"/>
    <w:rsid w:val="00FA022D"/>
    <w:rsid w:val="00FA0388"/>
    <w:rsid w:val="00FA04F6"/>
    <w:rsid w:val="00FA0760"/>
    <w:rsid w:val="00FA0B69"/>
    <w:rsid w:val="00FA16E6"/>
    <w:rsid w:val="00FA3095"/>
    <w:rsid w:val="00FA4142"/>
    <w:rsid w:val="00FA476C"/>
    <w:rsid w:val="00FA47E4"/>
    <w:rsid w:val="00FA73EF"/>
    <w:rsid w:val="00FA7CF8"/>
    <w:rsid w:val="00FB0532"/>
    <w:rsid w:val="00FB0B0C"/>
    <w:rsid w:val="00FB0CD2"/>
    <w:rsid w:val="00FB0DF0"/>
    <w:rsid w:val="00FB175A"/>
    <w:rsid w:val="00FB1BCE"/>
    <w:rsid w:val="00FB1DC6"/>
    <w:rsid w:val="00FB1E59"/>
    <w:rsid w:val="00FB2717"/>
    <w:rsid w:val="00FB2D1D"/>
    <w:rsid w:val="00FB31D3"/>
    <w:rsid w:val="00FB3E3D"/>
    <w:rsid w:val="00FB409C"/>
    <w:rsid w:val="00FB415A"/>
    <w:rsid w:val="00FB4488"/>
    <w:rsid w:val="00FB4594"/>
    <w:rsid w:val="00FB4758"/>
    <w:rsid w:val="00FB47D5"/>
    <w:rsid w:val="00FB5AB4"/>
    <w:rsid w:val="00FB5E83"/>
    <w:rsid w:val="00FB68A1"/>
    <w:rsid w:val="00FB7936"/>
    <w:rsid w:val="00FB7EE4"/>
    <w:rsid w:val="00FC05A0"/>
    <w:rsid w:val="00FC1A47"/>
    <w:rsid w:val="00FC27F6"/>
    <w:rsid w:val="00FC303F"/>
    <w:rsid w:val="00FC430F"/>
    <w:rsid w:val="00FC4967"/>
    <w:rsid w:val="00FC6334"/>
    <w:rsid w:val="00FC642C"/>
    <w:rsid w:val="00FC65AB"/>
    <w:rsid w:val="00FC7D59"/>
    <w:rsid w:val="00FD01B1"/>
    <w:rsid w:val="00FD0791"/>
    <w:rsid w:val="00FD1114"/>
    <w:rsid w:val="00FD1180"/>
    <w:rsid w:val="00FD45F8"/>
    <w:rsid w:val="00FD4CB9"/>
    <w:rsid w:val="00FD4DD0"/>
    <w:rsid w:val="00FD5212"/>
    <w:rsid w:val="00FD73A0"/>
    <w:rsid w:val="00FD73F6"/>
    <w:rsid w:val="00FD7512"/>
    <w:rsid w:val="00FD796D"/>
    <w:rsid w:val="00FD79AD"/>
    <w:rsid w:val="00FD7D7C"/>
    <w:rsid w:val="00FD7E5A"/>
    <w:rsid w:val="00FE0290"/>
    <w:rsid w:val="00FE29AB"/>
    <w:rsid w:val="00FE2E75"/>
    <w:rsid w:val="00FE2EB3"/>
    <w:rsid w:val="00FE3480"/>
    <w:rsid w:val="00FE3514"/>
    <w:rsid w:val="00FE480D"/>
    <w:rsid w:val="00FE4BF8"/>
    <w:rsid w:val="00FE53B5"/>
    <w:rsid w:val="00FE57A5"/>
    <w:rsid w:val="00FE79BB"/>
    <w:rsid w:val="00FE7D6E"/>
    <w:rsid w:val="00FF0653"/>
    <w:rsid w:val="00FF1212"/>
    <w:rsid w:val="00FF163C"/>
    <w:rsid w:val="00FF17AF"/>
    <w:rsid w:val="00FF1EF3"/>
    <w:rsid w:val="00FF330D"/>
    <w:rsid w:val="00FF3E1E"/>
    <w:rsid w:val="00FF46CE"/>
    <w:rsid w:val="00FF4C10"/>
    <w:rsid w:val="00FF526D"/>
    <w:rsid w:val="00FF6663"/>
    <w:rsid w:val="00FF6B4A"/>
    <w:rsid w:val="00FF7079"/>
    <w:rsid w:val="00FF75C6"/>
    <w:rsid w:val="00FF761D"/>
    <w:rsid w:val="00FF7B6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001c52,#b6c400,#dc0000,maroon,#6cb07e,#2c90ce,#eed084,#ccf"/>
    </o:shapedefaults>
    <o:shapelayout v:ext="edit">
      <o:idmap v:ext="edit" data="1"/>
    </o:shapelayout>
  </w:shapeDefaults>
  <w:decimalSymbol w:val="."/>
  <w:listSeparator w:val=","/>
  <w14:docId w14:val="42A5DB66"/>
  <w15:docId w15:val="{EE49C288-CC67-47DB-B212-74B285EDF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A22A32"/>
    <w:pPr>
      <w:spacing w:before="240" w:after="120"/>
    </w:pPr>
  </w:style>
  <w:style w:type="paragraph" w:styleId="Heading1">
    <w:name w:val="heading 1"/>
    <w:basedOn w:val="Normal"/>
    <w:next w:val="BodyText"/>
    <w:link w:val="Heading1Char"/>
    <w:qFormat/>
    <w:rsid w:val="009D11B8"/>
    <w:pPr>
      <w:keepNext/>
      <w:pageBreakBefore/>
      <w:numPr>
        <w:numId w:val="13"/>
      </w:numPr>
      <w:spacing w:before="360" w:after="480"/>
      <w:outlineLvl w:val="0"/>
    </w:pPr>
    <w:rPr>
      <w:rFonts w:cs="Arial"/>
      <w:bCs/>
      <w:color w:val="00AEEF" w:themeColor="accent2"/>
      <w:kern w:val="32"/>
      <w:sz w:val="36"/>
      <w:szCs w:val="36"/>
    </w:rPr>
  </w:style>
  <w:style w:type="paragraph" w:styleId="Heading2">
    <w:name w:val="heading 2"/>
    <w:basedOn w:val="Heading1"/>
    <w:next w:val="BodyText"/>
    <w:qFormat/>
    <w:rsid w:val="009D11B8"/>
    <w:pPr>
      <w:pageBreakBefore w:val="0"/>
      <w:numPr>
        <w:ilvl w:val="1"/>
      </w:numPr>
      <w:spacing w:before="480" w:after="0"/>
      <w:outlineLvl w:val="1"/>
    </w:pPr>
    <w:rPr>
      <w:rFonts w:cs="Times New Roman"/>
      <w:bCs w:val="0"/>
      <w:color w:val="007BC4" w:themeColor="text2"/>
      <w:kern w:val="28"/>
      <w:sz w:val="32"/>
      <w:szCs w:val="24"/>
    </w:rPr>
  </w:style>
  <w:style w:type="paragraph" w:styleId="Heading3">
    <w:name w:val="heading 3"/>
    <w:basedOn w:val="Heading2"/>
    <w:next w:val="BodyText"/>
    <w:qFormat/>
    <w:rsid w:val="009D11B8"/>
    <w:pPr>
      <w:numPr>
        <w:ilvl w:val="2"/>
      </w:numPr>
      <w:outlineLvl w:val="2"/>
    </w:pPr>
    <w:rPr>
      <w:sz w:val="28"/>
      <w:szCs w:val="28"/>
    </w:rPr>
  </w:style>
  <w:style w:type="paragraph" w:styleId="Heading4">
    <w:name w:val="heading 4"/>
    <w:next w:val="BodyText"/>
    <w:link w:val="Heading4Char"/>
    <w:qFormat/>
    <w:rsid w:val="00D11969"/>
    <w:pPr>
      <w:keepNext/>
      <w:numPr>
        <w:ilvl w:val="3"/>
      </w:numPr>
      <w:spacing w:before="200" w:after="240"/>
      <w:outlineLvl w:val="3"/>
    </w:pPr>
    <w:rPr>
      <w:b/>
      <w:color w:val="212122"/>
      <w:sz w:val="24"/>
      <w:szCs w:val="28"/>
    </w:rPr>
  </w:style>
  <w:style w:type="paragraph" w:styleId="Heading5">
    <w:name w:val="heading 5"/>
    <w:next w:val="aBodyText"/>
    <w:qFormat/>
    <w:rsid w:val="00D11969"/>
    <w:pPr>
      <w:keepNext/>
      <w:numPr>
        <w:ilvl w:val="4"/>
        <w:numId w:val="13"/>
      </w:numPr>
      <w:spacing w:before="200" w:line="360" w:lineRule="auto"/>
      <w:outlineLvl w:val="4"/>
    </w:pPr>
    <w:rPr>
      <w:bCs/>
      <w:iCs/>
      <w:color w:val="212122" w:themeColor="text1"/>
      <w:sz w:val="24"/>
      <w:szCs w:val="21"/>
    </w:rPr>
  </w:style>
  <w:style w:type="paragraph" w:styleId="Heading6">
    <w:name w:val="heading 6"/>
    <w:basedOn w:val="Heading1"/>
    <w:next w:val="BodyText"/>
    <w:link w:val="Heading6Char"/>
    <w:qFormat/>
    <w:rsid w:val="00B47555"/>
    <w:pPr>
      <w:numPr>
        <w:ilvl w:val="5"/>
      </w:numPr>
      <w:outlineLvl w:val="5"/>
    </w:pPr>
    <w:rPr>
      <w:bCs w:val="0"/>
    </w:rPr>
  </w:style>
  <w:style w:type="paragraph" w:styleId="Heading7">
    <w:name w:val="heading 7"/>
    <w:basedOn w:val="Heading2"/>
    <w:next w:val="aBodyText"/>
    <w:qFormat/>
    <w:rsid w:val="00B47555"/>
    <w:pPr>
      <w:numPr>
        <w:ilvl w:val="6"/>
      </w:numPr>
      <w:spacing w:line="260" w:lineRule="atLeast"/>
      <w:outlineLvl w:val="6"/>
    </w:pPr>
  </w:style>
  <w:style w:type="paragraph" w:styleId="Heading8">
    <w:name w:val="heading 8"/>
    <w:basedOn w:val="Heading3"/>
    <w:next w:val="aBodyText"/>
    <w:qFormat/>
    <w:rsid w:val="00B47555"/>
    <w:pPr>
      <w:numPr>
        <w:ilvl w:val="7"/>
      </w:numPr>
      <w:outlineLvl w:val="7"/>
    </w:pPr>
  </w:style>
  <w:style w:type="paragraph" w:styleId="Heading9">
    <w:name w:val="heading 9"/>
    <w:basedOn w:val="Heading4"/>
    <w:next w:val="BodyText"/>
    <w:qFormat/>
    <w:rsid w:val="00CC788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282B17"/>
    <w:rPr>
      <w:color w:val="212122"/>
      <w:sz w:val="22"/>
      <w:szCs w:val="21"/>
    </w:rPr>
  </w:style>
  <w:style w:type="character" w:customStyle="1" w:styleId="BodyTextChar">
    <w:name w:val="Body Text Char"/>
    <w:link w:val="BodyText"/>
    <w:rsid w:val="00282B17"/>
    <w:rPr>
      <w:rFonts w:ascii="Arial" w:hAnsi="Arial"/>
      <w:color w:val="212122"/>
      <w:sz w:val="22"/>
      <w:szCs w:val="21"/>
    </w:rPr>
  </w:style>
  <w:style w:type="paragraph" w:styleId="TOC2">
    <w:name w:val="toc 2"/>
    <w:basedOn w:val="TOC1"/>
    <w:uiPriority w:val="39"/>
    <w:rsid w:val="00955983"/>
    <w:pPr>
      <w:tabs>
        <w:tab w:val="clear" w:pos="397"/>
        <w:tab w:val="left" w:pos="964"/>
      </w:tabs>
      <w:spacing w:before="60" w:after="0"/>
      <w:ind w:left="964" w:hanging="567"/>
    </w:pPr>
    <w:rPr>
      <w:b w:val="0"/>
      <w:color w:val="auto"/>
    </w:rPr>
  </w:style>
  <w:style w:type="paragraph" w:styleId="TOC1">
    <w:name w:val="toc 1"/>
    <w:basedOn w:val="Normal"/>
    <w:next w:val="TOC2"/>
    <w:uiPriority w:val="39"/>
    <w:rsid w:val="00955983"/>
    <w:pPr>
      <w:tabs>
        <w:tab w:val="left" w:pos="397"/>
        <w:tab w:val="right" w:pos="8505"/>
      </w:tabs>
      <w:spacing w:before="180"/>
      <w:ind w:left="397" w:right="284" w:hanging="397"/>
    </w:pPr>
    <w:rPr>
      <w:b/>
      <w:color w:val="007BC4"/>
      <w:sz w:val="21"/>
      <w:szCs w:val="21"/>
    </w:rPr>
  </w:style>
  <w:style w:type="paragraph" w:styleId="Header">
    <w:name w:val="header"/>
    <w:link w:val="HeaderChar"/>
    <w:rsid w:val="00CC66D0"/>
    <w:pPr>
      <w:spacing w:before="40" w:after="40"/>
    </w:pPr>
    <w:rPr>
      <w:rFonts w:ascii="Arial Bold" w:hAnsi="Arial Bold"/>
      <w:b/>
      <w:caps/>
      <w:color w:val="A0A09A" w:themeColor="background2"/>
      <w:sz w:val="18"/>
      <w:szCs w:val="18"/>
    </w:rPr>
  </w:style>
  <w:style w:type="paragraph" w:styleId="Footer">
    <w:name w:val="footer"/>
    <w:next w:val="aBodyText"/>
    <w:link w:val="FooterChar"/>
    <w:rsid w:val="00906039"/>
    <w:pPr>
      <w:widowControl w:val="0"/>
      <w:spacing w:before="40" w:after="40" w:line="240" w:lineRule="atLeast"/>
    </w:pPr>
    <w:rPr>
      <w:color w:val="00AEEF" w:themeColor="accent2"/>
      <w:sz w:val="14"/>
      <w:szCs w:val="18"/>
    </w:rPr>
  </w:style>
  <w:style w:type="paragraph" w:styleId="Subtitle">
    <w:name w:val="Subtitle"/>
    <w:link w:val="SubtitleChar"/>
    <w:qFormat/>
    <w:rsid w:val="001041AE"/>
    <w:pPr>
      <w:jc w:val="center"/>
    </w:pPr>
    <w:rPr>
      <w:rFonts w:cs="Arial"/>
      <w:bCs/>
      <w:caps/>
      <w:color w:val="007BC4" w:themeColor="text2"/>
      <w:kern w:val="28"/>
      <w:sz w:val="44"/>
      <w:szCs w:val="30"/>
    </w:rPr>
  </w:style>
  <w:style w:type="paragraph" w:styleId="Title">
    <w:name w:val="Title"/>
    <w:next w:val="Subtitle"/>
    <w:link w:val="TitleChar"/>
    <w:qFormat/>
    <w:rsid w:val="00311572"/>
    <w:pPr>
      <w:jc w:val="center"/>
    </w:pPr>
    <w:rPr>
      <w:rFonts w:cs="Arial"/>
      <w:b/>
      <w:bCs/>
      <w:caps/>
      <w:kern w:val="28"/>
      <w:sz w:val="36"/>
      <w:szCs w:val="44"/>
    </w:rPr>
  </w:style>
  <w:style w:type="paragraph" w:styleId="Date">
    <w:name w:val="Date"/>
    <w:basedOn w:val="Normal"/>
    <w:semiHidden/>
    <w:rsid w:val="00842733"/>
    <w:pPr>
      <w:spacing w:line="340" w:lineRule="atLeast"/>
    </w:pPr>
    <w:rPr>
      <w:color w:val="7C7C7C"/>
      <w:sz w:val="28"/>
      <w:szCs w:val="28"/>
    </w:rPr>
  </w:style>
  <w:style w:type="paragraph" w:styleId="FootnoteText">
    <w:name w:val="footnote text"/>
    <w:rsid w:val="00E11686"/>
    <w:pPr>
      <w:keepLines/>
      <w:tabs>
        <w:tab w:val="left" w:pos="1701"/>
      </w:tabs>
      <w:spacing w:before="120" w:after="120"/>
      <w:ind w:left="170" w:hanging="170"/>
    </w:pPr>
    <w:rPr>
      <w:sz w:val="18"/>
      <w:szCs w:val="18"/>
    </w:rPr>
  </w:style>
  <w:style w:type="character" w:styleId="FootnoteReference">
    <w:name w:val="footnote reference"/>
    <w:rsid w:val="00F27E74"/>
    <w:rPr>
      <w:rFonts w:ascii="Arial" w:hAnsi="Arial"/>
      <w:color w:val="auto"/>
      <w:position w:val="4"/>
      <w:sz w:val="15"/>
      <w:szCs w:val="15"/>
      <w:vertAlign w:val="baseline"/>
    </w:rPr>
  </w:style>
  <w:style w:type="paragraph" w:customStyle="1" w:styleId="Heading1nonumber">
    <w:name w:val="Heading 1 (no number)"/>
    <w:basedOn w:val="Heading1"/>
    <w:next w:val="BodyText"/>
    <w:rsid w:val="00F26370"/>
    <w:pPr>
      <w:numPr>
        <w:numId w:val="0"/>
      </w:numPr>
    </w:pPr>
    <w:rPr>
      <w:rFonts w:cs="Times New Roman"/>
      <w:bCs w:val="0"/>
      <w:kern w:val="28"/>
    </w:rPr>
  </w:style>
  <w:style w:type="paragraph" w:customStyle="1" w:styleId="Heading2nonumber">
    <w:name w:val="Heading 2 (no number)"/>
    <w:basedOn w:val="Heading2"/>
    <w:next w:val="BodyText"/>
    <w:rsid w:val="009D11B8"/>
    <w:pPr>
      <w:numPr>
        <w:ilvl w:val="0"/>
        <w:numId w:val="0"/>
      </w:numPr>
    </w:pPr>
  </w:style>
  <w:style w:type="paragraph" w:customStyle="1" w:styleId="aHeading3nonumber">
    <w:name w:val="a Heading 3 (no number)"/>
    <w:next w:val="BodyText"/>
    <w:uiPriority w:val="5"/>
    <w:unhideWhenUsed/>
    <w:rsid w:val="00906039"/>
    <w:pPr>
      <w:spacing w:after="480" w:line="260" w:lineRule="atLeast"/>
    </w:pPr>
    <w:rPr>
      <w:b/>
      <w:color w:val="212122" w:themeColor="text1"/>
      <w:kern w:val="28"/>
      <w:sz w:val="22"/>
      <w:szCs w:val="21"/>
    </w:rPr>
  </w:style>
  <w:style w:type="paragraph" w:customStyle="1" w:styleId="aHeading9nonumber">
    <w:name w:val="a Heading 9 (no number)"/>
    <w:basedOn w:val="Heading8"/>
    <w:next w:val="aBodyText"/>
    <w:uiPriority w:val="5"/>
    <w:unhideWhenUsed/>
    <w:rsid w:val="00822DD3"/>
    <w:pPr>
      <w:numPr>
        <w:ilvl w:val="0"/>
        <w:numId w:val="0"/>
      </w:numPr>
    </w:pPr>
  </w:style>
  <w:style w:type="paragraph" w:customStyle="1" w:styleId="aHeading7nonumber">
    <w:name w:val="a Heading 7 (no number)"/>
    <w:basedOn w:val="Heading7"/>
    <w:next w:val="aBodyText"/>
    <w:uiPriority w:val="5"/>
    <w:unhideWhenUsed/>
    <w:rsid w:val="00097BA8"/>
    <w:pPr>
      <w:numPr>
        <w:ilvl w:val="0"/>
        <w:numId w:val="0"/>
      </w:numPr>
    </w:pPr>
  </w:style>
  <w:style w:type="character" w:styleId="PageNumber">
    <w:name w:val="page number"/>
    <w:semiHidden/>
    <w:rsid w:val="00E615FB"/>
    <w:rPr>
      <w:rFonts w:ascii="Arial" w:hAnsi="Arial"/>
      <w:b w:val="0"/>
      <w:color w:val="00AEEF" w:themeColor="accent2"/>
      <w:spacing w:val="0"/>
      <w:position w:val="0"/>
      <w:sz w:val="18"/>
      <w:szCs w:val="15"/>
    </w:rPr>
  </w:style>
  <w:style w:type="paragraph" w:styleId="ListBullet">
    <w:name w:val="List Bullet"/>
    <w:basedOn w:val="BodyText"/>
    <w:rsid w:val="00282B17"/>
    <w:pPr>
      <w:keepLines/>
      <w:numPr>
        <w:numId w:val="33"/>
      </w:numPr>
      <w:spacing w:before="120"/>
    </w:pPr>
  </w:style>
  <w:style w:type="paragraph" w:styleId="ListBullet2">
    <w:name w:val="List Bullet 2"/>
    <w:basedOn w:val="ListBullet"/>
    <w:rsid w:val="00282B17"/>
    <w:pPr>
      <w:keepLines w:val="0"/>
      <w:numPr>
        <w:numId w:val="34"/>
      </w:numPr>
      <w:tabs>
        <w:tab w:val="left" w:pos="284"/>
      </w:tabs>
      <w:spacing w:before="60"/>
    </w:pPr>
  </w:style>
  <w:style w:type="paragraph" w:styleId="ListNumber">
    <w:name w:val="List Number"/>
    <w:basedOn w:val="ListBullet"/>
    <w:rsid w:val="00282B17"/>
    <w:pPr>
      <w:numPr>
        <w:numId w:val="35"/>
      </w:numPr>
      <w:tabs>
        <w:tab w:val="left" w:pos="567"/>
      </w:tabs>
    </w:pPr>
  </w:style>
  <w:style w:type="paragraph" w:styleId="Quote">
    <w:name w:val="Quote"/>
    <w:basedOn w:val="BodyText"/>
    <w:next w:val="BodyText"/>
    <w:qFormat/>
    <w:rsid w:val="009D11B8"/>
    <w:pPr>
      <w:spacing w:before="120"/>
      <w:ind w:left="284"/>
    </w:pPr>
    <w:rPr>
      <w:szCs w:val="19"/>
    </w:rPr>
  </w:style>
  <w:style w:type="paragraph" w:customStyle="1" w:styleId="ChapterSummary">
    <w:name w:val="Chapter Summary"/>
    <w:basedOn w:val="Normal"/>
    <w:next w:val="Normal"/>
    <w:semiHidden/>
    <w:rsid w:val="00637305"/>
    <w:pPr>
      <w:spacing w:line="280" w:lineRule="atLeast"/>
      <w:jc w:val="both"/>
    </w:pPr>
    <w:rPr>
      <w:b/>
      <w:color w:val="666666"/>
      <w:sz w:val="21"/>
      <w:szCs w:val="21"/>
      <w:lang w:eastAsia="en-US"/>
    </w:rPr>
  </w:style>
  <w:style w:type="paragraph" w:customStyle="1" w:styleId="aBoxText">
    <w:name w:val="a Box Text"/>
    <w:uiPriority w:val="5"/>
    <w:unhideWhenUsed/>
    <w:rsid w:val="00CD2C53"/>
    <w:pPr>
      <w:spacing w:before="140" w:line="270" w:lineRule="atLeast"/>
      <w:jc w:val="both"/>
    </w:pPr>
  </w:style>
  <w:style w:type="paragraph" w:styleId="Caption">
    <w:name w:val="caption"/>
    <w:basedOn w:val="Normal"/>
    <w:next w:val="Normal"/>
    <w:qFormat/>
    <w:rsid w:val="00906039"/>
    <w:pPr>
      <w:spacing w:before="320" w:after="80" w:line="260" w:lineRule="atLeast"/>
      <w:ind w:left="1304" w:hanging="1304"/>
    </w:pPr>
    <w:rPr>
      <w:b/>
      <w:sz w:val="21"/>
      <w:szCs w:val="21"/>
    </w:rPr>
  </w:style>
  <w:style w:type="paragraph" w:customStyle="1" w:styleId="Invisiblepara">
    <w:name w:val="Invisible para"/>
    <w:basedOn w:val="Normal"/>
    <w:next w:val="BodyText"/>
    <w:semiHidden/>
    <w:rsid w:val="000457E9"/>
    <w:pPr>
      <w:keepNext/>
      <w:spacing w:before="320" w:line="14" w:lineRule="exact"/>
      <w:jc w:val="both"/>
    </w:pPr>
    <w:rPr>
      <w:rFonts w:asciiTheme="minorHAnsi" w:hAnsiTheme="minorHAnsi"/>
      <w:sz w:val="21"/>
    </w:rPr>
  </w:style>
  <w:style w:type="paragraph" w:customStyle="1" w:styleId="BoxNoteSource">
    <w:name w:val="Box Note/Source"/>
    <w:basedOn w:val="aBoxText"/>
    <w:rsid w:val="00696495"/>
    <w:pPr>
      <w:spacing w:before="40" w:after="60" w:line="200" w:lineRule="atLeast"/>
    </w:pPr>
    <w:rPr>
      <w:sz w:val="16"/>
      <w:szCs w:val="16"/>
    </w:rPr>
  </w:style>
  <w:style w:type="paragraph" w:customStyle="1" w:styleId="RecommendationNumber">
    <w:name w:val="Recommendation Number"/>
    <w:basedOn w:val="BodyText"/>
    <w:next w:val="BodyText"/>
    <w:rsid w:val="009D11B8"/>
    <w:pPr>
      <w:numPr>
        <w:ilvl w:val="1"/>
        <w:numId w:val="14"/>
      </w:numPr>
      <w:spacing w:before="120"/>
    </w:pPr>
    <w:rPr>
      <w:color w:val="212122" w:themeColor="text1"/>
    </w:rPr>
  </w:style>
  <w:style w:type="character" w:customStyle="1" w:styleId="NoteLabel">
    <w:name w:val="Note Label"/>
    <w:rsid w:val="00E64CF3"/>
    <w:rPr>
      <w:rFonts w:ascii="Arial" w:hAnsi="Arial"/>
      <w:b/>
      <w:color w:val="auto"/>
      <w:spacing w:val="0"/>
      <w:position w:val="4"/>
      <w:sz w:val="16"/>
      <w:szCs w:val="16"/>
    </w:rPr>
  </w:style>
  <w:style w:type="paragraph" w:customStyle="1" w:styleId="Source">
    <w:name w:val="Source"/>
    <w:basedOn w:val="TableTextEntries"/>
    <w:next w:val="BodyText"/>
    <w:rsid w:val="009A03DA"/>
    <w:pPr>
      <w:spacing w:after="60"/>
    </w:pPr>
    <w:rPr>
      <w:sz w:val="16"/>
      <w:szCs w:val="16"/>
    </w:rPr>
  </w:style>
  <w:style w:type="paragraph" w:customStyle="1" w:styleId="TableTextEntries">
    <w:name w:val="Table Text Entries"/>
    <w:rsid w:val="00BB60A5"/>
    <w:pPr>
      <w:keepLines/>
      <w:spacing w:before="40" w:after="40"/>
    </w:pPr>
    <w:rPr>
      <w:sz w:val="22"/>
      <w:szCs w:val="19"/>
      <w:lang w:eastAsia="en-US"/>
    </w:rPr>
  </w:style>
  <w:style w:type="character" w:customStyle="1" w:styleId="Subtitlebox">
    <w:name w:val="Subtitle box"/>
    <w:aliases w:val="chart &amp; table"/>
    <w:semiHidden/>
    <w:rsid w:val="00D71778"/>
    <w:rPr>
      <w:rFonts w:ascii="Arial" w:hAnsi="Arial"/>
      <w:b/>
      <w:sz w:val="19"/>
      <w:szCs w:val="19"/>
    </w:rPr>
  </w:style>
  <w:style w:type="paragraph" w:customStyle="1" w:styleId="Chart">
    <w:name w:val="Chart"/>
    <w:basedOn w:val="Normal"/>
    <w:semiHidden/>
    <w:rsid w:val="00AE493B"/>
    <w:pPr>
      <w:jc w:val="center"/>
    </w:pPr>
    <w:rPr>
      <w:sz w:val="18"/>
      <w:szCs w:val="18"/>
    </w:rPr>
  </w:style>
  <w:style w:type="paragraph" w:customStyle="1" w:styleId="ChartText">
    <w:name w:val="Chart Text"/>
    <w:basedOn w:val="Normal"/>
    <w:semiHidden/>
    <w:rsid w:val="00282A45"/>
    <w:pPr>
      <w:spacing w:before="100" w:line="200" w:lineRule="atLeast"/>
    </w:pPr>
    <w:rPr>
      <w:sz w:val="18"/>
      <w:szCs w:val="18"/>
      <w:lang w:eastAsia="en-US"/>
    </w:rPr>
  </w:style>
  <w:style w:type="paragraph" w:customStyle="1" w:styleId="BoxListBullet2">
    <w:name w:val="Box List Bullet 2"/>
    <w:basedOn w:val="ListBullet2"/>
    <w:rsid w:val="000E5B2C"/>
    <w:pPr>
      <w:numPr>
        <w:numId w:val="30"/>
      </w:numPr>
      <w:tabs>
        <w:tab w:val="clear" w:pos="284"/>
        <w:tab w:val="left" w:pos="567"/>
      </w:tabs>
      <w:spacing w:before="40" w:after="0"/>
      <w:ind w:left="1134" w:hanging="567"/>
      <w:jc w:val="both"/>
    </w:pPr>
    <w:rPr>
      <w:szCs w:val="20"/>
    </w:rPr>
  </w:style>
  <w:style w:type="paragraph" w:styleId="ListNumber2">
    <w:name w:val="List Number 2"/>
    <w:basedOn w:val="ListNumber"/>
    <w:rsid w:val="00282B17"/>
    <w:pPr>
      <w:numPr>
        <w:numId w:val="36"/>
      </w:numPr>
      <w:spacing w:before="60"/>
    </w:pPr>
  </w:style>
  <w:style w:type="paragraph" w:styleId="TOC5">
    <w:name w:val="toc 5"/>
    <w:basedOn w:val="TOC4"/>
    <w:next w:val="BodyText"/>
    <w:uiPriority w:val="39"/>
    <w:rsid w:val="00955983"/>
    <w:pPr>
      <w:tabs>
        <w:tab w:val="clear" w:pos="567"/>
        <w:tab w:val="left" w:pos="851"/>
      </w:tabs>
      <w:spacing w:before="60" w:after="0"/>
      <w:ind w:left="1134"/>
    </w:pPr>
  </w:style>
  <w:style w:type="paragraph" w:styleId="TOC4">
    <w:name w:val="toc 4"/>
    <w:basedOn w:val="TOC1"/>
    <w:next w:val="BodyText"/>
    <w:uiPriority w:val="39"/>
    <w:rsid w:val="00955983"/>
    <w:pPr>
      <w:tabs>
        <w:tab w:val="clear" w:pos="397"/>
        <w:tab w:val="clear" w:pos="8505"/>
        <w:tab w:val="left" w:pos="567"/>
        <w:tab w:val="right" w:pos="9072"/>
      </w:tabs>
      <w:spacing w:before="240"/>
      <w:ind w:left="567" w:hanging="567"/>
    </w:pPr>
    <w:rPr>
      <w:b w:val="0"/>
      <w:color w:val="auto"/>
    </w:rPr>
  </w:style>
  <w:style w:type="character" w:styleId="Hyperlink">
    <w:name w:val="Hyperlink"/>
    <w:uiPriority w:val="99"/>
    <w:qFormat/>
    <w:rsid w:val="00F94F16"/>
    <w:rPr>
      <w:color w:val="00408A"/>
      <w:u w:val="none"/>
    </w:rPr>
  </w:style>
  <w:style w:type="paragraph" w:customStyle="1" w:styleId="TableDataColumnHeading">
    <w:name w:val="Table Data Column Heading"/>
    <w:basedOn w:val="aTableTitle"/>
    <w:rsid w:val="00464E12"/>
    <w:pPr>
      <w:spacing w:before="80" w:line="240" w:lineRule="auto"/>
      <w:ind w:left="0" w:firstLine="0"/>
    </w:pPr>
    <w:rPr>
      <w:color w:val="FFFFFF" w:themeColor="background1"/>
    </w:rPr>
  </w:style>
  <w:style w:type="paragraph" w:customStyle="1" w:styleId="TableDataEntries">
    <w:name w:val="Table Data Entries"/>
    <w:basedOn w:val="TableTextEntries"/>
    <w:rsid w:val="009A03DA"/>
    <w:pPr>
      <w:jc w:val="right"/>
    </w:pPr>
  </w:style>
  <w:style w:type="paragraph" w:customStyle="1" w:styleId="TableHeading1">
    <w:name w:val="Table Heading 1"/>
    <w:basedOn w:val="TableTextEntries"/>
    <w:next w:val="TableTextEntries"/>
    <w:rsid w:val="00F86488"/>
    <w:pPr>
      <w:spacing w:before="180"/>
    </w:pPr>
    <w:rPr>
      <w:b/>
    </w:rPr>
  </w:style>
  <w:style w:type="paragraph" w:customStyle="1" w:styleId="TableHeading2">
    <w:name w:val="Table Heading 2"/>
    <w:basedOn w:val="TableHeading1"/>
    <w:next w:val="TableTextEntries"/>
    <w:rsid w:val="006C263A"/>
    <w:pPr>
      <w:spacing w:before="80"/>
    </w:pPr>
    <w:rPr>
      <w:b w:val="0"/>
      <w:i/>
    </w:rPr>
  </w:style>
  <w:style w:type="paragraph" w:customStyle="1" w:styleId="TableListBullet">
    <w:name w:val="Table List Bullet"/>
    <w:basedOn w:val="TableTextEntries"/>
    <w:rsid w:val="00BB60A5"/>
    <w:pPr>
      <w:numPr>
        <w:numId w:val="1"/>
      </w:numPr>
    </w:pPr>
  </w:style>
  <w:style w:type="paragraph" w:customStyle="1" w:styleId="TableListBullet2">
    <w:name w:val="Table List Bullet 2"/>
    <w:rsid w:val="00FF75C6"/>
    <w:pPr>
      <w:numPr>
        <w:numId w:val="24"/>
      </w:numPr>
    </w:pPr>
    <w:rPr>
      <w:color w:val="212122" w:themeColor="text1"/>
      <w:szCs w:val="19"/>
      <w:lang w:eastAsia="en-US"/>
    </w:rPr>
  </w:style>
  <w:style w:type="paragraph" w:customStyle="1" w:styleId="TableListNumber">
    <w:name w:val="Table List Number"/>
    <w:basedOn w:val="TableListBullet"/>
    <w:rsid w:val="00446E55"/>
    <w:pPr>
      <w:numPr>
        <w:numId w:val="6"/>
      </w:numPr>
      <w:ind w:left="284" w:hanging="284"/>
    </w:pPr>
  </w:style>
  <w:style w:type="paragraph" w:customStyle="1" w:styleId="TableTextColumnHeading">
    <w:name w:val="Table Text Column Heading"/>
    <w:basedOn w:val="TableDataColumnHeading"/>
    <w:rsid w:val="00E53C79"/>
  </w:style>
  <w:style w:type="paragraph" w:customStyle="1" w:styleId="aBoxHeading1">
    <w:name w:val="a Box Heading 1"/>
    <w:basedOn w:val="aBoxText"/>
    <w:next w:val="aBoxText"/>
    <w:uiPriority w:val="5"/>
    <w:unhideWhenUsed/>
    <w:rsid w:val="00E64CF3"/>
    <w:pPr>
      <w:spacing w:before="280" w:line="260" w:lineRule="atLeast"/>
    </w:pPr>
    <w:rPr>
      <w:b/>
      <w:lang w:eastAsia="en-US"/>
    </w:rPr>
  </w:style>
  <w:style w:type="paragraph" w:customStyle="1" w:styleId="BoxListBullet">
    <w:name w:val="Box List Bullet"/>
    <w:basedOn w:val="ListBullet"/>
    <w:rsid w:val="000E5B2C"/>
    <w:pPr>
      <w:numPr>
        <w:numId w:val="29"/>
      </w:numPr>
      <w:tabs>
        <w:tab w:val="left" w:pos="567"/>
      </w:tabs>
      <w:spacing w:before="80" w:after="0"/>
      <w:ind w:left="567" w:hanging="567"/>
      <w:jc w:val="both"/>
    </w:pPr>
    <w:rPr>
      <w:szCs w:val="20"/>
    </w:rPr>
  </w:style>
  <w:style w:type="character" w:styleId="CommentReference">
    <w:name w:val="annotation reference"/>
    <w:semiHidden/>
    <w:rsid w:val="00590D14"/>
    <w:rPr>
      <w:rFonts w:ascii="Arial" w:hAnsi="Arial"/>
      <w:b/>
      <w:vanish/>
      <w:color w:val="FF00FF"/>
      <w:sz w:val="20"/>
      <w:szCs w:val="20"/>
    </w:rPr>
  </w:style>
  <w:style w:type="paragraph" w:customStyle="1" w:styleId="Contents">
    <w:name w:val="Contents"/>
    <w:basedOn w:val="Normal"/>
    <w:semiHidden/>
    <w:rsid w:val="00293362"/>
    <w:pPr>
      <w:keepNext/>
      <w:pageBreakBefore/>
      <w:tabs>
        <w:tab w:val="num" w:pos="283"/>
      </w:tabs>
      <w:spacing w:before="360" w:after="600"/>
      <w:ind w:left="284"/>
      <w:jc w:val="both"/>
      <w:outlineLvl w:val="0"/>
    </w:pPr>
    <w:rPr>
      <w:rFonts w:cs="Arial"/>
      <w:color w:val="007BC4" w:themeColor="text2"/>
      <w:sz w:val="36"/>
    </w:rPr>
  </w:style>
  <w:style w:type="paragraph" w:customStyle="1" w:styleId="Equation">
    <w:name w:val="Equation"/>
    <w:basedOn w:val="Normal"/>
    <w:next w:val="BodyText"/>
    <w:rsid w:val="00F27E74"/>
    <w:pPr>
      <w:numPr>
        <w:numId w:val="2"/>
      </w:numPr>
      <w:tabs>
        <w:tab w:val="left" w:pos="851"/>
      </w:tabs>
      <w:spacing w:line="280" w:lineRule="atLeast"/>
    </w:pPr>
    <w:rPr>
      <w:sz w:val="21"/>
      <w:szCs w:val="21"/>
      <w:lang w:eastAsia="en-US"/>
    </w:rPr>
  </w:style>
  <w:style w:type="paragraph" w:customStyle="1" w:styleId="KeyPoint">
    <w:name w:val="Key Point"/>
    <w:basedOn w:val="Normal"/>
    <w:semiHidden/>
    <w:rsid w:val="00637305"/>
    <w:pPr>
      <w:numPr>
        <w:numId w:val="3"/>
      </w:numPr>
      <w:spacing w:line="280" w:lineRule="atLeast"/>
      <w:jc w:val="both"/>
    </w:pPr>
    <w:rPr>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sz w:val="19"/>
      <w:szCs w:val="19"/>
      <w:lang w:eastAsia="en-US"/>
    </w:rPr>
  </w:style>
  <w:style w:type="paragraph" w:styleId="ListNumber3">
    <w:name w:val="List Number 3"/>
    <w:basedOn w:val="ListNumber2"/>
    <w:rsid w:val="00282B17"/>
    <w:pPr>
      <w:numPr>
        <w:numId w:val="37"/>
      </w:numPr>
    </w:pPr>
  </w:style>
  <w:style w:type="paragraph" w:styleId="TOC3">
    <w:name w:val="toc 3"/>
    <w:basedOn w:val="TOC2"/>
    <w:uiPriority w:val="39"/>
    <w:rsid w:val="00955983"/>
    <w:pPr>
      <w:tabs>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jc w:val="right"/>
    </w:pPr>
  </w:style>
  <w:style w:type="paragraph" w:customStyle="1" w:styleId="TableListNumber2">
    <w:name w:val="Table List Number 2"/>
    <w:basedOn w:val="TableListNumber"/>
    <w:rsid w:val="00F71C71"/>
    <w:pPr>
      <w:numPr>
        <w:numId w:val="5"/>
      </w:numPr>
      <w:ind w:left="714" w:hanging="357"/>
    </w:pPr>
  </w:style>
  <w:style w:type="paragraph" w:styleId="TOC6">
    <w:name w:val="toc 6"/>
    <w:basedOn w:val="TOC4"/>
    <w:next w:val="TOC1"/>
    <w:uiPriority w:val="39"/>
    <w:rsid w:val="00955983"/>
    <w:pPr>
      <w:spacing w:before="40" w:after="0"/>
      <w:ind w:left="1418"/>
    </w:pPr>
  </w:style>
  <w:style w:type="paragraph" w:styleId="TOC7">
    <w:name w:val="toc 7"/>
    <w:basedOn w:val="TOC5"/>
    <w:next w:val="Normal"/>
    <w:semiHidden/>
    <w:rsid w:val="00955983"/>
    <w:pPr>
      <w:spacing w:before="4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5409B5"/>
    <w:pPr>
      <w:spacing w:before="40" w:after="40" w:line="240" w:lineRule="atLeast"/>
    </w:pPr>
    <w:rPr>
      <w:sz w:val="18"/>
      <w:szCs w:val="18"/>
    </w:rPr>
  </w:style>
  <w:style w:type="paragraph" w:customStyle="1" w:styleId="SeekCommentNumber">
    <w:name w:val="Seek Comment Number"/>
    <w:basedOn w:val="BodyText"/>
    <w:next w:val="BodyText"/>
    <w:rsid w:val="00154B51"/>
    <w:pPr>
      <w:numPr>
        <w:numId w:val="17"/>
      </w:numPr>
      <w:tabs>
        <w:tab w:val="left" w:pos="567"/>
      </w:tabs>
      <w:spacing w:before="120"/>
      <w:ind w:left="567" w:hanging="567"/>
    </w:pPr>
    <w:rPr>
      <w:sz w:val="21"/>
    </w:rPr>
  </w:style>
  <w:style w:type="paragraph" w:customStyle="1" w:styleId="QuoteBullet">
    <w:name w:val="Quote Bullet"/>
    <w:basedOn w:val="Quote"/>
    <w:rsid w:val="009D11B8"/>
    <w:pPr>
      <w:numPr>
        <w:numId w:val="4"/>
      </w:numPr>
    </w:pPr>
  </w:style>
  <w:style w:type="paragraph" w:customStyle="1" w:styleId="aBoxHeading2">
    <w:name w:val="a Box Heading 2"/>
    <w:basedOn w:val="aBoxHeading1"/>
    <w:next w:val="aBoxText"/>
    <w:uiPriority w:val="5"/>
    <w:unhideWhenUsed/>
    <w:rsid w:val="000F6371"/>
    <w:pPr>
      <w:spacing w:before="240"/>
    </w:pPr>
    <w:rPr>
      <w:b w:val="0"/>
      <w:i/>
    </w:rPr>
  </w:style>
  <w:style w:type="paragraph" w:customStyle="1" w:styleId="aBoxListNumber">
    <w:name w:val="a Box List Number"/>
    <w:basedOn w:val="aBoxText"/>
    <w:uiPriority w:val="5"/>
    <w:unhideWhenUsed/>
    <w:rsid w:val="00C95499"/>
    <w:pPr>
      <w:spacing w:before="80"/>
    </w:pPr>
    <w:rPr>
      <w:color w:val="212122"/>
    </w:rPr>
  </w:style>
  <w:style w:type="paragraph" w:customStyle="1" w:styleId="aBoxListNumber2">
    <w:name w:val="a Box List Number 2"/>
    <w:basedOn w:val="aBoxListNumber"/>
    <w:uiPriority w:val="5"/>
    <w:unhideWhenUsed/>
    <w:rsid w:val="00C95499"/>
  </w:style>
  <w:style w:type="paragraph" w:customStyle="1" w:styleId="aPartSubtitle">
    <w:name w:val="a Part Subtitle"/>
    <w:basedOn w:val="PartTitle"/>
    <w:uiPriority w:val="5"/>
    <w:unhideWhenUsed/>
    <w:rsid w:val="00B02412"/>
    <w:pPr>
      <w:spacing w:before="360"/>
    </w:pPr>
    <w:rPr>
      <w:color w:val="00AEEF" w:themeColor="accent2"/>
    </w:rPr>
  </w:style>
  <w:style w:type="paragraph" w:customStyle="1" w:styleId="QuoteHangingIndent">
    <w:name w:val="Quote Hanging Indent"/>
    <w:basedOn w:val="Quote"/>
    <w:rsid w:val="009D11B8"/>
    <w:pPr>
      <w:ind w:left="851" w:hanging="567"/>
    </w:pPr>
  </w:style>
  <w:style w:type="paragraph" w:customStyle="1" w:styleId="RecommendationBullet">
    <w:name w:val="Recommendation Bullet"/>
    <w:basedOn w:val="RecommendationNumber"/>
    <w:rsid w:val="009D11B8"/>
    <w:pPr>
      <w:numPr>
        <w:ilvl w:val="0"/>
        <w:numId w:val="7"/>
      </w:numPr>
      <w:ind w:left="1134" w:hanging="567"/>
    </w:pPr>
  </w:style>
  <w:style w:type="paragraph" w:customStyle="1" w:styleId="SeekCommentBullet">
    <w:name w:val="Seek Comment Bullet"/>
    <w:basedOn w:val="RecommendationBullet"/>
    <w:rsid w:val="0045303B"/>
    <w:pPr>
      <w:numPr>
        <w:numId w:val="9"/>
      </w:numPr>
      <w:ind w:left="1134" w:hanging="567"/>
    </w:pPr>
  </w:style>
  <w:style w:type="table" w:styleId="TableGrid">
    <w:name w:val="Table Grid"/>
    <w:basedOn w:val="TableNormal"/>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ableTitle">
    <w:name w:val="a Table Title"/>
    <w:basedOn w:val="acaption"/>
    <w:uiPriority w:val="5"/>
    <w:unhideWhenUsed/>
    <w:rsid w:val="00DC0994"/>
    <w:pPr>
      <w:keepNext/>
    </w:pPr>
    <w:rPr>
      <w:sz w:val="22"/>
    </w:rPr>
  </w:style>
  <w:style w:type="paragraph" w:customStyle="1" w:styleId="Abbreviation">
    <w:name w:val="Abbreviation"/>
    <w:basedOn w:val="Normal"/>
    <w:rsid w:val="00F27E74"/>
    <w:pPr>
      <w:spacing w:line="280" w:lineRule="atLeast"/>
      <w:ind w:left="1418" w:hanging="1418"/>
      <w:jc w:val="both"/>
    </w:pPr>
    <w:rPr>
      <w:szCs w:val="21"/>
    </w:rPr>
  </w:style>
  <w:style w:type="paragraph" w:customStyle="1" w:styleId="BoxTitle">
    <w:name w:val="Box Title"/>
    <w:basedOn w:val="Caption"/>
    <w:next w:val="aBoxText"/>
    <w:rsid w:val="000E5B2C"/>
    <w:pPr>
      <w:keepNext/>
      <w:spacing w:before="140" w:after="60" w:line="240" w:lineRule="auto"/>
      <w:ind w:left="1191" w:hanging="1191"/>
    </w:pPr>
    <w:rPr>
      <w:color w:val="FFFFFF" w:themeColor="background1"/>
      <w:sz w:val="22"/>
    </w:rPr>
  </w:style>
  <w:style w:type="paragraph" w:customStyle="1" w:styleId="FigureTitle">
    <w:name w:val="Figure Title"/>
    <w:basedOn w:val="Caption"/>
    <w:rsid w:val="00B50987"/>
    <w:pPr>
      <w:keepNext/>
    </w:pPr>
    <w:rPr>
      <w:color w:val="007BC4" w:themeColor="text2"/>
      <w:sz w:val="22"/>
    </w:rPr>
  </w:style>
  <w:style w:type="paragraph" w:styleId="NormalIndent">
    <w:name w:val="Normal Indent"/>
    <w:basedOn w:val="Normal"/>
    <w:semiHidden/>
    <w:rsid w:val="00F51547"/>
    <w:pPr>
      <w:ind w:left="720"/>
    </w:pPr>
  </w:style>
  <w:style w:type="paragraph" w:customStyle="1" w:styleId="BoxQuote">
    <w:name w:val="Box Quote"/>
    <w:basedOn w:val="aBoxText"/>
    <w:next w:val="aBoxText"/>
    <w:rsid w:val="00E64CF3"/>
    <w:pPr>
      <w:spacing w:before="60" w:line="250" w:lineRule="atLeast"/>
      <w:ind w:left="284"/>
    </w:pPr>
    <w:rPr>
      <w:sz w:val="18"/>
      <w:szCs w:val="18"/>
    </w:rPr>
  </w:style>
  <w:style w:type="paragraph" w:customStyle="1" w:styleId="BodyTextPrelimIndent">
    <w:name w:val="Body Text Prelim Indent"/>
    <w:basedOn w:val="BodyText"/>
    <w:rsid w:val="00282B17"/>
    <w:pPr>
      <w:tabs>
        <w:tab w:val="left" w:pos="2268"/>
        <w:tab w:val="left" w:pos="2552"/>
        <w:tab w:val="left" w:pos="2835"/>
        <w:tab w:val="left" w:pos="3119"/>
        <w:tab w:val="left" w:pos="3402"/>
      </w:tabs>
      <w:spacing w:before="80"/>
      <w:ind w:left="284"/>
    </w:pPr>
    <w:rPr>
      <w:rFonts w:asciiTheme="majorHAnsi" w:hAnsiTheme="majorHAnsi" w:cs="Arial"/>
    </w:rPr>
  </w:style>
  <w:style w:type="paragraph" w:customStyle="1" w:styleId="Referencenumber">
    <w:name w:val="Reference number"/>
    <w:basedOn w:val="Normal"/>
    <w:semiHidden/>
    <w:rsid w:val="00842733"/>
    <w:pPr>
      <w:spacing w:line="240" w:lineRule="atLeast"/>
    </w:pPr>
    <w:rPr>
      <w:color w:val="7C7C7C"/>
      <w:szCs w:val="22"/>
    </w:rPr>
  </w:style>
  <w:style w:type="paragraph" w:customStyle="1" w:styleId="Determinationnumber">
    <w:name w:val="Determination number"/>
    <w:basedOn w:val="Normal"/>
    <w:semiHidden/>
    <w:rsid w:val="00842733"/>
    <w:pPr>
      <w:spacing w:line="340" w:lineRule="atLeast"/>
    </w:pPr>
    <w:rPr>
      <w:b/>
      <w:color w:val="7C7C7C"/>
      <w:sz w:val="28"/>
      <w:szCs w:val="28"/>
    </w:rPr>
  </w:style>
  <w:style w:type="paragraph" w:styleId="CommentSubject">
    <w:name w:val="annotation subject"/>
    <w:basedOn w:val="Normal"/>
    <w:next w:val="QuoteBullet"/>
    <w:semiHidden/>
    <w:rsid w:val="00F8035E"/>
    <w:rPr>
      <w:b/>
      <w:bCs/>
    </w:rPr>
  </w:style>
  <w:style w:type="paragraph" w:styleId="BalloonText">
    <w:name w:val="Balloon Text"/>
    <w:basedOn w:val="Normal"/>
    <w:semiHidden/>
    <w:rsid w:val="00265600"/>
    <w:rPr>
      <w:rFonts w:ascii="Tahoma" w:hAnsi="Tahoma" w:cs="Tahoma"/>
      <w:sz w:val="16"/>
      <w:szCs w:val="16"/>
    </w:rPr>
  </w:style>
  <w:style w:type="paragraph" w:customStyle="1" w:styleId="SeekCommentHeading">
    <w:name w:val="Seek Comment Heading"/>
    <w:basedOn w:val="RecommendationHeading"/>
    <w:next w:val="SeekCommentNumber"/>
    <w:rsid w:val="003213D8"/>
  </w:style>
  <w:style w:type="paragraph" w:customStyle="1" w:styleId="RecommendationHeading">
    <w:name w:val="Recommendation Heading"/>
    <w:basedOn w:val="BodyText"/>
    <w:next w:val="RecommendationNumber"/>
    <w:rsid w:val="009D11B8"/>
    <w:pPr>
      <w:keepNext/>
    </w:pPr>
    <w:rPr>
      <w:color w:val="007BC4" w:themeColor="text2"/>
    </w:rPr>
  </w:style>
  <w:style w:type="paragraph" w:customStyle="1" w:styleId="Note">
    <w:name w:val="Note"/>
    <w:basedOn w:val="TableTextEntries"/>
    <w:next w:val="Source"/>
    <w:link w:val="NoteCharChar"/>
    <w:rsid w:val="009D11B8"/>
    <w:pPr>
      <w:spacing w:after="0"/>
    </w:pPr>
    <w:rPr>
      <w:sz w:val="16"/>
      <w:szCs w:val="16"/>
    </w:rPr>
  </w:style>
  <w:style w:type="character" w:customStyle="1" w:styleId="NoteCharChar">
    <w:name w:val="Note Char Char"/>
    <w:link w:val="Note"/>
    <w:rsid w:val="009D11B8"/>
    <w:rPr>
      <w:rFonts w:ascii="Arial" w:hAnsi="Arial"/>
      <w:sz w:val="16"/>
      <w:szCs w:val="16"/>
      <w:lang w:eastAsia="en-US"/>
    </w:rPr>
  </w:style>
  <w:style w:type="paragraph" w:customStyle="1" w:styleId="NoteNumber">
    <w:name w:val="Note Number"/>
    <w:basedOn w:val="TableTextEntries"/>
    <w:link w:val="NoteNumberCharChar"/>
    <w:rsid w:val="009D11B8"/>
    <w:pPr>
      <w:numPr>
        <w:numId w:val="26"/>
      </w:numPr>
      <w:spacing w:after="0"/>
    </w:pPr>
    <w:rPr>
      <w:sz w:val="16"/>
      <w:szCs w:val="16"/>
    </w:rPr>
  </w:style>
  <w:style w:type="character" w:customStyle="1" w:styleId="NoteNumberCharChar">
    <w:name w:val="Note Number Char Char"/>
    <w:link w:val="NoteNumber"/>
    <w:rsid w:val="009D11B8"/>
    <w:rPr>
      <w:sz w:val="16"/>
      <w:szCs w:val="16"/>
      <w:lang w:eastAsia="en-US"/>
    </w:rPr>
  </w:style>
  <w:style w:type="paragraph" w:customStyle="1" w:styleId="FindingNumber">
    <w:name w:val="Finding Number"/>
    <w:basedOn w:val="BodyText"/>
    <w:next w:val="BodyText"/>
    <w:rsid w:val="00154B51"/>
    <w:pPr>
      <w:numPr>
        <w:numId w:val="16"/>
      </w:numPr>
      <w:tabs>
        <w:tab w:val="left" w:pos="567"/>
      </w:tabs>
      <w:spacing w:before="120"/>
      <w:ind w:left="567" w:hanging="567"/>
    </w:pPr>
    <w:rPr>
      <w:sz w:val="21"/>
    </w:rPr>
  </w:style>
  <w:style w:type="paragraph" w:customStyle="1" w:styleId="FindingHeading">
    <w:name w:val="Finding Heading"/>
    <w:basedOn w:val="RecommendationHeading"/>
    <w:next w:val="FindingNumber"/>
    <w:rsid w:val="003213D8"/>
  </w:style>
  <w:style w:type="paragraph" w:customStyle="1" w:styleId="FindingBullet">
    <w:name w:val="Finding Bullet"/>
    <w:basedOn w:val="RecommendationBullet"/>
    <w:rsid w:val="0045303B"/>
    <w:pPr>
      <w:numPr>
        <w:numId w:val="8"/>
      </w:numPr>
      <w:ind w:left="1134" w:hanging="567"/>
    </w:pPr>
  </w:style>
  <w:style w:type="paragraph" w:customStyle="1" w:styleId="LCHeading4">
    <w:name w:val="LC Heading 4"/>
    <w:basedOn w:val="Normal"/>
    <w:semiHidden/>
    <w:rsid w:val="00F95BA5"/>
    <w:pPr>
      <w:tabs>
        <w:tab w:val="num" w:pos="851"/>
      </w:tabs>
      <w:ind w:left="851" w:hanging="426"/>
      <w:outlineLvl w:val="3"/>
    </w:pPr>
    <w:rPr>
      <w:lang w:eastAsia="en-US"/>
    </w:rPr>
  </w:style>
  <w:style w:type="paragraph" w:customStyle="1" w:styleId="ChartBoldText">
    <w:name w:val="Chart Bold Text"/>
    <w:basedOn w:val="ChartText"/>
    <w:next w:val="ChartText"/>
    <w:semiHidden/>
    <w:rsid w:val="00282A45"/>
    <w:pPr>
      <w:spacing w:before="0"/>
      <w:jc w:val="center"/>
    </w:pPr>
    <w:rPr>
      <w:b/>
    </w:rPr>
  </w:style>
  <w:style w:type="paragraph" w:customStyle="1" w:styleId="ChartHighlight">
    <w:name w:val="Chart Highlight"/>
    <w:basedOn w:val="ChartBoldText"/>
    <w:semiHidden/>
    <w:rsid w:val="00282A45"/>
    <w:pPr>
      <w:spacing w:line="220" w:lineRule="atLeast"/>
    </w:pPr>
    <w:rPr>
      <w:caps/>
      <w:color w:val="FFFFFF"/>
      <w:sz w:val="20"/>
      <w:szCs w:val="20"/>
    </w:rPr>
  </w:style>
  <w:style w:type="paragraph" w:customStyle="1" w:styleId="ChartListBullet">
    <w:name w:val="Chart List Bullet"/>
    <w:basedOn w:val="ChartText"/>
    <w:semiHidden/>
    <w:rsid w:val="00282A45"/>
    <w:pPr>
      <w:numPr>
        <w:numId w:val="10"/>
      </w:numPr>
      <w:spacing w:before="60"/>
    </w:pPr>
  </w:style>
  <w:style w:type="paragraph" w:customStyle="1" w:styleId="ChartListBullet2">
    <w:name w:val="Chart List Bullet 2"/>
    <w:basedOn w:val="ChartListBullet"/>
    <w:semiHidden/>
    <w:rsid w:val="00282A45"/>
    <w:pPr>
      <w:numPr>
        <w:numId w:val="11"/>
      </w:numPr>
      <w:spacing w:before="40"/>
    </w:pPr>
  </w:style>
  <w:style w:type="paragraph" w:customStyle="1" w:styleId="ChartListNumber">
    <w:name w:val="Chart List Number"/>
    <w:basedOn w:val="ChartText"/>
    <w:semiHidden/>
    <w:rsid w:val="00282A45"/>
    <w:pPr>
      <w:numPr>
        <w:numId w:val="12"/>
      </w:numPr>
      <w:spacing w:before="60"/>
    </w:pPr>
  </w:style>
  <w:style w:type="character" w:customStyle="1" w:styleId="FooterChar">
    <w:name w:val="Footer Char"/>
    <w:basedOn w:val="DefaultParagraphFont"/>
    <w:link w:val="Footer"/>
    <w:rsid w:val="00906039"/>
    <w:rPr>
      <w:rFonts w:ascii="Arial" w:hAnsi="Arial"/>
      <w:color w:val="00AEEF" w:themeColor="accent2"/>
      <w:sz w:val="14"/>
      <w:szCs w:val="18"/>
    </w:rPr>
  </w:style>
  <w:style w:type="character" w:customStyle="1" w:styleId="HeaderChar">
    <w:name w:val="Header Char"/>
    <w:basedOn w:val="DefaultParagraphFont"/>
    <w:link w:val="Header"/>
    <w:rsid w:val="00CC66D0"/>
    <w:rPr>
      <w:rFonts w:ascii="Arial Bold" w:hAnsi="Arial Bold"/>
      <w:b/>
      <w:caps/>
      <w:color w:val="A0A09A" w:themeColor="background2"/>
      <w:sz w:val="18"/>
      <w:szCs w:val="18"/>
    </w:rPr>
  </w:style>
  <w:style w:type="paragraph" w:customStyle="1" w:styleId="GlossaryText">
    <w:name w:val="Glossary Text"/>
    <w:basedOn w:val="Normal"/>
    <w:qFormat/>
    <w:rsid w:val="00CA47A9"/>
    <w:pPr>
      <w:spacing w:line="280" w:lineRule="atLeast"/>
      <w:jc w:val="both"/>
    </w:pPr>
  </w:style>
  <w:style w:type="paragraph" w:customStyle="1" w:styleId="BoxNoteNumber">
    <w:name w:val="Box Note Number"/>
    <w:basedOn w:val="NoteNumber"/>
    <w:rsid w:val="00030162"/>
    <w:pPr>
      <w:numPr>
        <w:numId w:val="0"/>
      </w:numPr>
    </w:pPr>
    <w:rPr>
      <w:position w:val="4"/>
    </w:rPr>
  </w:style>
  <w:style w:type="paragraph" w:customStyle="1" w:styleId="Decision">
    <w:name w:val="Decision"/>
    <w:basedOn w:val="FindingHeading"/>
    <w:next w:val="DecisionNumber"/>
    <w:rsid w:val="00BE0365"/>
    <w:rPr>
      <w:lang w:val="en-GB"/>
    </w:rPr>
  </w:style>
  <w:style w:type="paragraph" w:customStyle="1" w:styleId="DecisionNumber">
    <w:name w:val="Decision Number"/>
    <w:basedOn w:val="BodyText"/>
    <w:next w:val="BodyText"/>
    <w:rsid w:val="00154B51"/>
    <w:pPr>
      <w:numPr>
        <w:numId w:val="15"/>
      </w:numPr>
      <w:tabs>
        <w:tab w:val="left" w:pos="567"/>
      </w:tabs>
      <w:spacing w:before="120"/>
      <w:ind w:left="567" w:hanging="567"/>
    </w:pPr>
    <w:rPr>
      <w:sz w:val="21"/>
      <w:lang w:val="en-GB"/>
    </w:rPr>
  </w:style>
  <w:style w:type="paragraph" w:customStyle="1" w:styleId="DecisionBullet">
    <w:name w:val="Decision Bullet"/>
    <w:basedOn w:val="FindingBullet"/>
    <w:rsid w:val="00F636CB"/>
    <w:pPr>
      <w:numPr>
        <w:numId w:val="18"/>
      </w:numPr>
      <w:ind w:left="1134" w:hanging="567"/>
    </w:pPr>
    <w:rPr>
      <w:lang w:val="en-GB"/>
    </w:rPr>
  </w:style>
  <w:style w:type="character" w:customStyle="1" w:styleId="Heading6Char">
    <w:name w:val="Heading 6 Char"/>
    <w:basedOn w:val="DefaultParagraphFont"/>
    <w:link w:val="Heading6"/>
    <w:rsid w:val="00D66C48"/>
    <w:rPr>
      <w:rFonts w:cs="Arial"/>
      <w:color w:val="00AEEF" w:themeColor="accent2"/>
      <w:kern w:val="32"/>
      <w:sz w:val="36"/>
      <w:szCs w:val="36"/>
    </w:rPr>
  </w:style>
  <w:style w:type="paragraph" w:styleId="BodyText2">
    <w:name w:val="Body Text 2"/>
    <w:basedOn w:val="Normal"/>
    <w:link w:val="BodyText2Char"/>
    <w:semiHidden/>
    <w:rsid w:val="00282B17"/>
    <w:pPr>
      <w:spacing w:line="480" w:lineRule="auto"/>
    </w:pPr>
    <w:rPr>
      <w:color w:val="212122"/>
    </w:rPr>
  </w:style>
  <w:style w:type="character" w:customStyle="1" w:styleId="BodyText2Char">
    <w:name w:val="Body Text 2 Char"/>
    <w:basedOn w:val="DefaultParagraphFont"/>
    <w:link w:val="BodyText2"/>
    <w:semiHidden/>
    <w:rsid w:val="00282B17"/>
    <w:rPr>
      <w:rFonts w:ascii="Arial" w:hAnsi="Arial"/>
      <w:color w:val="212122"/>
      <w:sz w:val="22"/>
      <w:szCs w:val="24"/>
    </w:rPr>
  </w:style>
  <w:style w:type="paragraph" w:styleId="BodyTextIndent">
    <w:name w:val="Body Text Indent"/>
    <w:basedOn w:val="Normal"/>
    <w:link w:val="BodyTextIndentChar"/>
    <w:semiHidden/>
    <w:rsid w:val="00282B17"/>
    <w:pPr>
      <w:ind w:left="283"/>
    </w:pPr>
    <w:rPr>
      <w:color w:val="212122"/>
    </w:rPr>
  </w:style>
  <w:style w:type="character" w:customStyle="1" w:styleId="BodyTextIndentChar">
    <w:name w:val="Body Text Indent Char"/>
    <w:basedOn w:val="DefaultParagraphFont"/>
    <w:link w:val="BodyTextIndent"/>
    <w:semiHidden/>
    <w:rsid w:val="00282B17"/>
    <w:rPr>
      <w:rFonts w:ascii="Arial" w:hAnsi="Arial"/>
      <w:color w:val="212122"/>
      <w:sz w:val="22"/>
      <w:szCs w:val="24"/>
    </w:rPr>
  </w:style>
  <w:style w:type="paragraph" w:customStyle="1" w:styleId="aBoxlistalpha">
    <w:name w:val="a Box list alpha"/>
    <w:basedOn w:val="BoxNoteSource"/>
    <w:uiPriority w:val="5"/>
    <w:unhideWhenUsed/>
    <w:rsid w:val="00842733"/>
    <w:pPr>
      <w:spacing w:before="120" w:after="0" w:line="280" w:lineRule="atLeast"/>
    </w:pPr>
    <w:rPr>
      <w:sz w:val="20"/>
      <w:szCs w:val="22"/>
    </w:rPr>
  </w:style>
  <w:style w:type="paragraph" w:customStyle="1" w:styleId="aBoxlistalpha2">
    <w:name w:val="a Box list alpha 2"/>
    <w:basedOn w:val="aBoxlistalpha"/>
    <w:uiPriority w:val="5"/>
    <w:unhideWhenUsed/>
    <w:rsid w:val="00CC185A"/>
  </w:style>
  <w:style w:type="paragraph" w:customStyle="1" w:styleId="CoverDate">
    <w:name w:val="Cover Date"/>
    <w:basedOn w:val="Normal"/>
    <w:rsid w:val="00282E98"/>
    <w:pPr>
      <w:spacing w:before="0"/>
      <w:jc w:val="right"/>
    </w:pPr>
    <w:rPr>
      <w:rFonts w:cs="Arial"/>
      <w:color w:val="00AEEF" w:themeColor="accent2"/>
      <w:sz w:val="38"/>
    </w:rPr>
  </w:style>
  <w:style w:type="paragraph" w:customStyle="1" w:styleId="aCoverReportType">
    <w:name w:val="a Cover Report Type"/>
    <w:basedOn w:val="Normal"/>
    <w:uiPriority w:val="5"/>
    <w:unhideWhenUsed/>
    <w:rsid w:val="00A04A5E"/>
    <w:pPr>
      <w:jc w:val="center"/>
    </w:pPr>
    <w:rPr>
      <w:rFonts w:cs="Arial"/>
      <w:color w:val="00AEEF" w:themeColor="accent2"/>
      <w:sz w:val="42"/>
    </w:rPr>
  </w:style>
  <w:style w:type="paragraph" w:customStyle="1" w:styleId="CoverSector">
    <w:name w:val="Cover Sector"/>
    <w:basedOn w:val="Normal"/>
    <w:rsid w:val="00341642"/>
    <w:pPr>
      <w:jc w:val="center"/>
    </w:pPr>
    <w:rPr>
      <w:rFonts w:cs="Arial"/>
      <w:b/>
      <w:sz w:val="16"/>
    </w:rPr>
  </w:style>
  <w:style w:type="paragraph" w:customStyle="1" w:styleId="FactSubHeading">
    <w:name w:val="Fact SubHeading"/>
    <w:basedOn w:val="Normal"/>
    <w:next w:val="BodyText"/>
    <w:rsid w:val="003A235A"/>
    <w:pPr>
      <w:pBdr>
        <w:bottom w:val="single" w:sz="24" w:space="1" w:color="auto"/>
      </w:pBdr>
      <w:tabs>
        <w:tab w:val="left" w:pos="1134"/>
      </w:tabs>
      <w:spacing w:before="200"/>
    </w:pPr>
    <w:rPr>
      <w:rFonts w:cs="Arial"/>
      <w:b/>
      <w:caps/>
      <w:color w:val="007BC4"/>
      <w:sz w:val="32"/>
      <w:szCs w:val="30"/>
    </w:rPr>
  </w:style>
  <w:style w:type="paragraph" w:customStyle="1" w:styleId="GlossaryBullet">
    <w:name w:val="Glossary Bullet"/>
    <w:basedOn w:val="TableListBullet"/>
    <w:rsid w:val="00CA2104"/>
  </w:style>
  <w:style w:type="paragraph" w:customStyle="1" w:styleId="GlossaryBullet2">
    <w:name w:val="Glossary Bullet 2"/>
    <w:basedOn w:val="TableListBullet2"/>
    <w:rsid w:val="00CA2104"/>
    <w:pPr>
      <w:ind w:left="714" w:hanging="357"/>
    </w:pPr>
    <w:rPr>
      <w:sz w:val="22"/>
    </w:rPr>
  </w:style>
  <w:style w:type="paragraph" w:customStyle="1" w:styleId="DecisionAlpha">
    <w:name w:val="Decision Alpha"/>
    <w:basedOn w:val="DecisionBullet"/>
    <w:rsid w:val="00F636CB"/>
    <w:pPr>
      <w:numPr>
        <w:numId w:val="19"/>
      </w:numPr>
      <w:ind w:left="1701" w:hanging="567"/>
    </w:pPr>
  </w:style>
  <w:style w:type="paragraph" w:customStyle="1" w:styleId="RecommendationAlpha">
    <w:name w:val="Recommendation Alpha"/>
    <w:basedOn w:val="RecommendationBullet"/>
    <w:rsid w:val="009D11B8"/>
    <w:pPr>
      <w:numPr>
        <w:numId w:val="20"/>
      </w:numPr>
      <w:ind w:left="1701" w:hanging="567"/>
    </w:pPr>
  </w:style>
  <w:style w:type="paragraph" w:customStyle="1" w:styleId="SeekCommentAlpha">
    <w:name w:val="Seek Comment Alpha"/>
    <w:basedOn w:val="SeekCommentBullet"/>
    <w:rsid w:val="0045303B"/>
    <w:pPr>
      <w:numPr>
        <w:numId w:val="21"/>
      </w:numPr>
      <w:ind w:left="1701" w:hanging="567"/>
    </w:pPr>
  </w:style>
  <w:style w:type="paragraph" w:customStyle="1" w:styleId="FindingAlpha">
    <w:name w:val="Finding Alpha"/>
    <w:basedOn w:val="FindingBullet"/>
    <w:rsid w:val="009A36A4"/>
    <w:pPr>
      <w:numPr>
        <w:numId w:val="22"/>
      </w:numPr>
      <w:ind w:left="1701" w:hanging="567"/>
    </w:pPr>
  </w:style>
  <w:style w:type="character" w:customStyle="1" w:styleId="SubtitleChar">
    <w:name w:val="Subtitle Char"/>
    <w:basedOn w:val="DefaultParagraphFont"/>
    <w:link w:val="Subtitle"/>
    <w:rsid w:val="001041AE"/>
    <w:rPr>
      <w:rFonts w:cs="Arial"/>
      <w:bCs/>
      <w:caps/>
      <w:color w:val="007BC4" w:themeColor="text2"/>
      <w:kern w:val="28"/>
      <w:sz w:val="44"/>
      <w:szCs w:val="30"/>
    </w:rPr>
  </w:style>
  <w:style w:type="character" w:customStyle="1" w:styleId="TitleChar">
    <w:name w:val="Title Char"/>
    <w:basedOn w:val="DefaultParagraphFont"/>
    <w:link w:val="Title"/>
    <w:rsid w:val="00311572"/>
    <w:rPr>
      <w:rFonts w:ascii="Arial" w:hAnsi="Arial" w:cs="Arial"/>
      <w:b/>
      <w:bCs/>
      <w:caps/>
      <w:kern w:val="28"/>
      <w:sz w:val="36"/>
      <w:szCs w:val="44"/>
    </w:rPr>
  </w:style>
  <w:style w:type="character" w:styleId="PlaceholderText">
    <w:name w:val="Placeholder Text"/>
    <w:basedOn w:val="DefaultParagraphFont"/>
    <w:uiPriority w:val="99"/>
    <w:semiHidden/>
    <w:rsid w:val="00AA2E02"/>
    <w:rPr>
      <w:color w:val="808080"/>
    </w:rPr>
  </w:style>
  <w:style w:type="paragraph" w:customStyle="1" w:styleId="Report">
    <w:name w:val="Report"/>
    <w:basedOn w:val="Normal"/>
    <w:rsid w:val="009D11B8"/>
    <w:rPr>
      <w:b/>
      <w:color w:val="7C7C7C"/>
      <w:sz w:val="28"/>
      <w:szCs w:val="28"/>
    </w:rPr>
  </w:style>
  <w:style w:type="paragraph" w:customStyle="1" w:styleId="BodytextIPART">
    <w:name w:val="Body text IPART"/>
    <w:basedOn w:val="BodyText"/>
    <w:rsid w:val="00282B17"/>
  </w:style>
  <w:style w:type="paragraph" w:customStyle="1" w:styleId="aTitle2">
    <w:name w:val="a Title 2"/>
    <w:uiPriority w:val="5"/>
    <w:unhideWhenUsed/>
    <w:rsid w:val="008840E1"/>
    <w:pPr>
      <w:jc w:val="center"/>
    </w:pPr>
    <w:rPr>
      <w:rFonts w:cs="Arial"/>
      <w:bCs/>
      <w:caps/>
      <w:color w:val="007BC4" w:themeColor="text2"/>
      <w:kern w:val="28"/>
      <w:sz w:val="40"/>
      <w:szCs w:val="44"/>
    </w:rPr>
  </w:style>
  <w:style w:type="paragraph" w:customStyle="1" w:styleId="HeaderSpace">
    <w:name w:val="Header Space"/>
    <w:basedOn w:val="Header"/>
    <w:rsid w:val="00CF6082"/>
    <w:pPr>
      <w:spacing w:before="0" w:after="0"/>
      <w:jc w:val="center"/>
    </w:pPr>
  </w:style>
  <w:style w:type="paragraph" w:customStyle="1" w:styleId="aCoverPic">
    <w:name w:val="a Cover Pic"/>
    <w:basedOn w:val="Normal"/>
    <w:uiPriority w:val="5"/>
    <w:semiHidden/>
    <w:unhideWhenUsed/>
    <w:rsid w:val="00824BAA"/>
    <w:pPr>
      <w:ind w:left="-1440" w:right="-1440"/>
    </w:pPr>
  </w:style>
  <w:style w:type="paragraph" w:customStyle="1" w:styleId="aHeader2">
    <w:name w:val="a Header 2"/>
    <w:uiPriority w:val="5"/>
    <w:unhideWhenUsed/>
    <w:rsid w:val="00370E99"/>
    <w:pPr>
      <w:spacing w:before="40" w:after="40"/>
    </w:pPr>
    <w:rPr>
      <w:rFonts w:ascii="Arial Bold" w:hAnsi="Arial Bold"/>
      <w:caps/>
      <w:sz w:val="18"/>
      <w:szCs w:val="18"/>
    </w:rPr>
  </w:style>
  <w:style w:type="paragraph" w:customStyle="1" w:styleId="aPullQuoteTextEntries-White">
    <w:name w:val="a Pull Quote Text Entries - White"/>
    <w:uiPriority w:val="5"/>
    <w:unhideWhenUsed/>
    <w:rsid w:val="00D30D55"/>
    <w:pPr>
      <w:spacing w:before="40" w:after="40" w:line="240" w:lineRule="atLeast"/>
      <w:jc w:val="center"/>
    </w:pPr>
    <w:rPr>
      <w:color w:val="FFFFFF" w:themeColor="background1"/>
      <w:sz w:val="22"/>
      <w:szCs w:val="19"/>
      <w:lang w:eastAsia="en-US"/>
    </w:rPr>
  </w:style>
  <w:style w:type="paragraph" w:customStyle="1" w:styleId="TableListBullet-White">
    <w:name w:val="Table List Bullet - White"/>
    <w:rsid w:val="009E56BD"/>
    <w:pPr>
      <w:numPr>
        <w:numId w:val="23"/>
      </w:numPr>
      <w:spacing w:before="40" w:after="40" w:line="210" w:lineRule="atLeast"/>
      <w:ind w:left="357" w:hanging="357"/>
    </w:pPr>
    <w:rPr>
      <w:color w:val="FFFFFF" w:themeColor="background1"/>
      <w:sz w:val="19"/>
      <w:szCs w:val="19"/>
      <w:lang w:eastAsia="en-US"/>
    </w:rPr>
  </w:style>
  <w:style w:type="paragraph" w:customStyle="1" w:styleId="TableListBullet2-White">
    <w:name w:val="Table List Bullet 2 - White"/>
    <w:basedOn w:val="TableListBullet2"/>
    <w:rsid w:val="009D2DFA"/>
    <w:pPr>
      <w:numPr>
        <w:numId w:val="25"/>
      </w:numPr>
      <w:ind w:left="714" w:hanging="357"/>
    </w:pPr>
    <w:rPr>
      <w:color w:val="FFFFFF" w:themeColor="background1"/>
    </w:rPr>
  </w:style>
  <w:style w:type="paragraph" w:customStyle="1" w:styleId="aPullQuoteHeadingWhite">
    <w:name w:val="a Pull Quote Heading – White"/>
    <w:basedOn w:val="aPullQuoteTextEntries-White"/>
    <w:uiPriority w:val="5"/>
    <w:unhideWhenUsed/>
    <w:rsid w:val="00D30D55"/>
    <w:pPr>
      <w:spacing w:before="80" w:after="80"/>
    </w:pPr>
    <w:rPr>
      <w:b/>
    </w:rPr>
  </w:style>
  <w:style w:type="paragraph" w:customStyle="1" w:styleId="Spce">
    <w:name w:val="Spce"/>
    <w:rsid w:val="00E615FB"/>
    <w:rPr>
      <w:sz w:val="2"/>
      <w:szCs w:val="18"/>
    </w:rPr>
  </w:style>
  <w:style w:type="paragraph" w:customStyle="1" w:styleId="FooterBar">
    <w:name w:val="Footer Bar"/>
    <w:rsid w:val="006778D0"/>
    <w:pPr>
      <w:jc w:val="center"/>
    </w:pPr>
    <w:rPr>
      <w:sz w:val="14"/>
      <w:szCs w:val="18"/>
    </w:rPr>
  </w:style>
  <w:style w:type="paragraph" w:customStyle="1" w:styleId="aHeading1nonumber">
    <w:name w:val="a Heading 1 (no number)"/>
    <w:basedOn w:val="Heading1nonumber"/>
    <w:uiPriority w:val="5"/>
    <w:unhideWhenUsed/>
    <w:rsid w:val="00906039"/>
    <w:pPr>
      <w:spacing w:after="360"/>
    </w:pPr>
    <w:rPr>
      <w:sz w:val="39"/>
    </w:rPr>
  </w:style>
  <w:style w:type="paragraph" w:customStyle="1" w:styleId="aHeadingnonumber">
    <w:name w:val="a Heading (no number)"/>
    <w:uiPriority w:val="5"/>
    <w:unhideWhenUsed/>
    <w:rsid w:val="00906039"/>
    <w:pPr>
      <w:spacing w:after="360" w:line="280" w:lineRule="atLeast"/>
    </w:pPr>
    <w:rPr>
      <w:color w:val="007BC4" w:themeColor="text2"/>
      <w:kern w:val="28"/>
      <w:sz w:val="28"/>
      <w:szCs w:val="24"/>
    </w:rPr>
  </w:style>
  <w:style w:type="paragraph" w:customStyle="1" w:styleId="aPullQuoteHeadingBlack">
    <w:name w:val="a Pull Quote Heading – Black"/>
    <w:basedOn w:val="aPullQuoteHeadingWhite"/>
    <w:uiPriority w:val="5"/>
    <w:unhideWhenUsed/>
    <w:rsid w:val="00D30D55"/>
    <w:rPr>
      <w:color w:val="auto"/>
    </w:rPr>
  </w:style>
  <w:style w:type="paragraph" w:customStyle="1" w:styleId="aPullQuoteTextEntries-Black">
    <w:name w:val="a Pull Quote Text Entries - Black"/>
    <w:basedOn w:val="aPullQuoteTextEntries-White"/>
    <w:uiPriority w:val="5"/>
    <w:unhideWhenUsed/>
    <w:rsid w:val="00D30D55"/>
    <w:rPr>
      <w:color w:val="212122" w:themeColor="text1"/>
    </w:rPr>
  </w:style>
  <w:style w:type="paragraph" w:customStyle="1" w:styleId="aOverviewTitle">
    <w:name w:val="a Overview Title"/>
    <w:uiPriority w:val="5"/>
    <w:unhideWhenUsed/>
    <w:rsid w:val="00311572"/>
    <w:pPr>
      <w:jc w:val="center"/>
    </w:pPr>
    <w:rPr>
      <w:rFonts w:cs="Arial"/>
      <w:b/>
      <w:bCs/>
      <w:caps/>
      <w:kern w:val="28"/>
      <w:sz w:val="36"/>
      <w:szCs w:val="44"/>
    </w:rPr>
  </w:style>
  <w:style w:type="paragraph" w:customStyle="1" w:styleId="OverviewContentsHeading">
    <w:name w:val="Overview Contents Heading"/>
    <w:basedOn w:val="aHeading1nonumber"/>
    <w:rsid w:val="00F1372E"/>
  </w:style>
  <w:style w:type="paragraph" w:customStyle="1" w:styleId="aBodyText">
    <w:name w:val="a Body Text"/>
    <w:uiPriority w:val="5"/>
    <w:unhideWhenUsed/>
    <w:rsid w:val="00906039"/>
    <w:pPr>
      <w:spacing w:before="240" w:line="280" w:lineRule="atLeast"/>
    </w:pPr>
    <w:rPr>
      <w:color w:val="212122"/>
      <w:sz w:val="22"/>
      <w:szCs w:val="21"/>
    </w:rPr>
  </w:style>
  <w:style w:type="character" w:styleId="Strong">
    <w:name w:val="Strong"/>
    <w:basedOn w:val="DefaultParagraphFont"/>
    <w:rsid w:val="00906039"/>
    <w:rPr>
      <w:b/>
      <w:bCs/>
    </w:rPr>
  </w:style>
  <w:style w:type="paragraph" w:customStyle="1" w:styleId="aBodyTextIndent">
    <w:name w:val="a Body Text Indent"/>
    <w:basedOn w:val="aBodyText"/>
    <w:uiPriority w:val="5"/>
    <w:unhideWhenUsed/>
    <w:rsid w:val="00906039"/>
    <w:pPr>
      <w:ind w:left="567"/>
    </w:pPr>
  </w:style>
  <w:style w:type="paragraph" w:customStyle="1" w:styleId="aListBullet">
    <w:name w:val="a List Bullet"/>
    <w:basedOn w:val="ListBullet"/>
    <w:uiPriority w:val="5"/>
    <w:unhideWhenUsed/>
    <w:rsid w:val="00906039"/>
  </w:style>
  <w:style w:type="paragraph" w:customStyle="1" w:styleId="aListBullet2">
    <w:name w:val="a List Bullet 2"/>
    <w:basedOn w:val="ListBullet2"/>
    <w:uiPriority w:val="5"/>
    <w:unhideWhenUsed/>
    <w:rsid w:val="00906039"/>
  </w:style>
  <w:style w:type="paragraph" w:customStyle="1" w:styleId="acaption">
    <w:name w:val="a caption"/>
    <w:uiPriority w:val="5"/>
    <w:unhideWhenUsed/>
    <w:rsid w:val="00906039"/>
    <w:pPr>
      <w:spacing w:before="320" w:after="80" w:line="260" w:lineRule="atLeast"/>
      <w:ind w:left="1304" w:hanging="1304"/>
    </w:pPr>
    <w:rPr>
      <w:b/>
      <w:sz w:val="21"/>
      <w:szCs w:val="21"/>
    </w:rPr>
  </w:style>
  <w:style w:type="paragraph" w:customStyle="1" w:styleId="aFigureTitle">
    <w:name w:val="a Figure Title"/>
    <w:uiPriority w:val="5"/>
    <w:unhideWhenUsed/>
    <w:rsid w:val="00906039"/>
    <w:pPr>
      <w:spacing w:before="320" w:after="80" w:line="260" w:lineRule="atLeast"/>
      <w:ind w:left="1304" w:hanging="1304"/>
    </w:pPr>
    <w:rPr>
      <w:b/>
      <w:color w:val="007BC4" w:themeColor="text2"/>
      <w:sz w:val="22"/>
      <w:szCs w:val="21"/>
    </w:rPr>
  </w:style>
  <w:style w:type="paragraph" w:customStyle="1" w:styleId="aTableDataEntries">
    <w:name w:val="a Table Data Entries"/>
    <w:basedOn w:val="TableTextEntries"/>
    <w:uiPriority w:val="5"/>
    <w:unhideWhenUsed/>
    <w:rsid w:val="00D14A2D"/>
    <w:pPr>
      <w:jc w:val="right"/>
    </w:pPr>
  </w:style>
  <w:style w:type="paragraph" w:customStyle="1" w:styleId="aBoxTitle">
    <w:name w:val="a Box Title"/>
    <w:uiPriority w:val="5"/>
    <w:unhideWhenUsed/>
    <w:rsid w:val="00CD2C53"/>
    <w:pPr>
      <w:spacing w:before="140" w:after="60" w:line="260" w:lineRule="atLeast"/>
      <w:ind w:left="1191" w:hanging="1191"/>
    </w:pPr>
    <w:rPr>
      <w:b/>
      <w:color w:val="FFFFFF" w:themeColor="background1"/>
      <w:sz w:val="22"/>
      <w:szCs w:val="21"/>
    </w:rPr>
  </w:style>
  <w:style w:type="paragraph" w:customStyle="1" w:styleId="aHeading6">
    <w:name w:val="a Heading 6"/>
    <w:basedOn w:val="Heading6"/>
    <w:next w:val="aBodyText"/>
    <w:uiPriority w:val="5"/>
    <w:unhideWhenUsed/>
    <w:rsid w:val="00B02412"/>
  </w:style>
  <w:style w:type="paragraph" w:customStyle="1" w:styleId="aHeading5">
    <w:name w:val="a Heading 5"/>
    <w:next w:val="aBodyText"/>
    <w:uiPriority w:val="5"/>
    <w:unhideWhenUsed/>
    <w:rsid w:val="00CC07B8"/>
    <w:pPr>
      <w:spacing w:before="200" w:line="260" w:lineRule="atLeast"/>
    </w:pPr>
    <w:rPr>
      <w:bCs/>
      <w:iCs/>
      <w:color w:val="212122" w:themeColor="text1"/>
      <w:sz w:val="22"/>
      <w:szCs w:val="21"/>
    </w:rPr>
  </w:style>
  <w:style w:type="paragraph" w:customStyle="1" w:styleId="aHeading4">
    <w:name w:val="a Heading 4"/>
    <w:next w:val="aBoxText"/>
    <w:uiPriority w:val="5"/>
    <w:unhideWhenUsed/>
    <w:rsid w:val="00CC07B8"/>
    <w:pPr>
      <w:spacing w:after="240" w:line="260" w:lineRule="atLeast"/>
    </w:pPr>
    <w:rPr>
      <w:b/>
      <w:color w:val="212122"/>
      <w:sz w:val="22"/>
      <w:szCs w:val="21"/>
    </w:rPr>
  </w:style>
  <w:style w:type="character" w:customStyle="1" w:styleId="Heading1Char">
    <w:name w:val="Heading 1 Char"/>
    <w:basedOn w:val="DefaultParagraphFont"/>
    <w:link w:val="Heading1"/>
    <w:rsid w:val="009D11B8"/>
    <w:rPr>
      <w:rFonts w:cs="Arial"/>
      <w:bCs/>
      <w:color w:val="00AEEF" w:themeColor="accent2"/>
      <w:kern w:val="32"/>
      <w:sz w:val="36"/>
      <w:szCs w:val="36"/>
    </w:rPr>
  </w:style>
  <w:style w:type="paragraph" w:customStyle="1" w:styleId="CoverReportType">
    <w:name w:val="Cover Report Type"/>
    <w:basedOn w:val="Normal"/>
    <w:rsid w:val="00282E98"/>
    <w:pPr>
      <w:spacing w:before="0"/>
    </w:pPr>
    <w:rPr>
      <w:rFonts w:cs="Arial"/>
      <w:color w:val="00AEEF" w:themeColor="accent2"/>
      <w:sz w:val="42"/>
    </w:rPr>
  </w:style>
  <w:style w:type="paragraph" w:customStyle="1" w:styleId="Title2">
    <w:name w:val="Title 2"/>
    <w:rsid w:val="00F86488"/>
    <w:pPr>
      <w:jc w:val="center"/>
    </w:pPr>
    <w:rPr>
      <w:rFonts w:cs="Arial"/>
      <w:bCs/>
      <w:caps/>
      <w:color w:val="007BC4" w:themeColor="text2"/>
      <w:kern w:val="28"/>
      <w:sz w:val="40"/>
      <w:szCs w:val="44"/>
    </w:rPr>
  </w:style>
  <w:style w:type="paragraph" w:customStyle="1" w:styleId="ContentsHeading">
    <w:name w:val="Contents Heading"/>
    <w:basedOn w:val="aHeading1nonumber"/>
    <w:rsid w:val="00224C82"/>
  </w:style>
  <w:style w:type="paragraph" w:customStyle="1" w:styleId="PreliminaryBody">
    <w:name w:val="Preliminary Body"/>
    <w:basedOn w:val="BodyText"/>
    <w:rsid w:val="00224C82"/>
    <w:pPr>
      <w:spacing w:before="200" w:after="240"/>
    </w:pPr>
  </w:style>
  <w:style w:type="paragraph" w:customStyle="1" w:styleId="BoxText">
    <w:name w:val="Box Text"/>
    <w:basedOn w:val="Normal"/>
    <w:rsid w:val="005E1485"/>
    <w:pPr>
      <w:spacing w:before="140" w:after="0" w:line="270" w:lineRule="atLeast"/>
      <w:jc w:val="both"/>
    </w:pPr>
  </w:style>
  <w:style w:type="paragraph" w:customStyle="1" w:styleId="Boxlistalpha">
    <w:name w:val="Box list alpha"/>
    <w:basedOn w:val="BoxNoteSource"/>
    <w:rsid w:val="00347906"/>
    <w:pPr>
      <w:numPr>
        <w:numId w:val="27"/>
      </w:numPr>
      <w:spacing w:before="80" w:after="0" w:line="240" w:lineRule="auto"/>
    </w:pPr>
    <w:rPr>
      <w:sz w:val="20"/>
      <w:szCs w:val="22"/>
    </w:rPr>
  </w:style>
  <w:style w:type="paragraph" w:customStyle="1" w:styleId="Boxlistalpha2">
    <w:name w:val="Box list alpha 2"/>
    <w:basedOn w:val="Boxlistalpha"/>
    <w:rsid w:val="00347906"/>
    <w:pPr>
      <w:numPr>
        <w:numId w:val="28"/>
      </w:numPr>
    </w:pPr>
  </w:style>
  <w:style w:type="paragraph" w:customStyle="1" w:styleId="BoxListNumber">
    <w:name w:val="Box List Number"/>
    <w:basedOn w:val="BoxText"/>
    <w:rsid w:val="005E1485"/>
    <w:pPr>
      <w:numPr>
        <w:numId w:val="31"/>
      </w:numPr>
      <w:spacing w:before="80" w:line="240" w:lineRule="auto"/>
    </w:pPr>
    <w:rPr>
      <w:color w:val="212122"/>
    </w:rPr>
  </w:style>
  <w:style w:type="paragraph" w:customStyle="1" w:styleId="BoxListNumber2">
    <w:name w:val="Box List Number 2"/>
    <w:basedOn w:val="BoxListNumber"/>
    <w:rsid w:val="005E1485"/>
    <w:pPr>
      <w:numPr>
        <w:numId w:val="32"/>
      </w:numPr>
    </w:pPr>
  </w:style>
  <w:style w:type="paragraph" w:customStyle="1" w:styleId="BoxHeading1">
    <w:name w:val="Box Heading 1"/>
    <w:basedOn w:val="Normal"/>
    <w:rsid w:val="000E5B2C"/>
    <w:pPr>
      <w:spacing w:before="280" w:after="0" w:line="260" w:lineRule="atLeast"/>
      <w:jc w:val="both"/>
    </w:pPr>
    <w:rPr>
      <w:b/>
      <w:lang w:eastAsia="en-US"/>
    </w:rPr>
  </w:style>
  <w:style w:type="paragraph" w:customStyle="1" w:styleId="BoxHeading2">
    <w:name w:val="Box Heading 2"/>
    <w:basedOn w:val="BoxHeading1"/>
    <w:next w:val="Normal"/>
    <w:rsid w:val="000E5B2C"/>
    <w:pPr>
      <w:spacing w:before="240"/>
    </w:pPr>
    <w:rPr>
      <w:b w:val="0"/>
      <w:i/>
    </w:rPr>
  </w:style>
  <w:style w:type="paragraph" w:customStyle="1" w:styleId="PartSubtitle">
    <w:name w:val="Part Subtitle"/>
    <w:basedOn w:val="Normal"/>
    <w:rsid w:val="00501C27"/>
    <w:pPr>
      <w:spacing w:before="360" w:after="0" w:line="0" w:lineRule="atLeast"/>
      <w:jc w:val="right"/>
    </w:pPr>
    <w:rPr>
      <w:rFonts w:cs="Arial"/>
      <w:bCs/>
      <w:caps/>
      <w:color w:val="00AEEF" w:themeColor="accent2"/>
      <w:kern w:val="28"/>
      <w:sz w:val="76"/>
      <w:szCs w:val="30"/>
    </w:rPr>
  </w:style>
  <w:style w:type="paragraph" w:customStyle="1" w:styleId="Question">
    <w:name w:val="Question"/>
    <w:rsid w:val="00A22A32"/>
    <w:pPr>
      <w:spacing w:before="120" w:after="120"/>
    </w:pPr>
    <w:rPr>
      <w:b/>
      <w:color w:val="007BC4" w:themeColor="text2"/>
      <w:kern w:val="28"/>
      <w:sz w:val="22"/>
      <w:szCs w:val="28"/>
    </w:rPr>
  </w:style>
  <w:style w:type="paragraph" w:customStyle="1" w:styleId="Heading3nonumber">
    <w:name w:val="Heading 3 (no number)"/>
    <w:basedOn w:val="Heading3"/>
    <w:next w:val="BodyText"/>
    <w:rsid w:val="00853522"/>
    <w:pPr>
      <w:numPr>
        <w:ilvl w:val="0"/>
        <w:numId w:val="0"/>
      </w:numPr>
      <w:spacing w:line="260" w:lineRule="atLeast"/>
    </w:pPr>
    <w:rPr>
      <w:b/>
      <w:color w:val="212122" w:themeColor="text1"/>
      <w:sz w:val="22"/>
      <w:szCs w:val="21"/>
    </w:rPr>
  </w:style>
  <w:style w:type="character" w:customStyle="1" w:styleId="Heading4Char">
    <w:name w:val="Heading 4 Char"/>
    <w:basedOn w:val="DefaultParagraphFont"/>
    <w:link w:val="Heading4"/>
    <w:rsid w:val="00464E12"/>
    <w:rPr>
      <w:b/>
      <w:color w:val="212122"/>
      <w:sz w:val="24"/>
      <w:szCs w:val="28"/>
    </w:rPr>
  </w:style>
  <w:style w:type="paragraph" w:customStyle="1" w:styleId="TableTitle">
    <w:name w:val="Table Title"/>
    <w:basedOn w:val="Caption"/>
    <w:rsid w:val="00A3372C"/>
    <w:pPr>
      <w:keepNext/>
    </w:pPr>
  </w:style>
  <w:style w:type="paragraph" w:styleId="CommentText">
    <w:name w:val="annotation text"/>
    <w:basedOn w:val="Normal"/>
    <w:link w:val="CommentTextChar"/>
    <w:unhideWhenUsed/>
    <w:rsid w:val="00E94095"/>
    <w:pPr>
      <w:spacing w:before="0" w:after="0"/>
    </w:pPr>
  </w:style>
  <w:style w:type="character" w:customStyle="1" w:styleId="CommentTextChar">
    <w:name w:val="Comment Text Char"/>
    <w:basedOn w:val="DefaultParagraphFont"/>
    <w:link w:val="CommentText"/>
    <w:rsid w:val="00E94095"/>
  </w:style>
  <w:style w:type="paragraph" w:customStyle="1" w:styleId="TableSubheading">
    <w:name w:val="Table Subheading"/>
    <w:rsid w:val="006C5D7F"/>
    <w:pPr>
      <w:spacing w:before="80" w:after="40"/>
    </w:pPr>
    <w:rPr>
      <w:b/>
      <w:color w:val="007BC4" w:themeColor="text2"/>
      <w:sz w:val="22"/>
      <w:szCs w:val="21"/>
    </w:rPr>
  </w:style>
  <w:style w:type="paragraph" w:customStyle="1" w:styleId="StyleTableTextEntriesBefore0ptAfter0pt">
    <w:name w:val="Style Table Text Entries + Before:  0 pt After:  0 pt"/>
    <w:basedOn w:val="TableTextEntries"/>
    <w:rsid w:val="00C46B62"/>
    <w:pPr>
      <w:spacing w:before="0" w:after="0"/>
    </w:pPr>
    <w:rPr>
      <w:szCs w:val="20"/>
    </w:rPr>
  </w:style>
  <w:style w:type="paragraph" w:customStyle="1" w:styleId="QuestionSub">
    <w:name w:val="Question Sub"/>
    <w:basedOn w:val="BodyText"/>
    <w:rsid w:val="00B54979"/>
    <w:pPr>
      <w:keepNext/>
      <w:widowControl w:val="0"/>
    </w:pPr>
    <w:rPr>
      <w:b/>
      <w:color w:val="00AEEF" w:themeColor="accent2"/>
    </w:rPr>
  </w:style>
  <w:style w:type="character" w:styleId="FollowedHyperlink">
    <w:name w:val="FollowedHyperlink"/>
    <w:basedOn w:val="DefaultParagraphFont"/>
    <w:semiHidden/>
    <w:unhideWhenUsed/>
    <w:rsid w:val="0010582A"/>
    <w:rPr>
      <w:color w:val="800080" w:themeColor="followedHyperlink"/>
      <w:u w:val="single"/>
    </w:rPr>
  </w:style>
  <w:style w:type="paragraph" w:customStyle="1" w:styleId="Question-Reversedtext">
    <w:name w:val="Question - Reversed text"/>
    <w:basedOn w:val="Question"/>
    <w:rsid w:val="00A132D3"/>
    <w:pPr>
      <w:ind w:left="454" w:hanging="454"/>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459931">
      <w:bodyDiv w:val="1"/>
      <w:marLeft w:val="0"/>
      <w:marRight w:val="0"/>
      <w:marTop w:val="0"/>
      <w:marBottom w:val="0"/>
      <w:divBdr>
        <w:top w:val="none" w:sz="0" w:space="0" w:color="auto"/>
        <w:left w:val="none" w:sz="0" w:space="0" w:color="auto"/>
        <w:bottom w:val="none" w:sz="0" w:space="0" w:color="auto"/>
        <w:right w:val="none" w:sz="0" w:space="0" w:color="auto"/>
      </w:divBdr>
    </w:div>
    <w:div w:id="1134836379">
      <w:bodyDiv w:val="1"/>
      <w:marLeft w:val="0"/>
      <w:marRight w:val="0"/>
      <w:marTop w:val="0"/>
      <w:marBottom w:val="0"/>
      <w:divBdr>
        <w:top w:val="none" w:sz="0" w:space="0" w:color="auto"/>
        <w:left w:val="none" w:sz="0" w:space="0" w:color="auto"/>
        <w:bottom w:val="none" w:sz="0" w:space="0" w:color="auto"/>
        <w:right w:val="none" w:sz="0" w:space="0" w:color="auto"/>
      </w:divBdr>
    </w:div>
    <w:div w:id="1433164274">
      <w:bodyDiv w:val="1"/>
      <w:marLeft w:val="0"/>
      <w:marRight w:val="0"/>
      <w:marTop w:val="0"/>
      <w:marBottom w:val="0"/>
      <w:divBdr>
        <w:top w:val="none" w:sz="0" w:space="0" w:color="auto"/>
        <w:left w:val="none" w:sz="0" w:space="0" w:color="auto"/>
        <w:bottom w:val="none" w:sz="0" w:space="0" w:color="auto"/>
        <w:right w:val="none" w:sz="0" w:space="0" w:color="auto"/>
      </w:divBdr>
    </w:div>
    <w:div w:id="1647660751">
      <w:bodyDiv w:val="1"/>
      <w:marLeft w:val="0"/>
      <w:marRight w:val="0"/>
      <w:marTop w:val="0"/>
      <w:marBottom w:val="0"/>
      <w:divBdr>
        <w:top w:val="none" w:sz="0" w:space="0" w:color="auto"/>
        <w:left w:val="none" w:sz="0" w:space="0" w:color="auto"/>
        <w:bottom w:val="none" w:sz="0" w:space="0" w:color="auto"/>
        <w:right w:val="none" w:sz="0" w:space="0" w:color="auto"/>
      </w:divBdr>
    </w:div>
    <w:div w:id="1760516200">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3.xml"/><Relationship Id="rId26" Type="http://schemas.openxmlformats.org/officeDocument/2006/relationships/image" Target="media/image11.png"/><Relationship Id="rId39" Type="http://schemas.openxmlformats.org/officeDocument/2006/relationships/hyperlink" Target="https://www.ipart.nsw.gov.au/sites/default/files/documents/final-technical-paper-modelling-local-infrastructure-contributions-august-2018_0.pdf"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ipart.nsw.gov.au/Home/Industries/Local-Government/Local-Infrastructure-Contributions-Plans/Local-Government-discount-rate" TargetMode="External"/><Relationship Id="rId42"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yperlink" Target="https://www.ipart.nsw.gov.au/sites/default/files/documents/fact-sheet-contributions-plan-assessment-25-september-2020.pdf" TargetMode="External"/><Relationship Id="rId38" Type="http://schemas.openxmlformats.org/officeDocument/2006/relationships/hyperlink" Target="https://www.ipart.nsw.gov.au/sites/default/files/documents/information-paper-indexation-of-contribution-rates-26-july-2019_0.pdf"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https://www.ipart.nsw.gov.au/Home/Industries/Local-Government/Local-Infrastructure-Contributions-Plans"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www.ipart.nsw.gov.au/sites/default/files/documents/terms-of-reference-reviewable-contributions-plans-environmental-planning-and-assessment-act-1979-november-2018_0.pdf" TargetMode="External"/><Relationship Id="rId37" Type="http://schemas.openxmlformats.org/officeDocument/2006/relationships/hyperlink" Target="https://www.ipart.nsw.gov.au/sites/default/files/documents/information-paper-local-infrastructure-benchmark-costs-october-2018_0.pdf" TargetMode="Externa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ipart.nsw.gov.au/sites/default/files/documents/information-paper-contributions-plan-assessment-process-for-land-costs-july-2020_0.pdf"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www.ipart.nsw.gov.au/sites/default/files/documents/local-infrastructure-contributions-practice-note-january-2018.pdf"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ipart.nsw.gov.au/sites/default/files/documents/instrument-of-nomination-s94e-direction-environmental-planning-and-assessment-local-infrastructure-contributions-direction-2012_0.pdf" TargetMode="External"/><Relationship Id="rId35" Type="http://schemas.openxmlformats.org/officeDocument/2006/relationships/hyperlink" Target="https://www.ipart.nsw.gov.au/sites/default/files/documents/fact-sheet-inclusion-of-roads-in-contributions-plans-18-april-2019_0.pdf"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Long%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DDA516021F47A3A5CF94F48F3E8E19"/>
        <w:category>
          <w:name w:val="General"/>
          <w:gallery w:val="placeholder"/>
        </w:category>
        <w:types>
          <w:type w:val="bbPlcHdr"/>
        </w:types>
        <w:behaviors>
          <w:behavior w:val="content"/>
        </w:behaviors>
        <w:guid w:val="{3A224895-163D-4552-B906-E4407F452255}"/>
      </w:docPartPr>
      <w:docPartBody>
        <w:p w:rsidR="000114A2" w:rsidRDefault="0049732F" w:rsidP="0049732F">
          <w:pPr>
            <w:pStyle w:val="9ADDA516021F47A3A5CF94F48F3E8E19"/>
          </w:pPr>
          <w:r w:rsidRPr="00C943F0">
            <w:rPr>
              <w:rStyle w:val="TitleChar"/>
              <w:rFonts w:eastAsiaTheme="minorEastAsia"/>
            </w:rPr>
            <w:t>BRIEF TITLE HERE</w:t>
          </w:r>
        </w:p>
      </w:docPartBody>
    </w:docPart>
    <w:docPart>
      <w:docPartPr>
        <w:name w:val="F8584A173B0447CAB145AE3FF684ED9D"/>
        <w:category>
          <w:name w:val="General"/>
          <w:gallery w:val="placeholder"/>
        </w:category>
        <w:types>
          <w:type w:val="bbPlcHdr"/>
        </w:types>
        <w:behaviors>
          <w:behavior w:val="content"/>
        </w:behaviors>
        <w:guid w:val="{8AF41B42-2050-42DB-94D4-18651FE966DB}"/>
      </w:docPartPr>
      <w:docPartBody>
        <w:p w:rsidR="000114A2" w:rsidRDefault="0049732F" w:rsidP="0049732F">
          <w:pPr>
            <w:pStyle w:val="F8584A173B0447CAB145AE3FF684ED9D"/>
          </w:pPr>
          <w:r>
            <w:rPr>
              <w:rStyle w:val="PlaceholderText"/>
            </w:rPr>
            <w:t>Br</w:t>
          </w:r>
          <w:r w:rsidRPr="005D73E8">
            <w:rPr>
              <w:rStyle w:val="PlaceholderText"/>
            </w:rPr>
            <w:t>ief title</w:t>
          </w:r>
          <w:r>
            <w:rPr>
              <w:rStyle w:val="PlaceholderText"/>
            </w:rPr>
            <w:t xml:space="preserve"> here</w:t>
          </w:r>
        </w:p>
      </w:docPartBody>
    </w:docPart>
    <w:docPart>
      <w:docPartPr>
        <w:name w:val="0A63FB4516B34A37B22E2ABFAE252F1F"/>
        <w:category>
          <w:name w:val="General"/>
          <w:gallery w:val="placeholder"/>
        </w:category>
        <w:types>
          <w:type w:val="bbPlcHdr"/>
        </w:types>
        <w:behaviors>
          <w:behavior w:val="content"/>
        </w:behaviors>
        <w:guid w:val="{71A93F08-BAD4-4432-BD74-F3A44E251591}"/>
      </w:docPartPr>
      <w:docPartBody>
        <w:p w:rsidR="000114A2" w:rsidRDefault="000875A9" w:rsidP="0049732F">
          <w:pPr>
            <w:pStyle w:val="0A63FB4516B34A37B22E2ABFAE252F1F"/>
          </w:pPr>
          <w:r>
            <w:t>Insert name of council and contribution plan</w:t>
          </w:r>
        </w:p>
      </w:docPartBody>
    </w:docPart>
    <w:docPart>
      <w:docPartPr>
        <w:name w:val="2DCEA10EBF874C378636CF659027D7E7"/>
        <w:category>
          <w:name w:val="General"/>
          <w:gallery w:val="placeholder"/>
        </w:category>
        <w:types>
          <w:type w:val="bbPlcHdr"/>
        </w:types>
        <w:behaviors>
          <w:behavior w:val="content"/>
        </w:behaviors>
        <w:guid w:val="{9A7C8FA7-85E5-4CF8-8E94-1C8B2A20CEEB}"/>
      </w:docPartPr>
      <w:docPartBody>
        <w:p w:rsidR="000114A2" w:rsidRDefault="0049732F" w:rsidP="0049732F">
          <w:pPr>
            <w:pStyle w:val="2DCEA10EBF874C378636CF659027D7E7"/>
          </w:pPr>
          <w:r>
            <w:t>E</w:t>
          </w:r>
          <w:r w:rsidRPr="002B5919">
            <w:t>nter report type.</w:t>
          </w:r>
        </w:p>
      </w:docPartBody>
    </w:docPart>
    <w:docPart>
      <w:docPartPr>
        <w:name w:val="437011ED4D3647FBA6CBFCED5DA0BD03"/>
        <w:category>
          <w:name w:val="General"/>
          <w:gallery w:val="placeholder"/>
        </w:category>
        <w:types>
          <w:type w:val="bbPlcHdr"/>
        </w:types>
        <w:behaviors>
          <w:behavior w:val="content"/>
        </w:behaviors>
        <w:guid w:val="{7AA17D7A-8F91-4318-B44E-26A94DE483C7}"/>
      </w:docPartPr>
      <w:docPartBody>
        <w:p w:rsidR="000114A2" w:rsidRDefault="0049732F" w:rsidP="0049732F">
          <w:pPr>
            <w:pStyle w:val="437011ED4D3647FBA6CBFCED5DA0BD03"/>
          </w:pPr>
          <w:r w:rsidRPr="00CF6082">
            <w:t>Click or tap here to enter sector</w:t>
          </w:r>
        </w:p>
      </w:docPartBody>
    </w:docPart>
    <w:docPart>
      <w:docPartPr>
        <w:name w:val="F515C9B22E1C47509C56206C96BD3142"/>
        <w:category>
          <w:name w:val="General"/>
          <w:gallery w:val="placeholder"/>
        </w:category>
        <w:types>
          <w:type w:val="bbPlcHdr"/>
        </w:types>
        <w:behaviors>
          <w:behavior w:val="content"/>
        </w:behaviors>
        <w:guid w:val="{10B0C1EF-562A-441E-A035-172412747E59}"/>
      </w:docPartPr>
      <w:docPartBody>
        <w:p w:rsidR="000114A2" w:rsidRDefault="0049732F" w:rsidP="0049732F">
          <w:pPr>
            <w:pStyle w:val="F515C9B22E1C47509C56206C96BD3142"/>
          </w:pPr>
          <w:r w:rsidRPr="00341642">
            <w:t>Click or tap to enter a date.</w:t>
          </w:r>
        </w:p>
      </w:docPartBody>
    </w:docPart>
    <w:docPart>
      <w:docPartPr>
        <w:name w:val="F2716DE97D9C4F27BAF8170DD63C70AE"/>
        <w:category>
          <w:name w:val="General"/>
          <w:gallery w:val="placeholder"/>
        </w:category>
        <w:types>
          <w:type w:val="bbPlcHdr"/>
        </w:types>
        <w:behaviors>
          <w:behavior w:val="content"/>
        </w:behaviors>
        <w:guid w:val="{51927D98-B41E-40E0-AFAC-1579F4543702}"/>
      </w:docPartPr>
      <w:docPartBody>
        <w:p w:rsidR="000875A9" w:rsidRDefault="000875A9" w:rsidP="000875A9">
          <w:pPr>
            <w:pStyle w:val="F2716DE97D9C4F27BAF8170DD63C70AE1"/>
          </w:pPr>
          <w:r>
            <w:rPr>
              <w:rStyle w:val="PlaceholderText"/>
            </w:rPr>
            <w:t>xx</w:t>
          </w:r>
        </w:p>
      </w:docPartBody>
    </w:docPart>
    <w:docPart>
      <w:docPartPr>
        <w:name w:val="73F3763E1984437ABB38B68738953E96"/>
        <w:category>
          <w:name w:val="General"/>
          <w:gallery w:val="placeholder"/>
        </w:category>
        <w:types>
          <w:type w:val="bbPlcHdr"/>
        </w:types>
        <w:behaviors>
          <w:behavior w:val="content"/>
        </w:behaviors>
        <w:guid w:val="{01E80E87-2DCE-4146-B5F2-B27A118646D8}"/>
      </w:docPartPr>
      <w:docPartBody>
        <w:p w:rsidR="000875A9" w:rsidRDefault="000875A9" w:rsidP="000875A9">
          <w:pPr>
            <w:pStyle w:val="73F3763E1984437ABB38B68738953E96"/>
          </w:pPr>
          <w:r>
            <w:rPr>
              <w:rStyle w:val="PlaceholderText"/>
            </w:rPr>
            <w:t>xx</w:t>
          </w:r>
        </w:p>
      </w:docPartBody>
    </w:docPart>
    <w:docPart>
      <w:docPartPr>
        <w:name w:val="32477B1AC36E40489A6DE84E5449C550"/>
        <w:category>
          <w:name w:val="General"/>
          <w:gallery w:val="placeholder"/>
        </w:category>
        <w:types>
          <w:type w:val="bbPlcHdr"/>
        </w:types>
        <w:behaviors>
          <w:behavior w:val="content"/>
        </w:behaviors>
        <w:guid w:val="{61CB0629-3C55-433D-88BA-F5106D26668E}"/>
      </w:docPartPr>
      <w:docPartBody>
        <w:p w:rsidR="000875A9" w:rsidRDefault="000875A9" w:rsidP="000875A9">
          <w:pPr>
            <w:pStyle w:val="32477B1AC36E40489A6DE84E5449C550"/>
          </w:pPr>
          <w:r>
            <w:rPr>
              <w:rStyle w:val="PlaceholderText"/>
            </w:rPr>
            <w:t>xx</w:t>
          </w:r>
        </w:p>
      </w:docPartBody>
    </w:docPart>
    <w:docPart>
      <w:docPartPr>
        <w:name w:val="36AD9B8A6DED44889EE515D3F8204386"/>
        <w:category>
          <w:name w:val="General"/>
          <w:gallery w:val="placeholder"/>
        </w:category>
        <w:types>
          <w:type w:val="bbPlcHdr"/>
        </w:types>
        <w:behaviors>
          <w:behavior w:val="content"/>
        </w:behaviors>
        <w:guid w:val="{28A9932F-375D-4136-B673-E70379E7FCC5}"/>
      </w:docPartPr>
      <w:docPartBody>
        <w:p w:rsidR="000875A9" w:rsidRDefault="000875A9" w:rsidP="000875A9">
          <w:pPr>
            <w:pStyle w:val="36AD9B8A6DED44889EE515D3F8204386"/>
          </w:pPr>
          <w:r>
            <w:rPr>
              <w:rStyle w:val="PlaceholderText"/>
            </w:rPr>
            <w:t>xx</w:t>
          </w:r>
        </w:p>
      </w:docPartBody>
    </w:docPart>
    <w:docPart>
      <w:docPartPr>
        <w:name w:val="B02DB4AAC9FB4653B99E61CB0D39DF1B"/>
        <w:category>
          <w:name w:val="General"/>
          <w:gallery w:val="placeholder"/>
        </w:category>
        <w:types>
          <w:type w:val="bbPlcHdr"/>
        </w:types>
        <w:behaviors>
          <w:behavior w:val="content"/>
        </w:behaviors>
        <w:guid w:val="{25873428-91FF-4EF7-8A81-0694D41B9AB2}"/>
      </w:docPartPr>
      <w:docPartBody>
        <w:p w:rsidR="000875A9" w:rsidRDefault="000875A9" w:rsidP="000875A9">
          <w:pPr>
            <w:pStyle w:val="B02DB4AAC9FB4653B99E61CB0D39DF1B"/>
          </w:pPr>
          <w:r>
            <w:rPr>
              <w:rStyle w:val="PlaceholderText"/>
            </w:rPr>
            <w:t>xx</w:t>
          </w:r>
        </w:p>
      </w:docPartBody>
    </w:docPart>
    <w:docPart>
      <w:docPartPr>
        <w:name w:val="7853381C62E5428F9731C25309F1B7E9"/>
        <w:category>
          <w:name w:val="General"/>
          <w:gallery w:val="placeholder"/>
        </w:category>
        <w:types>
          <w:type w:val="bbPlcHdr"/>
        </w:types>
        <w:behaviors>
          <w:behavior w:val="content"/>
        </w:behaviors>
        <w:guid w:val="{CB573D20-AEF4-43FE-B22D-821FB5E6E3C5}"/>
      </w:docPartPr>
      <w:docPartBody>
        <w:p w:rsidR="000875A9" w:rsidRDefault="000875A9" w:rsidP="000875A9">
          <w:pPr>
            <w:pStyle w:val="7853381C62E5428F9731C25309F1B7E9"/>
          </w:pPr>
          <w:r>
            <w:rPr>
              <w:rStyle w:val="PlaceholderText"/>
            </w:rPr>
            <w:t>xx</w:t>
          </w:r>
        </w:p>
      </w:docPartBody>
    </w:docPart>
    <w:docPart>
      <w:docPartPr>
        <w:name w:val="AC0106297AD347699664229430C1B98B"/>
        <w:category>
          <w:name w:val="General"/>
          <w:gallery w:val="placeholder"/>
        </w:category>
        <w:types>
          <w:type w:val="bbPlcHdr"/>
        </w:types>
        <w:behaviors>
          <w:behavior w:val="content"/>
        </w:behaviors>
        <w:guid w:val="{7A7C5C03-E823-4BEB-A920-20DF387CD553}"/>
      </w:docPartPr>
      <w:docPartBody>
        <w:p w:rsidR="000875A9" w:rsidRDefault="000875A9" w:rsidP="000875A9">
          <w:pPr>
            <w:pStyle w:val="AC0106297AD347699664229430C1B98B"/>
          </w:pPr>
          <w:r>
            <w:rPr>
              <w:rStyle w:val="PlaceholderText"/>
            </w:rPr>
            <w:t>xx</w:t>
          </w:r>
        </w:p>
      </w:docPartBody>
    </w:docPart>
    <w:docPart>
      <w:docPartPr>
        <w:name w:val="37D659A679D14C6DBAD8FB8FC6A224B9"/>
        <w:category>
          <w:name w:val="General"/>
          <w:gallery w:val="placeholder"/>
        </w:category>
        <w:types>
          <w:type w:val="bbPlcHdr"/>
        </w:types>
        <w:behaviors>
          <w:behavior w:val="content"/>
        </w:behaviors>
        <w:guid w:val="{6683AABF-9160-4B4B-861A-9AA325A1BDFE}"/>
      </w:docPartPr>
      <w:docPartBody>
        <w:p w:rsidR="000875A9" w:rsidRDefault="000875A9" w:rsidP="000875A9">
          <w:pPr>
            <w:pStyle w:val="37D659A679D14C6DBAD8FB8FC6A224B9"/>
          </w:pPr>
          <w:r>
            <w:rPr>
              <w:rStyle w:val="PlaceholderText"/>
            </w:rPr>
            <w:t>xx</w:t>
          </w:r>
        </w:p>
      </w:docPartBody>
    </w:docPart>
    <w:docPart>
      <w:docPartPr>
        <w:name w:val="18274EE263CF470C868FC91A24F0A6BC"/>
        <w:category>
          <w:name w:val="General"/>
          <w:gallery w:val="placeholder"/>
        </w:category>
        <w:types>
          <w:type w:val="bbPlcHdr"/>
        </w:types>
        <w:behaviors>
          <w:behavior w:val="content"/>
        </w:behaviors>
        <w:guid w:val="{DFBA5458-7434-48CE-813B-4110D16124C5}"/>
      </w:docPartPr>
      <w:docPartBody>
        <w:p w:rsidR="000875A9" w:rsidRDefault="000875A9" w:rsidP="000875A9">
          <w:pPr>
            <w:pStyle w:val="18274EE263CF470C868FC91A24F0A6BC"/>
          </w:pPr>
          <w:r>
            <w:rPr>
              <w:rStyle w:val="PlaceholderText"/>
            </w:rPr>
            <w:t>xx</w:t>
          </w:r>
        </w:p>
      </w:docPartBody>
    </w:docPart>
    <w:docPart>
      <w:docPartPr>
        <w:name w:val="A974DA35CFF54DE8AA39E22C8644925F"/>
        <w:category>
          <w:name w:val="General"/>
          <w:gallery w:val="placeholder"/>
        </w:category>
        <w:types>
          <w:type w:val="bbPlcHdr"/>
        </w:types>
        <w:behaviors>
          <w:behavior w:val="content"/>
        </w:behaviors>
        <w:guid w:val="{BB2637FC-9481-4339-8F50-950CF1DFB5EB}"/>
      </w:docPartPr>
      <w:docPartBody>
        <w:p w:rsidR="000875A9" w:rsidRDefault="000875A9" w:rsidP="000875A9">
          <w:pPr>
            <w:pStyle w:val="A974DA35CFF54DE8AA39E22C8644925F"/>
          </w:pPr>
          <w:r>
            <w:rPr>
              <w:rStyle w:val="PlaceholderText"/>
            </w:rPr>
            <w:t>xx</w:t>
          </w:r>
        </w:p>
      </w:docPartBody>
    </w:docPart>
    <w:docPart>
      <w:docPartPr>
        <w:name w:val="D8A702538B9045E8B45B1E250269368B"/>
        <w:category>
          <w:name w:val="General"/>
          <w:gallery w:val="placeholder"/>
        </w:category>
        <w:types>
          <w:type w:val="bbPlcHdr"/>
        </w:types>
        <w:behaviors>
          <w:behavior w:val="content"/>
        </w:behaviors>
        <w:guid w:val="{7A8EF6B8-28BE-4B39-BD31-994D8929CB78}"/>
      </w:docPartPr>
      <w:docPartBody>
        <w:p w:rsidR="000875A9" w:rsidRDefault="000875A9" w:rsidP="000875A9">
          <w:pPr>
            <w:pStyle w:val="D8A702538B9045E8B45B1E250269368B"/>
          </w:pPr>
          <w:r>
            <w:rPr>
              <w:rStyle w:val="PlaceholderText"/>
            </w:rPr>
            <w:t>xx</w:t>
          </w:r>
        </w:p>
      </w:docPartBody>
    </w:docPart>
    <w:docPart>
      <w:docPartPr>
        <w:name w:val="3232988C01624FC4B9879E8AEB4F4527"/>
        <w:category>
          <w:name w:val="General"/>
          <w:gallery w:val="placeholder"/>
        </w:category>
        <w:types>
          <w:type w:val="bbPlcHdr"/>
        </w:types>
        <w:behaviors>
          <w:behavior w:val="content"/>
        </w:behaviors>
        <w:guid w:val="{EA460006-AF58-44EA-BAF5-5464650AA083}"/>
      </w:docPartPr>
      <w:docPartBody>
        <w:p w:rsidR="000875A9" w:rsidRDefault="000875A9" w:rsidP="000875A9">
          <w:pPr>
            <w:pStyle w:val="3232988C01624FC4B9879E8AEB4F4527"/>
          </w:pPr>
          <w:r>
            <w:rPr>
              <w:rStyle w:val="PlaceholderText"/>
            </w:rPr>
            <w:t>xx</w:t>
          </w:r>
        </w:p>
      </w:docPartBody>
    </w:docPart>
    <w:docPart>
      <w:docPartPr>
        <w:name w:val="DA98472987D045EBACCED15DA457BE99"/>
        <w:category>
          <w:name w:val="General"/>
          <w:gallery w:val="placeholder"/>
        </w:category>
        <w:types>
          <w:type w:val="bbPlcHdr"/>
        </w:types>
        <w:behaviors>
          <w:behavior w:val="content"/>
        </w:behaviors>
        <w:guid w:val="{82919FBE-E98D-42AE-8B37-956F6E2F507F}"/>
      </w:docPartPr>
      <w:docPartBody>
        <w:p w:rsidR="000875A9" w:rsidRDefault="000875A9" w:rsidP="000875A9">
          <w:pPr>
            <w:pStyle w:val="DA98472987D045EBACCED15DA457BE99"/>
          </w:pPr>
          <w:r>
            <w:rPr>
              <w:rStyle w:val="PlaceholderText"/>
            </w:rPr>
            <w:t>xx</w:t>
          </w:r>
        </w:p>
      </w:docPartBody>
    </w:docPart>
    <w:docPart>
      <w:docPartPr>
        <w:name w:val="F77B9B844ECA4F51BEAC913AF8568214"/>
        <w:category>
          <w:name w:val="General"/>
          <w:gallery w:val="placeholder"/>
        </w:category>
        <w:types>
          <w:type w:val="bbPlcHdr"/>
        </w:types>
        <w:behaviors>
          <w:behavior w:val="content"/>
        </w:behaviors>
        <w:guid w:val="{513FF596-CD2C-4B0B-BC7B-4DF257F61AEE}"/>
      </w:docPartPr>
      <w:docPartBody>
        <w:p w:rsidR="000875A9" w:rsidRDefault="000875A9" w:rsidP="000875A9">
          <w:pPr>
            <w:pStyle w:val="F77B9B844ECA4F51BEAC913AF8568214"/>
          </w:pPr>
          <w:r>
            <w:rPr>
              <w:rStyle w:val="PlaceholderText"/>
            </w:rPr>
            <w:t>xx</w:t>
          </w:r>
        </w:p>
      </w:docPartBody>
    </w:docPart>
    <w:docPart>
      <w:docPartPr>
        <w:name w:val="5AE63520E5B34531A57C59DED0BEE684"/>
        <w:category>
          <w:name w:val="General"/>
          <w:gallery w:val="placeholder"/>
        </w:category>
        <w:types>
          <w:type w:val="bbPlcHdr"/>
        </w:types>
        <w:behaviors>
          <w:behavior w:val="content"/>
        </w:behaviors>
        <w:guid w:val="{BB5FBAF0-C27A-44D9-9F93-5D1675297D04}"/>
      </w:docPartPr>
      <w:docPartBody>
        <w:p w:rsidR="000875A9" w:rsidRDefault="000875A9" w:rsidP="000875A9">
          <w:pPr>
            <w:pStyle w:val="5AE63520E5B34531A57C59DED0BEE684"/>
          </w:pPr>
          <w:r>
            <w:rPr>
              <w:rStyle w:val="PlaceholderText"/>
            </w:rPr>
            <w:t>xx</w:t>
          </w:r>
        </w:p>
      </w:docPartBody>
    </w:docPart>
    <w:docPart>
      <w:docPartPr>
        <w:name w:val="E2DC1E3AAFD4492EBD369024DF73776E"/>
        <w:category>
          <w:name w:val="General"/>
          <w:gallery w:val="placeholder"/>
        </w:category>
        <w:types>
          <w:type w:val="bbPlcHdr"/>
        </w:types>
        <w:behaviors>
          <w:behavior w:val="content"/>
        </w:behaviors>
        <w:guid w:val="{9958E8ED-FDF0-4C13-8290-B54CE0F1EB85}"/>
      </w:docPartPr>
      <w:docPartBody>
        <w:p w:rsidR="000875A9" w:rsidRDefault="000875A9" w:rsidP="000875A9">
          <w:pPr>
            <w:pStyle w:val="E2DC1E3AAFD4492EBD369024DF73776E"/>
          </w:pPr>
          <w:r>
            <w:rPr>
              <w:rStyle w:val="PlaceholderText"/>
            </w:rPr>
            <w:t>xx</w:t>
          </w:r>
        </w:p>
      </w:docPartBody>
    </w:docPart>
    <w:docPart>
      <w:docPartPr>
        <w:name w:val="B713E454005D4A3396BACF81F300D040"/>
        <w:category>
          <w:name w:val="General"/>
          <w:gallery w:val="placeholder"/>
        </w:category>
        <w:types>
          <w:type w:val="bbPlcHdr"/>
        </w:types>
        <w:behaviors>
          <w:behavior w:val="content"/>
        </w:behaviors>
        <w:guid w:val="{6A9FE7EB-8386-4D5F-9BAC-1DF3E53F7AF4}"/>
      </w:docPartPr>
      <w:docPartBody>
        <w:p w:rsidR="000875A9" w:rsidRDefault="000875A9" w:rsidP="000875A9">
          <w:pPr>
            <w:pStyle w:val="B713E454005D4A3396BACF81F300D040"/>
          </w:pPr>
          <w:r>
            <w:rPr>
              <w:rStyle w:val="PlaceholderText"/>
            </w:rPr>
            <w:t>xx</w:t>
          </w:r>
        </w:p>
      </w:docPartBody>
    </w:docPart>
    <w:docPart>
      <w:docPartPr>
        <w:name w:val="5C483EF4242A40FB80124033F5C6D338"/>
        <w:category>
          <w:name w:val="General"/>
          <w:gallery w:val="placeholder"/>
        </w:category>
        <w:types>
          <w:type w:val="bbPlcHdr"/>
        </w:types>
        <w:behaviors>
          <w:behavior w:val="content"/>
        </w:behaviors>
        <w:guid w:val="{D85E73EC-07DF-4421-8096-B12981F74328}"/>
      </w:docPartPr>
      <w:docPartBody>
        <w:p w:rsidR="009315C6" w:rsidRDefault="006F59DD" w:rsidP="006F59DD">
          <w:pPr>
            <w:pStyle w:val="5C483EF4242A40FB80124033F5C6D338"/>
          </w:pPr>
          <w:r>
            <w:rPr>
              <w:rStyle w:val="PlaceholderText"/>
            </w:rPr>
            <w:t>xx</w:t>
          </w:r>
        </w:p>
      </w:docPartBody>
    </w:docPart>
    <w:docPart>
      <w:docPartPr>
        <w:name w:val="BACA907574AF464AA8BF4D56697F4949"/>
        <w:category>
          <w:name w:val="General"/>
          <w:gallery w:val="placeholder"/>
        </w:category>
        <w:types>
          <w:type w:val="bbPlcHdr"/>
        </w:types>
        <w:behaviors>
          <w:behavior w:val="content"/>
        </w:behaviors>
        <w:guid w:val="{1AC2D7EB-3DB8-4616-86D6-479755B3DD3D}"/>
      </w:docPartPr>
      <w:docPartBody>
        <w:p w:rsidR="009315C6" w:rsidRDefault="006F59DD" w:rsidP="006F59DD">
          <w:pPr>
            <w:pStyle w:val="BACA907574AF464AA8BF4D56697F4949"/>
          </w:pPr>
          <w:r>
            <w:rPr>
              <w:rStyle w:val="PlaceholderText"/>
            </w:rPr>
            <w:t>xx</w:t>
          </w:r>
        </w:p>
      </w:docPartBody>
    </w:docPart>
    <w:docPart>
      <w:docPartPr>
        <w:name w:val="129A2E64B34046DAB01E3FFDFEA2AA63"/>
        <w:category>
          <w:name w:val="General"/>
          <w:gallery w:val="placeholder"/>
        </w:category>
        <w:types>
          <w:type w:val="bbPlcHdr"/>
        </w:types>
        <w:behaviors>
          <w:behavior w:val="content"/>
        </w:behaviors>
        <w:guid w:val="{3FE4BDE4-8095-4B3A-8777-6D99A141C715}"/>
      </w:docPartPr>
      <w:docPartBody>
        <w:p w:rsidR="009315C6" w:rsidRDefault="006F59DD" w:rsidP="006F59DD">
          <w:pPr>
            <w:pStyle w:val="129A2E64B34046DAB01E3FFDFEA2AA63"/>
          </w:pPr>
          <w:r>
            <w:rPr>
              <w:rStyle w:val="PlaceholderText"/>
            </w:rPr>
            <w:t>xx</w:t>
          </w:r>
        </w:p>
      </w:docPartBody>
    </w:docPart>
    <w:docPart>
      <w:docPartPr>
        <w:name w:val="727B5C96DCF649718B5036A3AEACBE31"/>
        <w:category>
          <w:name w:val="General"/>
          <w:gallery w:val="placeholder"/>
        </w:category>
        <w:types>
          <w:type w:val="bbPlcHdr"/>
        </w:types>
        <w:behaviors>
          <w:behavior w:val="content"/>
        </w:behaviors>
        <w:guid w:val="{D6BB9238-9FEF-4704-85CE-D034D2D2639D}"/>
      </w:docPartPr>
      <w:docPartBody>
        <w:p w:rsidR="009315C6" w:rsidRDefault="006F59DD" w:rsidP="006F59DD">
          <w:pPr>
            <w:pStyle w:val="727B5C96DCF649718B5036A3AEACBE31"/>
          </w:pPr>
          <w:r>
            <w:rPr>
              <w:rStyle w:val="PlaceholderText"/>
            </w:rPr>
            <w:t>xx</w:t>
          </w:r>
        </w:p>
      </w:docPartBody>
    </w:docPart>
    <w:docPart>
      <w:docPartPr>
        <w:name w:val="D123F8CC332B416AB8D16A3868DD2433"/>
        <w:category>
          <w:name w:val="General"/>
          <w:gallery w:val="placeholder"/>
        </w:category>
        <w:types>
          <w:type w:val="bbPlcHdr"/>
        </w:types>
        <w:behaviors>
          <w:behavior w:val="content"/>
        </w:behaviors>
        <w:guid w:val="{C0FC9B00-7B9F-4564-8C01-CF0581061D63}"/>
      </w:docPartPr>
      <w:docPartBody>
        <w:p w:rsidR="00847E1C" w:rsidRDefault="004468AB" w:rsidP="004468AB">
          <w:pPr>
            <w:pStyle w:val="D123F8CC332B416AB8D16A3868DD24331"/>
          </w:pPr>
          <w:r w:rsidRPr="004E2C2F">
            <w:rPr>
              <w:rStyle w:val="BodyTextChar"/>
            </w:rPr>
            <w:t>Click here to enter text</w:t>
          </w:r>
        </w:p>
      </w:docPartBody>
    </w:docPart>
    <w:docPart>
      <w:docPartPr>
        <w:name w:val="C4A532FB1E86430EA2BA4C5933EE3578"/>
        <w:category>
          <w:name w:val="General"/>
          <w:gallery w:val="placeholder"/>
        </w:category>
        <w:types>
          <w:type w:val="bbPlcHdr"/>
        </w:types>
        <w:behaviors>
          <w:behavior w:val="content"/>
        </w:behaviors>
        <w:guid w:val="{C700D011-1FB5-4697-83EB-06BD104C3B1A}"/>
      </w:docPartPr>
      <w:docPartBody>
        <w:p w:rsidR="006F68A2" w:rsidRDefault="004468AB" w:rsidP="004468AB">
          <w:pPr>
            <w:pStyle w:val="C4A532FB1E86430EA2BA4C5933EE35781"/>
          </w:pPr>
          <w:r w:rsidRPr="001F4679">
            <w:rPr>
              <w:rStyle w:val="BodyTextChar"/>
            </w:rPr>
            <w:t>Click here to enter text</w:t>
          </w:r>
        </w:p>
      </w:docPartBody>
    </w:docPart>
    <w:docPart>
      <w:docPartPr>
        <w:name w:val="D364E0C882F94F7EB805285B6F608338"/>
        <w:category>
          <w:name w:val="General"/>
          <w:gallery w:val="placeholder"/>
        </w:category>
        <w:types>
          <w:type w:val="bbPlcHdr"/>
        </w:types>
        <w:behaviors>
          <w:behavior w:val="content"/>
        </w:behaviors>
        <w:guid w:val="{61265A9F-7EC1-459D-BE47-5C5B9A8CF038}"/>
      </w:docPartPr>
      <w:docPartBody>
        <w:p w:rsidR="004468AB" w:rsidRDefault="004468AB" w:rsidP="004468AB">
          <w:pPr>
            <w:pStyle w:val="D364E0C882F94F7EB805285B6F608338"/>
          </w:pPr>
          <w:r w:rsidRPr="001F4679">
            <w:rPr>
              <w:rStyle w:val="BodyTextChar"/>
              <w:rFonts w:eastAsiaTheme="minorEastAsia"/>
              <w:b/>
            </w:rPr>
            <w:t>Click here to enter text</w:t>
          </w:r>
        </w:p>
      </w:docPartBody>
    </w:docPart>
    <w:docPart>
      <w:docPartPr>
        <w:name w:val="082FA7D1E87843BC9F7CDCE7BC843FA0"/>
        <w:category>
          <w:name w:val="General"/>
          <w:gallery w:val="placeholder"/>
        </w:category>
        <w:types>
          <w:type w:val="bbPlcHdr"/>
        </w:types>
        <w:behaviors>
          <w:behavior w:val="content"/>
        </w:behaviors>
        <w:guid w:val="{94489F33-7F52-4264-AA19-69D0BF71EB01}"/>
      </w:docPartPr>
      <w:docPartBody>
        <w:p w:rsidR="004468AB" w:rsidRDefault="004468AB" w:rsidP="004468AB">
          <w:pPr>
            <w:pStyle w:val="082FA7D1E87843BC9F7CDCE7BC843FA0"/>
          </w:pPr>
          <w:r w:rsidRPr="001F4679">
            <w:rPr>
              <w:rStyle w:val="BodyTextChar"/>
              <w:rFonts w:eastAsiaTheme="minorEastAsia"/>
              <w:b/>
            </w:rPr>
            <w:t>Click here to enter text</w:t>
          </w:r>
        </w:p>
      </w:docPartBody>
    </w:docPart>
    <w:docPart>
      <w:docPartPr>
        <w:name w:val="4D93BE00D5634D5F8005FE4EDDEFEE8E"/>
        <w:category>
          <w:name w:val="General"/>
          <w:gallery w:val="placeholder"/>
        </w:category>
        <w:types>
          <w:type w:val="bbPlcHdr"/>
        </w:types>
        <w:behaviors>
          <w:behavior w:val="content"/>
        </w:behaviors>
        <w:guid w:val="{E1B04A13-C3EB-41DD-8BEE-7B35D84676BF}"/>
      </w:docPartPr>
      <w:docPartBody>
        <w:p w:rsidR="004468AB" w:rsidRDefault="004468AB" w:rsidP="004468AB">
          <w:pPr>
            <w:pStyle w:val="4D93BE00D5634D5F8005FE4EDDEFEE8E"/>
          </w:pPr>
          <w:r w:rsidRPr="001F4679">
            <w:rPr>
              <w:rStyle w:val="BodyTextChar"/>
              <w:rFonts w:eastAsiaTheme="minorEastAsia"/>
              <w:b/>
            </w:rPr>
            <w:t>Click here to enter text</w:t>
          </w:r>
        </w:p>
      </w:docPartBody>
    </w:docPart>
    <w:docPart>
      <w:docPartPr>
        <w:name w:val="B4ACBE69F03146E0AE23535148E2A0BF"/>
        <w:category>
          <w:name w:val="General"/>
          <w:gallery w:val="placeholder"/>
        </w:category>
        <w:types>
          <w:type w:val="bbPlcHdr"/>
        </w:types>
        <w:behaviors>
          <w:behavior w:val="content"/>
        </w:behaviors>
        <w:guid w:val="{CE7765E5-9462-4C1C-975B-A46CC4E352BC}"/>
      </w:docPartPr>
      <w:docPartBody>
        <w:p w:rsidR="004468AB" w:rsidRDefault="004468AB" w:rsidP="004468AB">
          <w:pPr>
            <w:pStyle w:val="B4ACBE69F03146E0AE23535148E2A0BF"/>
          </w:pPr>
          <w:r w:rsidRPr="001F4679">
            <w:rPr>
              <w:rStyle w:val="BodyTextChar"/>
              <w:rFonts w:eastAsiaTheme="minorEastAsia"/>
              <w:b/>
            </w:rPr>
            <w:t>Click here to enter text</w:t>
          </w:r>
        </w:p>
      </w:docPartBody>
    </w:docPart>
    <w:docPart>
      <w:docPartPr>
        <w:name w:val="E40EFC8681874120B826B5E10BEFBA1D"/>
        <w:category>
          <w:name w:val="General"/>
          <w:gallery w:val="placeholder"/>
        </w:category>
        <w:types>
          <w:type w:val="bbPlcHdr"/>
        </w:types>
        <w:behaviors>
          <w:behavior w:val="content"/>
        </w:behaviors>
        <w:guid w:val="{90154F29-50C3-4B31-8D15-3BB425714671}"/>
      </w:docPartPr>
      <w:docPartBody>
        <w:p w:rsidR="004468AB" w:rsidRDefault="004468AB" w:rsidP="004468AB">
          <w:pPr>
            <w:pStyle w:val="E40EFC8681874120B826B5E10BEFBA1D"/>
          </w:pPr>
          <w:r w:rsidRPr="001F4679">
            <w:rPr>
              <w:rStyle w:val="BodyTextChar"/>
              <w:rFonts w:eastAsiaTheme="minorEastAsia"/>
              <w:b/>
            </w:rPr>
            <w:t>Click here to enter text</w:t>
          </w:r>
        </w:p>
      </w:docPartBody>
    </w:docPart>
    <w:docPart>
      <w:docPartPr>
        <w:name w:val="523453ACB9B047889E0D114BE5007C95"/>
        <w:category>
          <w:name w:val="General"/>
          <w:gallery w:val="placeholder"/>
        </w:category>
        <w:types>
          <w:type w:val="bbPlcHdr"/>
        </w:types>
        <w:behaviors>
          <w:behavior w:val="content"/>
        </w:behaviors>
        <w:guid w:val="{ADDCAFD2-9BF3-47A9-913D-0672E227718A}"/>
      </w:docPartPr>
      <w:docPartBody>
        <w:p w:rsidR="004468AB" w:rsidRDefault="004468AB" w:rsidP="004468AB">
          <w:pPr>
            <w:pStyle w:val="523453ACB9B047889E0D114BE5007C95"/>
          </w:pPr>
          <w:r w:rsidRPr="001F4679">
            <w:rPr>
              <w:rStyle w:val="BodyTextChar"/>
              <w:rFonts w:eastAsiaTheme="minorEastAsia"/>
              <w:b/>
            </w:rPr>
            <w:t>Click here to enter text</w:t>
          </w:r>
        </w:p>
      </w:docPartBody>
    </w:docPart>
    <w:docPart>
      <w:docPartPr>
        <w:name w:val="6DCAC87FC7AD419FB5AE5FDBFED26594"/>
        <w:category>
          <w:name w:val="General"/>
          <w:gallery w:val="placeholder"/>
        </w:category>
        <w:types>
          <w:type w:val="bbPlcHdr"/>
        </w:types>
        <w:behaviors>
          <w:behavior w:val="content"/>
        </w:behaviors>
        <w:guid w:val="{650B4387-E65D-458F-8986-BF9C2B948C68}"/>
      </w:docPartPr>
      <w:docPartBody>
        <w:p w:rsidR="004468AB" w:rsidRDefault="004468AB" w:rsidP="004468AB">
          <w:pPr>
            <w:pStyle w:val="6DCAC87FC7AD419FB5AE5FDBFED26594"/>
          </w:pPr>
          <w:r w:rsidRPr="001F4679">
            <w:rPr>
              <w:rStyle w:val="BodyTextChar"/>
              <w:rFonts w:eastAsiaTheme="minorEastAsia"/>
              <w:b/>
            </w:rPr>
            <w:t>Click here to enter text</w:t>
          </w:r>
        </w:p>
      </w:docPartBody>
    </w:docPart>
    <w:docPart>
      <w:docPartPr>
        <w:name w:val="79C923966EB14B0383AD3F0A2C0AC1EE"/>
        <w:category>
          <w:name w:val="General"/>
          <w:gallery w:val="placeholder"/>
        </w:category>
        <w:types>
          <w:type w:val="bbPlcHdr"/>
        </w:types>
        <w:behaviors>
          <w:behavior w:val="content"/>
        </w:behaviors>
        <w:guid w:val="{C793C52C-067A-471D-B19A-47DF25A80ECD}"/>
      </w:docPartPr>
      <w:docPartBody>
        <w:p w:rsidR="004468AB" w:rsidRDefault="004468AB" w:rsidP="004468AB">
          <w:pPr>
            <w:pStyle w:val="79C923966EB14B0383AD3F0A2C0AC1EE"/>
          </w:pPr>
          <w:r w:rsidRPr="001F4679">
            <w:rPr>
              <w:rStyle w:val="BodyTextChar"/>
              <w:rFonts w:eastAsiaTheme="minorEastAsia"/>
              <w:b/>
            </w:rPr>
            <w:t>Click here to enter text</w:t>
          </w:r>
        </w:p>
      </w:docPartBody>
    </w:docPart>
    <w:docPart>
      <w:docPartPr>
        <w:name w:val="BA8354FDDB894C7781B34190D6FEE8A1"/>
        <w:category>
          <w:name w:val="General"/>
          <w:gallery w:val="placeholder"/>
        </w:category>
        <w:types>
          <w:type w:val="bbPlcHdr"/>
        </w:types>
        <w:behaviors>
          <w:behavior w:val="content"/>
        </w:behaviors>
        <w:guid w:val="{BBFFA14A-7C76-408C-90AB-7CDCB22DCE0C}"/>
      </w:docPartPr>
      <w:docPartBody>
        <w:p w:rsidR="004468AB" w:rsidRDefault="004468AB" w:rsidP="004468AB">
          <w:pPr>
            <w:pStyle w:val="BA8354FDDB894C7781B34190D6FEE8A1"/>
          </w:pPr>
          <w:r w:rsidRPr="001F4679">
            <w:rPr>
              <w:rStyle w:val="BodyTextChar"/>
              <w:rFonts w:eastAsiaTheme="minorEastAsia"/>
              <w:b/>
            </w:rPr>
            <w:t>Click here to enter text</w:t>
          </w:r>
        </w:p>
      </w:docPartBody>
    </w:docPart>
    <w:docPart>
      <w:docPartPr>
        <w:name w:val="BAC6A53B411B4FB580C8D8FC4B735062"/>
        <w:category>
          <w:name w:val="General"/>
          <w:gallery w:val="placeholder"/>
        </w:category>
        <w:types>
          <w:type w:val="bbPlcHdr"/>
        </w:types>
        <w:behaviors>
          <w:behavior w:val="content"/>
        </w:behaviors>
        <w:guid w:val="{85EC2296-0C87-4ED3-B1E1-63D8E23595AA}"/>
      </w:docPartPr>
      <w:docPartBody>
        <w:p w:rsidR="004468AB" w:rsidRDefault="004468AB" w:rsidP="004468AB">
          <w:pPr>
            <w:pStyle w:val="BAC6A53B411B4FB580C8D8FC4B735062"/>
          </w:pPr>
          <w:r w:rsidRPr="001F4679">
            <w:rPr>
              <w:rStyle w:val="BodyTextChar"/>
              <w:rFonts w:eastAsiaTheme="minorEastAsia"/>
              <w:b/>
            </w:rPr>
            <w:t>Click here to enter text</w:t>
          </w:r>
        </w:p>
      </w:docPartBody>
    </w:docPart>
    <w:docPart>
      <w:docPartPr>
        <w:name w:val="7F8E9A2DA9F04A968D59337FE194C844"/>
        <w:category>
          <w:name w:val="General"/>
          <w:gallery w:val="placeholder"/>
        </w:category>
        <w:types>
          <w:type w:val="bbPlcHdr"/>
        </w:types>
        <w:behaviors>
          <w:behavior w:val="content"/>
        </w:behaviors>
        <w:guid w:val="{BCF9E11A-A6AB-4D09-95A4-DFE400A2A4D4}"/>
      </w:docPartPr>
      <w:docPartBody>
        <w:p w:rsidR="004468AB" w:rsidRDefault="004468AB" w:rsidP="004468AB">
          <w:pPr>
            <w:pStyle w:val="7F8E9A2DA9F04A968D59337FE194C844"/>
          </w:pPr>
          <w:r w:rsidRPr="001F4679">
            <w:rPr>
              <w:rStyle w:val="BodyTextChar"/>
              <w:rFonts w:eastAsiaTheme="minorEastAsia"/>
              <w:b/>
            </w:rPr>
            <w:t>Click here to enter text</w:t>
          </w:r>
        </w:p>
      </w:docPartBody>
    </w:docPart>
    <w:docPart>
      <w:docPartPr>
        <w:name w:val="A4226D0540AB42A5A42B60D95449955D"/>
        <w:category>
          <w:name w:val="General"/>
          <w:gallery w:val="placeholder"/>
        </w:category>
        <w:types>
          <w:type w:val="bbPlcHdr"/>
        </w:types>
        <w:behaviors>
          <w:behavior w:val="content"/>
        </w:behaviors>
        <w:guid w:val="{3BBEFB01-5FC7-43D4-8DC3-0907A9848C6A}"/>
      </w:docPartPr>
      <w:docPartBody>
        <w:p w:rsidR="004468AB" w:rsidRDefault="004468AB" w:rsidP="004468AB">
          <w:pPr>
            <w:pStyle w:val="A4226D0540AB42A5A42B60D95449955D"/>
          </w:pPr>
          <w:r w:rsidRPr="001F4679">
            <w:rPr>
              <w:rStyle w:val="BodyTextChar"/>
              <w:rFonts w:eastAsiaTheme="minorEastAsia"/>
              <w:b/>
            </w:rPr>
            <w:t>Click here to enter text</w:t>
          </w:r>
        </w:p>
      </w:docPartBody>
    </w:docPart>
    <w:docPart>
      <w:docPartPr>
        <w:name w:val="920646AB30E84880AB50D66E124870EE"/>
        <w:category>
          <w:name w:val="General"/>
          <w:gallery w:val="placeholder"/>
        </w:category>
        <w:types>
          <w:type w:val="bbPlcHdr"/>
        </w:types>
        <w:behaviors>
          <w:behavior w:val="content"/>
        </w:behaviors>
        <w:guid w:val="{E74B1EB9-0994-44B6-8DE8-D1B2F03E4D18}"/>
      </w:docPartPr>
      <w:docPartBody>
        <w:p w:rsidR="004468AB" w:rsidRDefault="004468AB" w:rsidP="004468AB">
          <w:pPr>
            <w:pStyle w:val="920646AB30E84880AB50D66E124870EE"/>
          </w:pPr>
          <w:r w:rsidRPr="001F4679">
            <w:rPr>
              <w:rStyle w:val="BodyTextChar"/>
              <w:rFonts w:eastAsiaTheme="minorEastAsia"/>
              <w:b/>
            </w:rPr>
            <w:t>Click here to enter text</w:t>
          </w:r>
        </w:p>
      </w:docPartBody>
    </w:docPart>
    <w:docPart>
      <w:docPartPr>
        <w:name w:val="604EF506F50B46BC813E0A93D1E90096"/>
        <w:category>
          <w:name w:val="General"/>
          <w:gallery w:val="placeholder"/>
        </w:category>
        <w:types>
          <w:type w:val="bbPlcHdr"/>
        </w:types>
        <w:behaviors>
          <w:behavior w:val="content"/>
        </w:behaviors>
        <w:guid w:val="{AF3A9319-5DE5-42BB-9A42-11CF718B6996}"/>
      </w:docPartPr>
      <w:docPartBody>
        <w:p w:rsidR="004468AB" w:rsidRDefault="004468AB" w:rsidP="004468AB">
          <w:pPr>
            <w:pStyle w:val="604EF506F50B46BC813E0A93D1E90096"/>
          </w:pPr>
          <w:r w:rsidRPr="001F4679">
            <w:rPr>
              <w:rStyle w:val="BodyTextChar"/>
              <w:rFonts w:eastAsiaTheme="minorEastAsia"/>
              <w:b/>
            </w:rPr>
            <w:t>Click here to enter text</w:t>
          </w:r>
        </w:p>
      </w:docPartBody>
    </w:docPart>
    <w:docPart>
      <w:docPartPr>
        <w:name w:val="51E72DD7436F40AAB37FE4F71E49009E"/>
        <w:category>
          <w:name w:val="General"/>
          <w:gallery w:val="placeholder"/>
        </w:category>
        <w:types>
          <w:type w:val="bbPlcHdr"/>
        </w:types>
        <w:behaviors>
          <w:behavior w:val="content"/>
        </w:behaviors>
        <w:guid w:val="{6CBB050B-C3B5-4F12-AA50-41AACE545982}"/>
      </w:docPartPr>
      <w:docPartBody>
        <w:p w:rsidR="004468AB" w:rsidRDefault="004468AB" w:rsidP="004468AB">
          <w:pPr>
            <w:pStyle w:val="51E72DD7436F40AAB37FE4F71E49009E"/>
          </w:pPr>
          <w:r w:rsidRPr="001F4679">
            <w:rPr>
              <w:rStyle w:val="BodyTextChar"/>
              <w:rFonts w:eastAsiaTheme="minorEastAsia"/>
              <w:b/>
            </w:rPr>
            <w:t>Click here to enter text</w:t>
          </w:r>
        </w:p>
      </w:docPartBody>
    </w:docPart>
    <w:docPart>
      <w:docPartPr>
        <w:name w:val="4485201326A24C38B3A390367F947557"/>
        <w:category>
          <w:name w:val="General"/>
          <w:gallery w:val="placeholder"/>
        </w:category>
        <w:types>
          <w:type w:val="bbPlcHdr"/>
        </w:types>
        <w:behaviors>
          <w:behavior w:val="content"/>
        </w:behaviors>
        <w:guid w:val="{7A3DE378-CEFD-467F-BB9C-83DB65684311}"/>
      </w:docPartPr>
      <w:docPartBody>
        <w:p w:rsidR="004468AB" w:rsidRDefault="004468AB" w:rsidP="004468AB">
          <w:pPr>
            <w:pStyle w:val="4485201326A24C38B3A390367F947557"/>
          </w:pPr>
          <w:r w:rsidRPr="001F4679">
            <w:rPr>
              <w:rStyle w:val="BodyTextChar"/>
              <w:rFonts w:eastAsiaTheme="minorEastAsia"/>
              <w:b/>
            </w:rPr>
            <w:t>Click here to enter text</w:t>
          </w:r>
        </w:p>
      </w:docPartBody>
    </w:docPart>
    <w:docPart>
      <w:docPartPr>
        <w:name w:val="1BBF71AB1F474774B7DED742E8E76C81"/>
        <w:category>
          <w:name w:val="General"/>
          <w:gallery w:val="placeholder"/>
        </w:category>
        <w:types>
          <w:type w:val="bbPlcHdr"/>
        </w:types>
        <w:behaviors>
          <w:behavior w:val="content"/>
        </w:behaviors>
        <w:guid w:val="{3489812D-3179-4F7D-A34B-602A890D6EDF}"/>
      </w:docPartPr>
      <w:docPartBody>
        <w:p w:rsidR="004468AB" w:rsidRDefault="004468AB" w:rsidP="004468AB">
          <w:pPr>
            <w:pStyle w:val="1BBF71AB1F474774B7DED742E8E76C81"/>
          </w:pPr>
          <w:r w:rsidRPr="001F4679">
            <w:rPr>
              <w:rStyle w:val="BodyTextChar"/>
              <w:rFonts w:eastAsiaTheme="minorEastAsia"/>
              <w:b/>
            </w:rPr>
            <w:t>Click here to enter text</w:t>
          </w:r>
        </w:p>
      </w:docPartBody>
    </w:docPart>
    <w:docPart>
      <w:docPartPr>
        <w:name w:val="8626123E3B844EA8865CA2F0B3828C19"/>
        <w:category>
          <w:name w:val="General"/>
          <w:gallery w:val="placeholder"/>
        </w:category>
        <w:types>
          <w:type w:val="bbPlcHdr"/>
        </w:types>
        <w:behaviors>
          <w:behavior w:val="content"/>
        </w:behaviors>
        <w:guid w:val="{81AA342A-5AA7-482F-8B6E-87D3A8FADFC5}"/>
      </w:docPartPr>
      <w:docPartBody>
        <w:p w:rsidR="004468AB" w:rsidRDefault="004468AB" w:rsidP="004468AB">
          <w:pPr>
            <w:pStyle w:val="8626123E3B844EA8865CA2F0B3828C19"/>
          </w:pPr>
          <w:r w:rsidRPr="001F4679">
            <w:rPr>
              <w:rStyle w:val="BodyTextChar"/>
              <w:rFonts w:eastAsiaTheme="minorEastAsia"/>
              <w:b/>
            </w:rPr>
            <w:t>Click here to enter text</w:t>
          </w:r>
        </w:p>
      </w:docPartBody>
    </w:docPart>
    <w:docPart>
      <w:docPartPr>
        <w:name w:val="DCB2B06A9ADA4D1F9200F60CB64DED1C"/>
        <w:category>
          <w:name w:val="General"/>
          <w:gallery w:val="placeholder"/>
        </w:category>
        <w:types>
          <w:type w:val="bbPlcHdr"/>
        </w:types>
        <w:behaviors>
          <w:behavior w:val="content"/>
        </w:behaviors>
        <w:guid w:val="{644FECB8-BE75-4A14-96F2-7C443FA81C48}"/>
      </w:docPartPr>
      <w:docPartBody>
        <w:p w:rsidR="004468AB" w:rsidRDefault="004468AB" w:rsidP="004468AB">
          <w:pPr>
            <w:pStyle w:val="DCB2B06A9ADA4D1F9200F60CB64DED1C"/>
          </w:pPr>
          <w:r w:rsidRPr="001F4679">
            <w:rPr>
              <w:rStyle w:val="BodyTextChar"/>
              <w:rFonts w:eastAsiaTheme="minorEastAsia"/>
              <w:b/>
            </w:rPr>
            <w:t>Click here to enter text</w:t>
          </w:r>
        </w:p>
      </w:docPartBody>
    </w:docPart>
    <w:docPart>
      <w:docPartPr>
        <w:name w:val="EB3A49D161094E2693035757719F6B0B"/>
        <w:category>
          <w:name w:val="General"/>
          <w:gallery w:val="placeholder"/>
        </w:category>
        <w:types>
          <w:type w:val="bbPlcHdr"/>
        </w:types>
        <w:behaviors>
          <w:behavior w:val="content"/>
        </w:behaviors>
        <w:guid w:val="{F5777065-CCCA-4997-982E-E1E6CBD24456}"/>
      </w:docPartPr>
      <w:docPartBody>
        <w:p w:rsidR="004468AB" w:rsidRDefault="004468AB" w:rsidP="004468AB">
          <w:pPr>
            <w:pStyle w:val="EB3A49D161094E2693035757719F6B0B"/>
          </w:pPr>
          <w:r w:rsidRPr="001F4679">
            <w:rPr>
              <w:rStyle w:val="BodyTextChar"/>
              <w:rFonts w:eastAsiaTheme="minorEastAsia"/>
              <w:b/>
            </w:rPr>
            <w:t>Click here to enter text</w:t>
          </w:r>
        </w:p>
      </w:docPartBody>
    </w:docPart>
    <w:docPart>
      <w:docPartPr>
        <w:name w:val="73D8F9880D254D02851D4437B1344BBB"/>
        <w:category>
          <w:name w:val="General"/>
          <w:gallery w:val="placeholder"/>
        </w:category>
        <w:types>
          <w:type w:val="bbPlcHdr"/>
        </w:types>
        <w:behaviors>
          <w:behavior w:val="content"/>
        </w:behaviors>
        <w:guid w:val="{6785EB9E-8DAC-48E6-9141-653787D7A9D0}"/>
      </w:docPartPr>
      <w:docPartBody>
        <w:p w:rsidR="004468AB" w:rsidRDefault="004468AB" w:rsidP="004468AB">
          <w:pPr>
            <w:pStyle w:val="73D8F9880D254D02851D4437B1344BBB"/>
          </w:pPr>
          <w:r w:rsidRPr="001F4679">
            <w:rPr>
              <w:rStyle w:val="BodyTextChar"/>
              <w:rFonts w:eastAsiaTheme="minorEastAsia"/>
              <w:b/>
            </w:rPr>
            <w:t>Click here to enter text</w:t>
          </w:r>
        </w:p>
      </w:docPartBody>
    </w:docPart>
    <w:docPart>
      <w:docPartPr>
        <w:name w:val="46071A877DA74F1BB69DD6F020AA467D"/>
        <w:category>
          <w:name w:val="General"/>
          <w:gallery w:val="placeholder"/>
        </w:category>
        <w:types>
          <w:type w:val="bbPlcHdr"/>
        </w:types>
        <w:behaviors>
          <w:behavior w:val="content"/>
        </w:behaviors>
        <w:guid w:val="{D1A36E73-0E09-4B25-B017-14C9FF9E36CC}"/>
      </w:docPartPr>
      <w:docPartBody>
        <w:p w:rsidR="004468AB" w:rsidRDefault="004468AB" w:rsidP="004468AB">
          <w:pPr>
            <w:pStyle w:val="46071A877DA74F1BB69DD6F020AA467D"/>
          </w:pPr>
          <w:r w:rsidRPr="001F4679">
            <w:rPr>
              <w:rStyle w:val="BodyTextChar"/>
              <w:rFonts w:eastAsiaTheme="minorEastAsia"/>
              <w:b/>
            </w:rPr>
            <w:t>Click here to enter text</w:t>
          </w:r>
        </w:p>
      </w:docPartBody>
    </w:docPart>
    <w:docPart>
      <w:docPartPr>
        <w:name w:val="B9AA8C1EC5B4401D8B63931C49C197E8"/>
        <w:category>
          <w:name w:val="General"/>
          <w:gallery w:val="placeholder"/>
        </w:category>
        <w:types>
          <w:type w:val="bbPlcHdr"/>
        </w:types>
        <w:behaviors>
          <w:behavior w:val="content"/>
        </w:behaviors>
        <w:guid w:val="{4959EA03-59B2-46DE-865E-73DFF7F601B1}"/>
      </w:docPartPr>
      <w:docPartBody>
        <w:p w:rsidR="004468AB" w:rsidRDefault="004468AB" w:rsidP="004468AB">
          <w:pPr>
            <w:pStyle w:val="B9AA8C1EC5B4401D8B63931C49C197E8"/>
          </w:pPr>
          <w:r w:rsidRPr="001F4679">
            <w:rPr>
              <w:rStyle w:val="BodyTextChar"/>
              <w:rFonts w:eastAsiaTheme="minorEastAsia"/>
              <w:b/>
            </w:rPr>
            <w:t>Click here to enter text</w:t>
          </w:r>
        </w:p>
      </w:docPartBody>
    </w:docPart>
    <w:docPart>
      <w:docPartPr>
        <w:name w:val="6C498151E6E34620AAAD15EDB8609408"/>
        <w:category>
          <w:name w:val="General"/>
          <w:gallery w:val="placeholder"/>
        </w:category>
        <w:types>
          <w:type w:val="bbPlcHdr"/>
        </w:types>
        <w:behaviors>
          <w:behavior w:val="content"/>
        </w:behaviors>
        <w:guid w:val="{467A4926-6690-4BAA-A9B2-56C6A91A0289}"/>
      </w:docPartPr>
      <w:docPartBody>
        <w:p w:rsidR="004468AB" w:rsidRDefault="004468AB" w:rsidP="004468AB">
          <w:pPr>
            <w:pStyle w:val="6C498151E6E34620AAAD15EDB8609408"/>
          </w:pPr>
          <w:r w:rsidRPr="001F4679">
            <w:rPr>
              <w:rStyle w:val="BodyTextChar"/>
              <w:rFonts w:eastAsiaTheme="minorEastAsia"/>
              <w:b/>
            </w:rPr>
            <w:t>Click here to enter text</w:t>
          </w:r>
        </w:p>
      </w:docPartBody>
    </w:docPart>
    <w:docPart>
      <w:docPartPr>
        <w:name w:val="2272D34ACF93442AB8D27B8323B7F1BF"/>
        <w:category>
          <w:name w:val="General"/>
          <w:gallery w:val="placeholder"/>
        </w:category>
        <w:types>
          <w:type w:val="bbPlcHdr"/>
        </w:types>
        <w:behaviors>
          <w:behavior w:val="content"/>
        </w:behaviors>
        <w:guid w:val="{41EFCF0F-384B-4A76-8CAA-E1ECF0B1788D}"/>
      </w:docPartPr>
      <w:docPartBody>
        <w:p w:rsidR="004468AB" w:rsidRDefault="004468AB" w:rsidP="004468AB">
          <w:pPr>
            <w:pStyle w:val="2272D34ACF93442AB8D27B8323B7F1BF"/>
          </w:pPr>
          <w:r w:rsidRPr="001F4679">
            <w:rPr>
              <w:rStyle w:val="BodyTextChar"/>
              <w:rFonts w:eastAsiaTheme="minorEastAsia"/>
              <w:b/>
            </w:rPr>
            <w:t>Click here to enter text</w:t>
          </w:r>
        </w:p>
      </w:docPartBody>
    </w:docPart>
    <w:docPart>
      <w:docPartPr>
        <w:name w:val="873C9A2294BB48B89FD332E3EE979D87"/>
        <w:category>
          <w:name w:val="General"/>
          <w:gallery w:val="placeholder"/>
        </w:category>
        <w:types>
          <w:type w:val="bbPlcHdr"/>
        </w:types>
        <w:behaviors>
          <w:behavior w:val="content"/>
        </w:behaviors>
        <w:guid w:val="{5D1779E7-974A-4DAB-97AC-DA0A37113419}"/>
      </w:docPartPr>
      <w:docPartBody>
        <w:p w:rsidR="004468AB" w:rsidRDefault="004468AB" w:rsidP="004468AB">
          <w:pPr>
            <w:pStyle w:val="873C9A2294BB48B89FD332E3EE979D87"/>
          </w:pPr>
          <w:r w:rsidRPr="001F4679">
            <w:rPr>
              <w:rStyle w:val="BodyTextChar"/>
              <w:rFonts w:eastAsiaTheme="minorEastAsia"/>
              <w:b/>
            </w:rPr>
            <w:t>Click here to enter text</w:t>
          </w:r>
        </w:p>
      </w:docPartBody>
    </w:docPart>
    <w:docPart>
      <w:docPartPr>
        <w:name w:val="22AE9E543324439BAAD0697AFEC73042"/>
        <w:category>
          <w:name w:val="General"/>
          <w:gallery w:val="placeholder"/>
        </w:category>
        <w:types>
          <w:type w:val="bbPlcHdr"/>
        </w:types>
        <w:behaviors>
          <w:behavior w:val="content"/>
        </w:behaviors>
        <w:guid w:val="{7EE42C2A-54A6-4EDC-B266-DCC83BDABEDC}"/>
      </w:docPartPr>
      <w:docPartBody>
        <w:p w:rsidR="004468AB" w:rsidRDefault="004468AB" w:rsidP="004468AB">
          <w:pPr>
            <w:pStyle w:val="22AE9E543324439BAAD0697AFEC73042"/>
          </w:pPr>
          <w:r w:rsidRPr="001F4679">
            <w:rPr>
              <w:rStyle w:val="BodyTextChar"/>
              <w:rFonts w:eastAsiaTheme="minorEastAsia"/>
              <w:b/>
            </w:rPr>
            <w:t>Click here to enter text</w:t>
          </w:r>
        </w:p>
      </w:docPartBody>
    </w:docPart>
    <w:docPart>
      <w:docPartPr>
        <w:name w:val="789C1D52689A4E3CA26C5D81EBFA9C3E"/>
        <w:category>
          <w:name w:val="General"/>
          <w:gallery w:val="placeholder"/>
        </w:category>
        <w:types>
          <w:type w:val="bbPlcHdr"/>
        </w:types>
        <w:behaviors>
          <w:behavior w:val="content"/>
        </w:behaviors>
        <w:guid w:val="{4054518C-7EEB-4CC9-B502-5A80538B10E4}"/>
      </w:docPartPr>
      <w:docPartBody>
        <w:p w:rsidR="004468AB" w:rsidRDefault="004468AB" w:rsidP="004468AB">
          <w:pPr>
            <w:pStyle w:val="789C1D52689A4E3CA26C5D81EBFA9C3E"/>
          </w:pPr>
          <w:r w:rsidRPr="001F4679">
            <w:rPr>
              <w:rStyle w:val="BodyTextChar"/>
              <w:rFonts w:eastAsiaTheme="minorEastAsia"/>
              <w:b/>
            </w:rPr>
            <w:t>Click here to enter text</w:t>
          </w:r>
        </w:p>
      </w:docPartBody>
    </w:docPart>
    <w:docPart>
      <w:docPartPr>
        <w:name w:val="768088A1D430453E8B254A31742F237A"/>
        <w:category>
          <w:name w:val="General"/>
          <w:gallery w:val="placeholder"/>
        </w:category>
        <w:types>
          <w:type w:val="bbPlcHdr"/>
        </w:types>
        <w:behaviors>
          <w:behavior w:val="content"/>
        </w:behaviors>
        <w:guid w:val="{58C41CC6-4522-4CC5-B05D-D13DAAFCC74D}"/>
      </w:docPartPr>
      <w:docPartBody>
        <w:p w:rsidR="004468AB" w:rsidRDefault="004468AB" w:rsidP="004468AB">
          <w:pPr>
            <w:pStyle w:val="768088A1D430453E8B254A31742F237A"/>
          </w:pPr>
          <w:r w:rsidRPr="001F4679">
            <w:rPr>
              <w:rStyle w:val="BodyTextChar"/>
              <w:rFonts w:eastAsiaTheme="minorEastAsia"/>
              <w:b/>
            </w:rPr>
            <w:t>Click here to enter text</w:t>
          </w:r>
        </w:p>
      </w:docPartBody>
    </w:docPart>
    <w:docPart>
      <w:docPartPr>
        <w:name w:val="C023ADB06CED4C908D7307B6D4211F9C"/>
        <w:category>
          <w:name w:val="General"/>
          <w:gallery w:val="placeholder"/>
        </w:category>
        <w:types>
          <w:type w:val="bbPlcHdr"/>
        </w:types>
        <w:behaviors>
          <w:behavior w:val="content"/>
        </w:behaviors>
        <w:guid w:val="{46BB4FE6-5409-47DA-B5E9-63AE40FC833C}"/>
      </w:docPartPr>
      <w:docPartBody>
        <w:p w:rsidR="004468AB" w:rsidRDefault="004468AB" w:rsidP="004468AB">
          <w:pPr>
            <w:pStyle w:val="C023ADB06CED4C908D7307B6D4211F9C"/>
          </w:pPr>
          <w:r w:rsidRPr="001F4679">
            <w:rPr>
              <w:rStyle w:val="BodyTextChar"/>
              <w:rFonts w:eastAsiaTheme="minorEastAsia"/>
              <w:b/>
            </w:rPr>
            <w:t>Click here to enter text</w:t>
          </w:r>
        </w:p>
      </w:docPartBody>
    </w:docPart>
    <w:docPart>
      <w:docPartPr>
        <w:name w:val="E8199A2FD228413E878CAB1C6ABC9F8F"/>
        <w:category>
          <w:name w:val="General"/>
          <w:gallery w:val="placeholder"/>
        </w:category>
        <w:types>
          <w:type w:val="bbPlcHdr"/>
        </w:types>
        <w:behaviors>
          <w:behavior w:val="content"/>
        </w:behaviors>
        <w:guid w:val="{EAFF870B-F710-4726-8C5F-F96F57ED6CC4}"/>
      </w:docPartPr>
      <w:docPartBody>
        <w:p w:rsidR="004468AB" w:rsidRDefault="004468AB" w:rsidP="004468AB">
          <w:pPr>
            <w:pStyle w:val="E8199A2FD228413E878CAB1C6ABC9F8F"/>
          </w:pPr>
          <w:r w:rsidRPr="001F4679">
            <w:rPr>
              <w:rStyle w:val="BodyTextChar"/>
              <w:rFonts w:eastAsiaTheme="minorEastAsia"/>
              <w:b/>
            </w:rPr>
            <w:t>Click here to enter text</w:t>
          </w:r>
        </w:p>
      </w:docPartBody>
    </w:docPart>
    <w:docPart>
      <w:docPartPr>
        <w:name w:val="D22650360EE34D4AAA35542737B249B6"/>
        <w:category>
          <w:name w:val="General"/>
          <w:gallery w:val="placeholder"/>
        </w:category>
        <w:types>
          <w:type w:val="bbPlcHdr"/>
        </w:types>
        <w:behaviors>
          <w:behavior w:val="content"/>
        </w:behaviors>
        <w:guid w:val="{E474465F-4C44-43F3-AB0F-31D8101F481B}"/>
      </w:docPartPr>
      <w:docPartBody>
        <w:p w:rsidR="004468AB" w:rsidRDefault="004468AB" w:rsidP="004468AB">
          <w:pPr>
            <w:pStyle w:val="D22650360EE34D4AAA35542737B249B6"/>
          </w:pPr>
          <w:r w:rsidRPr="001F4679">
            <w:rPr>
              <w:rStyle w:val="BodyTextChar"/>
              <w:rFonts w:eastAsiaTheme="minorEastAsia"/>
              <w:b/>
            </w:rPr>
            <w:t>Click here to enter text</w:t>
          </w:r>
        </w:p>
      </w:docPartBody>
    </w:docPart>
    <w:docPart>
      <w:docPartPr>
        <w:name w:val="63FA00F8696241CEA8880D2169C34EB7"/>
        <w:category>
          <w:name w:val="General"/>
          <w:gallery w:val="placeholder"/>
        </w:category>
        <w:types>
          <w:type w:val="bbPlcHdr"/>
        </w:types>
        <w:behaviors>
          <w:behavior w:val="content"/>
        </w:behaviors>
        <w:guid w:val="{704530B7-0C61-4468-9412-B1E401F53E91}"/>
      </w:docPartPr>
      <w:docPartBody>
        <w:p w:rsidR="004468AB" w:rsidRDefault="004468AB" w:rsidP="004468AB">
          <w:pPr>
            <w:pStyle w:val="63FA00F8696241CEA8880D2169C34EB7"/>
          </w:pPr>
          <w:r w:rsidRPr="001F4679">
            <w:rPr>
              <w:rStyle w:val="BodyTextChar"/>
              <w:rFonts w:eastAsiaTheme="minorEastAsia"/>
              <w:b/>
            </w:rPr>
            <w:t>Click here to enter text</w:t>
          </w:r>
        </w:p>
      </w:docPartBody>
    </w:docPart>
    <w:docPart>
      <w:docPartPr>
        <w:name w:val="CDA6E1DD16474347AAA50D2F1CE1FC5F"/>
        <w:category>
          <w:name w:val="General"/>
          <w:gallery w:val="placeholder"/>
        </w:category>
        <w:types>
          <w:type w:val="bbPlcHdr"/>
        </w:types>
        <w:behaviors>
          <w:behavior w:val="content"/>
        </w:behaviors>
        <w:guid w:val="{56C31003-5643-470E-B4D9-C7629FE4D8F3}"/>
      </w:docPartPr>
      <w:docPartBody>
        <w:p w:rsidR="004468AB" w:rsidRDefault="004468AB" w:rsidP="004468AB">
          <w:pPr>
            <w:pStyle w:val="CDA6E1DD16474347AAA50D2F1CE1FC5F"/>
          </w:pPr>
          <w:r w:rsidRPr="001F4679">
            <w:rPr>
              <w:rStyle w:val="BodyTextChar"/>
              <w:rFonts w:eastAsiaTheme="minorEastAsia"/>
              <w:b/>
            </w:rPr>
            <w:t>Click here to enter text</w:t>
          </w:r>
        </w:p>
      </w:docPartBody>
    </w:docPart>
    <w:docPart>
      <w:docPartPr>
        <w:name w:val="C239311C0D694949B9FACD7D9E4F62BA"/>
        <w:category>
          <w:name w:val="General"/>
          <w:gallery w:val="placeholder"/>
        </w:category>
        <w:types>
          <w:type w:val="bbPlcHdr"/>
        </w:types>
        <w:behaviors>
          <w:behavior w:val="content"/>
        </w:behaviors>
        <w:guid w:val="{0D3AB16E-8C3D-4C48-A97A-7D68CA14907E}"/>
      </w:docPartPr>
      <w:docPartBody>
        <w:p w:rsidR="004468AB" w:rsidRDefault="004468AB" w:rsidP="004468AB">
          <w:pPr>
            <w:pStyle w:val="C239311C0D694949B9FACD7D9E4F62BA"/>
          </w:pPr>
          <w:r w:rsidRPr="001F4679">
            <w:rPr>
              <w:rStyle w:val="BodyTextChar"/>
              <w:rFonts w:eastAsiaTheme="minorEastAsia"/>
              <w:b/>
            </w:rPr>
            <w:t>Click here to enter text</w:t>
          </w:r>
        </w:p>
      </w:docPartBody>
    </w:docPart>
    <w:docPart>
      <w:docPartPr>
        <w:name w:val="FA82F4378BA24D8EBE9A7F8C893AE094"/>
        <w:category>
          <w:name w:val="General"/>
          <w:gallery w:val="placeholder"/>
        </w:category>
        <w:types>
          <w:type w:val="bbPlcHdr"/>
        </w:types>
        <w:behaviors>
          <w:behavior w:val="content"/>
        </w:behaviors>
        <w:guid w:val="{DC821C28-59B9-44F5-A471-0434E44F84D9}"/>
      </w:docPartPr>
      <w:docPartBody>
        <w:p w:rsidR="004468AB" w:rsidRDefault="004468AB" w:rsidP="004468AB">
          <w:pPr>
            <w:pStyle w:val="FA82F4378BA24D8EBE9A7F8C893AE094"/>
          </w:pPr>
          <w:r w:rsidRPr="001F4679">
            <w:rPr>
              <w:rStyle w:val="BodyTextChar"/>
              <w:rFonts w:eastAsiaTheme="minorEastAsia"/>
              <w:b/>
            </w:rPr>
            <w:t>Click here to enter text</w:t>
          </w:r>
        </w:p>
      </w:docPartBody>
    </w:docPart>
    <w:docPart>
      <w:docPartPr>
        <w:name w:val="EF72A3615E96469ABB90DB281E85D1DB"/>
        <w:category>
          <w:name w:val="General"/>
          <w:gallery w:val="placeholder"/>
        </w:category>
        <w:types>
          <w:type w:val="bbPlcHdr"/>
        </w:types>
        <w:behaviors>
          <w:behavior w:val="content"/>
        </w:behaviors>
        <w:guid w:val="{346A0589-6953-47D2-B1FA-77500450695B}"/>
      </w:docPartPr>
      <w:docPartBody>
        <w:p w:rsidR="004468AB" w:rsidRDefault="004468AB" w:rsidP="004468AB">
          <w:pPr>
            <w:pStyle w:val="EF72A3615E96469ABB90DB281E85D1DB"/>
          </w:pPr>
          <w:r w:rsidRPr="001F4679">
            <w:rPr>
              <w:rStyle w:val="BodyTextChar"/>
              <w:rFonts w:eastAsiaTheme="minorEastAsia"/>
              <w:b/>
            </w:rPr>
            <w:t>Click here to enter text</w:t>
          </w:r>
        </w:p>
      </w:docPartBody>
    </w:docPart>
    <w:docPart>
      <w:docPartPr>
        <w:name w:val="80735A6F9FF4438DAC464B200587ECA2"/>
        <w:category>
          <w:name w:val="General"/>
          <w:gallery w:val="placeholder"/>
        </w:category>
        <w:types>
          <w:type w:val="bbPlcHdr"/>
        </w:types>
        <w:behaviors>
          <w:behavior w:val="content"/>
        </w:behaviors>
        <w:guid w:val="{5E0F14A9-0FDC-43F1-9D27-C3EC59728C8A}"/>
      </w:docPartPr>
      <w:docPartBody>
        <w:p w:rsidR="004468AB" w:rsidRDefault="004468AB" w:rsidP="004468AB">
          <w:pPr>
            <w:pStyle w:val="80735A6F9FF4438DAC464B200587ECA2"/>
          </w:pPr>
          <w:r w:rsidRPr="001F4679">
            <w:rPr>
              <w:rStyle w:val="BodyTextChar"/>
              <w:rFonts w:eastAsiaTheme="minorEastAsia"/>
              <w:b/>
            </w:rPr>
            <w:t>Click here to enter text</w:t>
          </w:r>
        </w:p>
      </w:docPartBody>
    </w:docPart>
    <w:docPart>
      <w:docPartPr>
        <w:name w:val="140B6EF702EB4725BE0BDA8221F99993"/>
        <w:category>
          <w:name w:val="General"/>
          <w:gallery w:val="placeholder"/>
        </w:category>
        <w:types>
          <w:type w:val="bbPlcHdr"/>
        </w:types>
        <w:behaviors>
          <w:behavior w:val="content"/>
        </w:behaviors>
        <w:guid w:val="{EAAD1E2E-D77F-43DD-8EAD-659DB90220F6}"/>
      </w:docPartPr>
      <w:docPartBody>
        <w:p w:rsidR="004468AB" w:rsidRDefault="004468AB" w:rsidP="004468AB">
          <w:pPr>
            <w:pStyle w:val="140B6EF702EB4725BE0BDA8221F99993"/>
          </w:pPr>
          <w:r w:rsidRPr="001F4679">
            <w:rPr>
              <w:rStyle w:val="BodyTextChar"/>
              <w:rFonts w:eastAsiaTheme="minorEastAsia"/>
              <w:b/>
            </w:rPr>
            <w:t>Click here to enter text</w:t>
          </w:r>
        </w:p>
      </w:docPartBody>
    </w:docPart>
    <w:docPart>
      <w:docPartPr>
        <w:name w:val="58A74FE8278E4BC98020316E6C499915"/>
        <w:category>
          <w:name w:val="General"/>
          <w:gallery w:val="placeholder"/>
        </w:category>
        <w:types>
          <w:type w:val="bbPlcHdr"/>
        </w:types>
        <w:behaviors>
          <w:behavior w:val="content"/>
        </w:behaviors>
        <w:guid w:val="{6491D612-5300-4508-9C13-39BBABFE3D57}"/>
      </w:docPartPr>
      <w:docPartBody>
        <w:p w:rsidR="004468AB" w:rsidRDefault="004468AB" w:rsidP="004468AB">
          <w:pPr>
            <w:pStyle w:val="58A74FE8278E4BC98020316E6C499915"/>
          </w:pPr>
          <w:r w:rsidRPr="001F4679">
            <w:rPr>
              <w:rStyle w:val="BodyTextChar"/>
              <w:rFonts w:eastAsiaTheme="minorEastAsia"/>
              <w:b/>
            </w:rPr>
            <w:t>Click here to enter text</w:t>
          </w:r>
        </w:p>
      </w:docPartBody>
    </w:docPart>
    <w:docPart>
      <w:docPartPr>
        <w:name w:val="E2C08DED0CEB48ABB62C0286BA1A5BA6"/>
        <w:category>
          <w:name w:val="General"/>
          <w:gallery w:val="placeholder"/>
        </w:category>
        <w:types>
          <w:type w:val="bbPlcHdr"/>
        </w:types>
        <w:behaviors>
          <w:behavior w:val="content"/>
        </w:behaviors>
        <w:guid w:val="{DB81BB9C-985D-440C-8287-6E62F5E32583}"/>
      </w:docPartPr>
      <w:docPartBody>
        <w:p w:rsidR="004468AB" w:rsidRDefault="004468AB" w:rsidP="004468AB">
          <w:pPr>
            <w:pStyle w:val="E2C08DED0CEB48ABB62C0286BA1A5BA6"/>
          </w:pPr>
          <w:r w:rsidRPr="001F4679">
            <w:rPr>
              <w:rStyle w:val="BodyTextChar"/>
              <w:rFonts w:eastAsiaTheme="minorEastAsia"/>
              <w:b/>
            </w:rPr>
            <w:t>Click here to enter text</w:t>
          </w:r>
        </w:p>
      </w:docPartBody>
    </w:docPart>
    <w:docPart>
      <w:docPartPr>
        <w:name w:val="139E347BAFC347A3B4B9728780DA01B9"/>
        <w:category>
          <w:name w:val="General"/>
          <w:gallery w:val="placeholder"/>
        </w:category>
        <w:types>
          <w:type w:val="bbPlcHdr"/>
        </w:types>
        <w:behaviors>
          <w:behavior w:val="content"/>
        </w:behaviors>
        <w:guid w:val="{B476B27C-BE15-4974-9285-42739AA2FE27}"/>
      </w:docPartPr>
      <w:docPartBody>
        <w:p w:rsidR="004468AB" w:rsidRDefault="004468AB" w:rsidP="004468AB">
          <w:pPr>
            <w:pStyle w:val="139E347BAFC347A3B4B9728780DA01B9"/>
          </w:pPr>
          <w:r w:rsidRPr="001F4679">
            <w:rPr>
              <w:rStyle w:val="BodyTextChar"/>
              <w:rFonts w:eastAsiaTheme="minorEastAsia"/>
              <w:b/>
            </w:rPr>
            <w:t>Click here to enter text</w:t>
          </w:r>
        </w:p>
      </w:docPartBody>
    </w:docPart>
    <w:docPart>
      <w:docPartPr>
        <w:name w:val="51FEB6FFB3A74CCCA23183885C0C32C9"/>
        <w:category>
          <w:name w:val="General"/>
          <w:gallery w:val="placeholder"/>
        </w:category>
        <w:types>
          <w:type w:val="bbPlcHdr"/>
        </w:types>
        <w:behaviors>
          <w:behavior w:val="content"/>
        </w:behaviors>
        <w:guid w:val="{462D4AC8-75C3-4FB0-A788-C24781EC2635}"/>
      </w:docPartPr>
      <w:docPartBody>
        <w:p w:rsidR="004468AB" w:rsidRDefault="004468AB" w:rsidP="004468AB">
          <w:pPr>
            <w:pStyle w:val="51FEB6FFB3A74CCCA23183885C0C32C9"/>
          </w:pPr>
          <w:r w:rsidRPr="001F4679">
            <w:rPr>
              <w:rStyle w:val="BodyTextChar"/>
              <w:rFonts w:eastAsiaTheme="minorEastAsia"/>
              <w:b/>
            </w:rPr>
            <w:t>Click here to enter text</w:t>
          </w:r>
        </w:p>
      </w:docPartBody>
    </w:docPart>
    <w:docPart>
      <w:docPartPr>
        <w:name w:val="56CAF3AB47E34854B11D9483A7A6B57F"/>
        <w:category>
          <w:name w:val="General"/>
          <w:gallery w:val="placeholder"/>
        </w:category>
        <w:types>
          <w:type w:val="bbPlcHdr"/>
        </w:types>
        <w:behaviors>
          <w:behavior w:val="content"/>
        </w:behaviors>
        <w:guid w:val="{C05972B1-A62A-4D86-AF5E-7691B92C7D06}"/>
      </w:docPartPr>
      <w:docPartBody>
        <w:p w:rsidR="004468AB" w:rsidRDefault="004468AB" w:rsidP="004468AB">
          <w:pPr>
            <w:pStyle w:val="56CAF3AB47E34854B11D9483A7A6B57F"/>
          </w:pPr>
          <w:r w:rsidRPr="001F4679">
            <w:rPr>
              <w:rStyle w:val="BodyTextChar"/>
              <w:rFonts w:eastAsiaTheme="minorEastAsia"/>
              <w:b/>
            </w:rPr>
            <w:t>Click here to enter text</w:t>
          </w:r>
        </w:p>
      </w:docPartBody>
    </w:docPart>
    <w:docPart>
      <w:docPartPr>
        <w:name w:val="A599E3E949794CFA84F69D9AA1027248"/>
        <w:category>
          <w:name w:val="General"/>
          <w:gallery w:val="placeholder"/>
        </w:category>
        <w:types>
          <w:type w:val="bbPlcHdr"/>
        </w:types>
        <w:behaviors>
          <w:behavior w:val="content"/>
        </w:behaviors>
        <w:guid w:val="{427232C9-DEA6-4BEC-891F-C6DC349F8D88}"/>
      </w:docPartPr>
      <w:docPartBody>
        <w:p w:rsidR="004468AB" w:rsidRDefault="004468AB" w:rsidP="004468AB">
          <w:pPr>
            <w:pStyle w:val="A599E3E949794CFA84F69D9AA1027248"/>
          </w:pPr>
          <w:r w:rsidRPr="001F4679">
            <w:rPr>
              <w:rStyle w:val="BodyTextChar"/>
              <w:rFonts w:eastAsiaTheme="minorEastAsia"/>
              <w:b/>
            </w:rPr>
            <w:t>Click here to enter text</w:t>
          </w:r>
        </w:p>
      </w:docPartBody>
    </w:docPart>
    <w:docPart>
      <w:docPartPr>
        <w:name w:val="6C9E729D74894B5C8CB27ACB6E8729C2"/>
        <w:category>
          <w:name w:val="General"/>
          <w:gallery w:val="placeholder"/>
        </w:category>
        <w:types>
          <w:type w:val="bbPlcHdr"/>
        </w:types>
        <w:behaviors>
          <w:behavior w:val="content"/>
        </w:behaviors>
        <w:guid w:val="{2EC3B17A-30EB-4D14-8BC7-E607FE663D9B}"/>
      </w:docPartPr>
      <w:docPartBody>
        <w:p w:rsidR="004468AB" w:rsidRDefault="004468AB" w:rsidP="004468AB">
          <w:pPr>
            <w:pStyle w:val="6C9E729D74894B5C8CB27ACB6E8729C2"/>
          </w:pPr>
          <w:r w:rsidRPr="001F4679">
            <w:rPr>
              <w:rStyle w:val="BodyTextChar"/>
              <w:rFonts w:eastAsiaTheme="minorEastAsia"/>
              <w:b/>
            </w:rPr>
            <w:t>Click here to enter text</w:t>
          </w:r>
        </w:p>
      </w:docPartBody>
    </w:docPart>
    <w:docPart>
      <w:docPartPr>
        <w:name w:val="C97750D6A39A464CBEDD42C3A21AD6B0"/>
        <w:category>
          <w:name w:val="General"/>
          <w:gallery w:val="placeholder"/>
        </w:category>
        <w:types>
          <w:type w:val="bbPlcHdr"/>
        </w:types>
        <w:behaviors>
          <w:behavior w:val="content"/>
        </w:behaviors>
        <w:guid w:val="{6AE633D2-2682-49A9-A0D4-C8D5F2D1667F}"/>
      </w:docPartPr>
      <w:docPartBody>
        <w:p w:rsidR="004468AB" w:rsidRDefault="004468AB" w:rsidP="004468AB">
          <w:pPr>
            <w:pStyle w:val="C97750D6A39A464CBEDD42C3A21AD6B0"/>
          </w:pPr>
          <w:r w:rsidRPr="001F4679">
            <w:rPr>
              <w:rStyle w:val="BodyTextChar"/>
              <w:rFonts w:eastAsiaTheme="minorEastAsia"/>
              <w:b/>
            </w:rPr>
            <w:t>Click here to enter text</w:t>
          </w:r>
        </w:p>
      </w:docPartBody>
    </w:docPart>
    <w:docPart>
      <w:docPartPr>
        <w:name w:val="57C43D1B019E46348FDA8EBBAEECEC5D"/>
        <w:category>
          <w:name w:val="General"/>
          <w:gallery w:val="placeholder"/>
        </w:category>
        <w:types>
          <w:type w:val="bbPlcHdr"/>
        </w:types>
        <w:behaviors>
          <w:behavior w:val="content"/>
        </w:behaviors>
        <w:guid w:val="{8AB6BF65-3227-47F0-9D85-AF38F848D107}"/>
      </w:docPartPr>
      <w:docPartBody>
        <w:p w:rsidR="004468AB" w:rsidRDefault="004468AB" w:rsidP="004468AB">
          <w:pPr>
            <w:pStyle w:val="57C43D1B019E46348FDA8EBBAEECEC5D"/>
          </w:pPr>
          <w:r w:rsidRPr="001F4679">
            <w:rPr>
              <w:rStyle w:val="BodyTextChar"/>
              <w:rFonts w:eastAsiaTheme="minorEastAsia"/>
              <w:b/>
            </w:rPr>
            <w:t>Click here to enter text</w:t>
          </w:r>
        </w:p>
      </w:docPartBody>
    </w:docPart>
    <w:docPart>
      <w:docPartPr>
        <w:name w:val="B6ACEC87CEC644A181661A0545C8C8C2"/>
        <w:category>
          <w:name w:val="General"/>
          <w:gallery w:val="placeholder"/>
        </w:category>
        <w:types>
          <w:type w:val="bbPlcHdr"/>
        </w:types>
        <w:behaviors>
          <w:behavior w:val="content"/>
        </w:behaviors>
        <w:guid w:val="{BF1B4F14-B035-4155-B6C0-1C2B9B4FC69F}"/>
      </w:docPartPr>
      <w:docPartBody>
        <w:p w:rsidR="004468AB" w:rsidRDefault="004468AB" w:rsidP="004468AB">
          <w:pPr>
            <w:pStyle w:val="B6ACEC87CEC644A181661A0545C8C8C2"/>
          </w:pPr>
          <w:r w:rsidRPr="001F4679">
            <w:rPr>
              <w:rStyle w:val="BodyTextChar"/>
              <w:rFonts w:eastAsiaTheme="minorEastAsia"/>
              <w:b/>
            </w:rPr>
            <w:t>Click here to enter text</w:t>
          </w:r>
        </w:p>
      </w:docPartBody>
    </w:docPart>
    <w:docPart>
      <w:docPartPr>
        <w:name w:val="09761A5C0B4D467181CA48A1AA9ED410"/>
        <w:category>
          <w:name w:val="General"/>
          <w:gallery w:val="placeholder"/>
        </w:category>
        <w:types>
          <w:type w:val="bbPlcHdr"/>
        </w:types>
        <w:behaviors>
          <w:behavior w:val="content"/>
        </w:behaviors>
        <w:guid w:val="{324C864F-B341-4742-9591-C2AB3AA96DF9}"/>
      </w:docPartPr>
      <w:docPartBody>
        <w:p w:rsidR="004468AB" w:rsidRDefault="004468AB" w:rsidP="004468AB">
          <w:pPr>
            <w:pStyle w:val="09761A5C0B4D467181CA48A1AA9ED410"/>
          </w:pPr>
          <w:r w:rsidRPr="001F4679">
            <w:rPr>
              <w:rStyle w:val="BodyTextChar"/>
              <w:rFonts w:eastAsiaTheme="minorEastAsia"/>
              <w:b/>
            </w:rPr>
            <w:t>Click here to enter text</w:t>
          </w:r>
        </w:p>
      </w:docPartBody>
    </w:docPart>
    <w:docPart>
      <w:docPartPr>
        <w:name w:val="BB39FEA96F1942D4996E9AEB1F0B0F1C"/>
        <w:category>
          <w:name w:val="General"/>
          <w:gallery w:val="placeholder"/>
        </w:category>
        <w:types>
          <w:type w:val="bbPlcHdr"/>
        </w:types>
        <w:behaviors>
          <w:behavior w:val="content"/>
        </w:behaviors>
        <w:guid w:val="{2194B928-9718-4BCC-9F80-A09D0AFD7D3F}"/>
      </w:docPartPr>
      <w:docPartBody>
        <w:p w:rsidR="00D4419F" w:rsidRDefault="004B78BB" w:rsidP="004B78BB">
          <w:pPr>
            <w:pStyle w:val="BB39FEA96F1942D4996E9AEB1F0B0F1C"/>
          </w:pPr>
          <w:r w:rsidRPr="001F4679">
            <w:rPr>
              <w:rStyle w:val="BodyTextChar"/>
              <w:rFonts w:eastAsiaTheme="minorEastAsia"/>
              <w:b/>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32F"/>
    <w:rsid w:val="000114A2"/>
    <w:rsid w:val="0003165F"/>
    <w:rsid w:val="00045F40"/>
    <w:rsid w:val="000875A9"/>
    <w:rsid w:val="000E0F28"/>
    <w:rsid w:val="001668F0"/>
    <w:rsid w:val="002B1B15"/>
    <w:rsid w:val="002E3D3B"/>
    <w:rsid w:val="00371054"/>
    <w:rsid w:val="00394147"/>
    <w:rsid w:val="003D439B"/>
    <w:rsid w:val="004468AB"/>
    <w:rsid w:val="0049732F"/>
    <w:rsid w:val="004B78BB"/>
    <w:rsid w:val="0066420D"/>
    <w:rsid w:val="006D55F6"/>
    <w:rsid w:val="006D631D"/>
    <w:rsid w:val="006F59DD"/>
    <w:rsid w:val="006F68A2"/>
    <w:rsid w:val="00770160"/>
    <w:rsid w:val="007B64CA"/>
    <w:rsid w:val="00805DAD"/>
    <w:rsid w:val="00847E1C"/>
    <w:rsid w:val="00896559"/>
    <w:rsid w:val="009315C6"/>
    <w:rsid w:val="00A97906"/>
    <w:rsid w:val="00B510A1"/>
    <w:rsid w:val="00BB768E"/>
    <w:rsid w:val="00BE5386"/>
    <w:rsid w:val="00CB4367"/>
    <w:rsid w:val="00CD5A4D"/>
    <w:rsid w:val="00D16676"/>
    <w:rsid w:val="00D4419F"/>
    <w:rsid w:val="00E26684"/>
    <w:rsid w:val="00EE0F1C"/>
    <w:rsid w:val="00FB54A4"/>
    <w:rsid w:val="00FE6C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Subtitle"/>
    <w:link w:val="TitleChar"/>
    <w:qFormat/>
    <w:rsid w:val="0049732F"/>
    <w:pPr>
      <w:spacing w:after="0" w:line="240" w:lineRule="auto"/>
      <w:jc w:val="center"/>
    </w:pPr>
    <w:rPr>
      <w:rFonts w:ascii="Arial" w:eastAsia="Times New Roman" w:hAnsi="Arial" w:cs="Arial"/>
      <w:b/>
      <w:bCs/>
      <w:caps/>
      <w:kern w:val="28"/>
      <w:sz w:val="36"/>
      <w:szCs w:val="44"/>
    </w:rPr>
  </w:style>
  <w:style w:type="character" w:customStyle="1" w:styleId="TitleChar">
    <w:name w:val="Title Char"/>
    <w:basedOn w:val="DefaultParagraphFont"/>
    <w:link w:val="Title"/>
    <w:rsid w:val="0049732F"/>
    <w:rPr>
      <w:rFonts w:ascii="Arial" w:eastAsia="Times New Roman" w:hAnsi="Arial" w:cs="Arial"/>
      <w:b/>
      <w:bCs/>
      <w:caps/>
      <w:kern w:val="28"/>
      <w:sz w:val="36"/>
      <w:szCs w:val="44"/>
    </w:rPr>
  </w:style>
  <w:style w:type="paragraph" w:styleId="Subtitle">
    <w:name w:val="Subtitle"/>
    <w:link w:val="SubtitleChar"/>
    <w:qFormat/>
    <w:rsid w:val="0049732F"/>
    <w:pPr>
      <w:spacing w:after="0" w:line="240" w:lineRule="auto"/>
      <w:jc w:val="center"/>
    </w:pPr>
    <w:rPr>
      <w:rFonts w:ascii="Arial" w:eastAsia="Times New Roman" w:hAnsi="Arial" w:cs="Arial"/>
      <w:bCs/>
      <w:caps/>
      <w:color w:val="44546A" w:themeColor="text2"/>
      <w:kern w:val="28"/>
      <w:sz w:val="76"/>
      <w:szCs w:val="30"/>
    </w:rPr>
  </w:style>
  <w:style w:type="character" w:customStyle="1" w:styleId="SubtitleChar">
    <w:name w:val="Subtitle Char"/>
    <w:basedOn w:val="DefaultParagraphFont"/>
    <w:link w:val="Subtitle"/>
    <w:rsid w:val="0049732F"/>
    <w:rPr>
      <w:rFonts w:ascii="Arial" w:eastAsia="Times New Roman" w:hAnsi="Arial" w:cs="Arial"/>
      <w:bCs/>
      <w:caps/>
      <w:color w:val="44546A" w:themeColor="text2"/>
      <w:kern w:val="28"/>
      <w:sz w:val="76"/>
      <w:szCs w:val="30"/>
    </w:rPr>
  </w:style>
  <w:style w:type="paragraph" w:customStyle="1" w:styleId="9ADDA516021F47A3A5CF94F48F3E8E19">
    <w:name w:val="9ADDA516021F47A3A5CF94F48F3E8E19"/>
    <w:rsid w:val="0049732F"/>
  </w:style>
  <w:style w:type="character" w:styleId="PlaceholderText">
    <w:name w:val="Placeholder Text"/>
    <w:basedOn w:val="DefaultParagraphFont"/>
    <w:uiPriority w:val="99"/>
    <w:semiHidden/>
    <w:rsid w:val="004468AB"/>
    <w:rPr>
      <w:color w:val="808080"/>
    </w:rPr>
  </w:style>
  <w:style w:type="paragraph" w:customStyle="1" w:styleId="F8584A173B0447CAB145AE3FF684ED9D">
    <w:name w:val="F8584A173B0447CAB145AE3FF684ED9D"/>
    <w:rsid w:val="0049732F"/>
  </w:style>
  <w:style w:type="paragraph" w:customStyle="1" w:styleId="0A63FB4516B34A37B22E2ABFAE252F1F">
    <w:name w:val="0A63FB4516B34A37B22E2ABFAE252F1F"/>
    <w:rsid w:val="0049732F"/>
  </w:style>
  <w:style w:type="paragraph" w:customStyle="1" w:styleId="2DCEA10EBF874C378636CF659027D7E7">
    <w:name w:val="2DCEA10EBF874C378636CF659027D7E7"/>
    <w:rsid w:val="0049732F"/>
  </w:style>
  <w:style w:type="paragraph" w:customStyle="1" w:styleId="437011ED4D3647FBA6CBFCED5DA0BD03">
    <w:name w:val="437011ED4D3647FBA6CBFCED5DA0BD03"/>
    <w:rsid w:val="0049732F"/>
  </w:style>
  <w:style w:type="paragraph" w:customStyle="1" w:styleId="F515C9B22E1C47509C56206C96BD3142">
    <w:name w:val="F515C9B22E1C47509C56206C96BD3142"/>
    <w:rsid w:val="0049732F"/>
  </w:style>
  <w:style w:type="paragraph" w:customStyle="1" w:styleId="F2716DE97D9C4F27BAF8170DD63C70AE1">
    <w:name w:val="F2716DE97D9C4F27BAF8170DD63C70AE1"/>
    <w:rsid w:val="000875A9"/>
    <w:pPr>
      <w:keepLines/>
      <w:spacing w:before="40" w:after="40" w:line="240" w:lineRule="auto"/>
      <w:jc w:val="right"/>
    </w:pPr>
    <w:rPr>
      <w:rFonts w:ascii="Arial" w:eastAsia="Times New Roman" w:hAnsi="Arial" w:cs="Times New Roman"/>
      <w:sz w:val="20"/>
      <w:szCs w:val="19"/>
      <w:lang w:eastAsia="en-US"/>
    </w:rPr>
  </w:style>
  <w:style w:type="paragraph" w:customStyle="1" w:styleId="73F3763E1984437ABB38B68738953E96">
    <w:name w:val="73F3763E1984437ABB38B68738953E96"/>
    <w:rsid w:val="000875A9"/>
  </w:style>
  <w:style w:type="paragraph" w:customStyle="1" w:styleId="32477B1AC36E40489A6DE84E5449C550">
    <w:name w:val="32477B1AC36E40489A6DE84E5449C550"/>
    <w:rsid w:val="000875A9"/>
  </w:style>
  <w:style w:type="paragraph" w:customStyle="1" w:styleId="36AD9B8A6DED44889EE515D3F8204386">
    <w:name w:val="36AD9B8A6DED44889EE515D3F8204386"/>
    <w:rsid w:val="000875A9"/>
  </w:style>
  <w:style w:type="paragraph" w:customStyle="1" w:styleId="B02DB4AAC9FB4653B99E61CB0D39DF1B">
    <w:name w:val="B02DB4AAC9FB4653B99E61CB0D39DF1B"/>
    <w:rsid w:val="000875A9"/>
  </w:style>
  <w:style w:type="paragraph" w:customStyle="1" w:styleId="7853381C62E5428F9731C25309F1B7E9">
    <w:name w:val="7853381C62E5428F9731C25309F1B7E9"/>
    <w:rsid w:val="000875A9"/>
  </w:style>
  <w:style w:type="paragraph" w:customStyle="1" w:styleId="AC0106297AD347699664229430C1B98B">
    <w:name w:val="AC0106297AD347699664229430C1B98B"/>
    <w:rsid w:val="000875A9"/>
  </w:style>
  <w:style w:type="paragraph" w:customStyle="1" w:styleId="37D659A679D14C6DBAD8FB8FC6A224B9">
    <w:name w:val="37D659A679D14C6DBAD8FB8FC6A224B9"/>
    <w:rsid w:val="000875A9"/>
  </w:style>
  <w:style w:type="paragraph" w:customStyle="1" w:styleId="18274EE263CF470C868FC91A24F0A6BC">
    <w:name w:val="18274EE263CF470C868FC91A24F0A6BC"/>
    <w:rsid w:val="000875A9"/>
  </w:style>
  <w:style w:type="paragraph" w:customStyle="1" w:styleId="A974DA35CFF54DE8AA39E22C8644925F">
    <w:name w:val="A974DA35CFF54DE8AA39E22C8644925F"/>
    <w:rsid w:val="000875A9"/>
  </w:style>
  <w:style w:type="paragraph" w:customStyle="1" w:styleId="D8A702538B9045E8B45B1E250269368B">
    <w:name w:val="D8A702538B9045E8B45B1E250269368B"/>
    <w:rsid w:val="000875A9"/>
  </w:style>
  <w:style w:type="paragraph" w:customStyle="1" w:styleId="3232988C01624FC4B9879E8AEB4F4527">
    <w:name w:val="3232988C01624FC4B9879E8AEB4F4527"/>
    <w:rsid w:val="000875A9"/>
  </w:style>
  <w:style w:type="paragraph" w:customStyle="1" w:styleId="DA98472987D045EBACCED15DA457BE99">
    <w:name w:val="DA98472987D045EBACCED15DA457BE99"/>
    <w:rsid w:val="000875A9"/>
  </w:style>
  <w:style w:type="paragraph" w:customStyle="1" w:styleId="F77B9B844ECA4F51BEAC913AF8568214">
    <w:name w:val="F77B9B844ECA4F51BEAC913AF8568214"/>
    <w:rsid w:val="000875A9"/>
  </w:style>
  <w:style w:type="paragraph" w:customStyle="1" w:styleId="5AE63520E5B34531A57C59DED0BEE684">
    <w:name w:val="5AE63520E5B34531A57C59DED0BEE684"/>
    <w:rsid w:val="000875A9"/>
  </w:style>
  <w:style w:type="paragraph" w:customStyle="1" w:styleId="E2DC1E3AAFD4492EBD369024DF73776E">
    <w:name w:val="E2DC1E3AAFD4492EBD369024DF73776E"/>
    <w:rsid w:val="000875A9"/>
  </w:style>
  <w:style w:type="paragraph" w:customStyle="1" w:styleId="B713E454005D4A3396BACF81F300D040">
    <w:name w:val="B713E454005D4A3396BACF81F300D040"/>
    <w:rsid w:val="000875A9"/>
  </w:style>
  <w:style w:type="paragraph" w:customStyle="1" w:styleId="5C483EF4242A40FB80124033F5C6D338">
    <w:name w:val="5C483EF4242A40FB80124033F5C6D338"/>
    <w:rsid w:val="006F59DD"/>
  </w:style>
  <w:style w:type="paragraph" w:customStyle="1" w:styleId="BACA907574AF464AA8BF4D56697F4949">
    <w:name w:val="BACA907574AF464AA8BF4D56697F4949"/>
    <w:rsid w:val="006F59DD"/>
  </w:style>
  <w:style w:type="paragraph" w:customStyle="1" w:styleId="129A2E64B34046DAB01E3FFDFEA2AA63">
    <w:name w:val="129A2E64B34046DAB01E3FFDFEA2AA63"/>
    <w:rsid w:val="006F59DD"/>
  </w:style>
  <w:style w:type="paragraph" w:customStyle="1" w:styleId="727B5C96DCF649718B5036A3AEACBE31">
    <w:name w:val="727B5C96DCF649718B5036A3AEACBE31"/>
    <w:rsid w:val="006F59DD"/>
  </w:style>
  <w:style w:type="paragraph" w:styleId="BodyText">
    <w:name w:val="Body Text"/>
    <w:basedOn w:val="Normal"/>
    <w:link w:val="BodyTextChar"/>
    <w:qFormat/>
    <w:rsid w:val="004B78BB"/>
    <w:pPr>
      <w:spacing w:before="240" w:after="120" w:line="240" w:lineRule="auto"/>
    </w:pPr>
    <w:rPr>
      <w:rFonts w:ascii="Arial" w:eastAsia="Times New Roman" w:hAnsi="Arial" w:cs="Times New Roman"/>
      <w:color w:val="212122"/>
      <w:szCs w:val="21"/>
    </w:rPr>
  </w:style>
  <w:style w:type="character" w:customStyle="1" w:styleId="BodyTextChar">
    <w:name w:val="Body Text Char"/>
    <w:basedOn w:val="DefaultParagraphFont"/>
    <w:link w:val="BodyText"/>
    <w:rsid w:val="004B78BB"/>
    <w:rPr>
      <w:rFonts w:ascii="Arial" w:eastAsia="Times New Roman" w:hAnsi="Arial" w:cs="Times New Roman"/>
      <w:color w:val="212122"/>
      <w:szCs w:val="21"/>
    </w:rPr>
  </w:style>
  <w:style w:type="paragraph" w:customStyle="1" w:styleId="D123F8CC332B416AB8D16A3868DD24331">
    <w:name w:val="D123F8CC332B416AB8D16A3868DD24331"/>
    <w:rsid w:val="004468AB"/>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C4A532FB1E86430EA2BA4C5933EE35781">
    <w:name w:val="C4A532FB1E86430EA2BA4C5933EE35781"/>
    <w:rsid w:val="004468AB"/>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D364E0C882F94F7EB805285B6F608338">
    <w:name w:val="D364E0C882F94F7EB805285B6F608338"/>
    <w:rsid w:val="004468AB"/>
  </w:style>
  <w:style w:type="paragraph" w:customStyle="1" w:styleId="082FA7D1E87843BC9F7CDCE7BC843FA0">
    <w:name w:val="082FA7D1E87843BC9F7CDCE7BC843FA0"/>
    <w:rsid w:val="004468AB"/>
  </w:style>
  <w:style w:type="paragraph" w:customStyle="1" w:styleId="4D93BE00D5634D5F8005FE4EDDEFEE8E">
    <w:name w:val="4D93BE00D5634D5F8005FE4EDDEFEE8E"/>
    <w:rsid w:val="004468AB"/>
  </w:style>
  <w:style w:type="paragraph" w:customStyle="1" w:styleId="B4ACBE69F03146E0AE23535148E2A0BF">
    <w:name w:val="B4ACBE69F03146E0AE23535148E2A0BF"/>
    <w:rsid w:val="004468AB"/>
  </w:style>
  <w:style w:type="paragraph" w:customStyle="1" w:styleId="E40EFC8681874120B826B5E10BEFBA1D">
    <w:name w:val="E40EFC8681874120B826B5E10BEFBA1D"/>
    <w:rsid w:val="004468AB"/>
  </w:style>
  <w:style w:type="paragraph" w:customStyle="1" w:styleId="523453ACB9B047889E0D114BE5007C95">
    <w:name w:val="523453ACB9B047889E0D114BE5007C95"/>
    <w:rsid w:val="004468AB"/>
  </w:style>
  <w:style w:type="paragraph" w:customStyle="1" w:styleId="6DCAC87FC7AD419FB5AE5FDBFED26594">
    <w:name w:val="6DCAC87FC7AD419FB5AE5FDBFED26594"/>
    <w:rsid w:val="004468AB"/>
  </w:style>
  <w:style w:type="paragraph" w:customStyle="1" w:styleId="79C923966EB14B0383AD3F0A2C0AC1EE">
    <w:name w:val="79C923966EB14B0383AD3F0A2C0AC1EE"/>
    <w:rsid w:val="004468AB"/>
  </w:style>
  <w:style w:type="paragraph" w:customStyle="1" w:styleId="BA8354FDDB894C7781B34190D6FEE8A1">
    <w:name w:val="BA8354FDDB894C7781B34190D6FEE8A1"/>
    <w:rsid w:val="004468AB"/>
  </w:style>
  <w:style w:type="paragraph" w:customStyle="1" w:styleId="BAC6A53B411B4FB580C8D8FC4B735062">
    <w:name w:val="BAC6A53B411B4FB580C8D8FC4B735062"/>
    <w:rsid w:val="004468AB"/>
  </w:style>
  <w:style w:type="paragraph" w:customStyle="1" w:styleId="7F8E9A2DA9F04A968D59337FE194C844">
    <w:name w:val="7F8E9A2DA9F04A968D59337FE194C844"/>
    <w:rsid w:val="004468AB"/>
  </w:style>
  <w:style w:type="paragraph" w:customStyle="1" w:styleId="A4226D0540AB42A5A42B60D95449955D">
    <w:name w:val="A4226D0540AB42A5A42B60D95449955D"/>
    <w:rsid w:val="004468AB"/>
  </w:style>
  <w:style w:type="paragraph" w:customStyle="1" w:styleId="920646AB30E84880AB50D66E124870EE">
    <w:name w:val="920646AB30E84880AB50D66E124870EE"/>
    <w:rsid w:val="004468AB"/>
  </w:style>
  <w:style w:type="paragraph" w:customStyle="1" w:styleId="604EF506F50B46BC813E0A93D1E90096">
    <w:name w:val="604EF506F50B46BC813E0A93D1E90096"/>
    <w:rsid w:val="004468AB"/>
  </w:style>
  <w:style w:type="paragraph" w:customStyle="1" w:styleId="51E72DD7436F40AAB37FE4F71E49009E">
    <w:name w:val="51E72DD7436F40AAB37FE4F71E49009E"/>
    <w:rsid w:val="004468AB"/>
  </w:style>
  <w:style w:type="paragraph" w:customStyle="1" w:styleId="4485201326A24C38B3A390367F947557">
    <w:name w:val="4485201326A24C38B3A390367F947557"/>
    <w:rsid w:val="004468AB"/>
  </w:style>
  <w:style w:type="paragraph" w:customStyle="1" w:styleId="1BBF71AB1F474774B7DED742E8E76C81">
    <w:name w:val="1BBF71AB1F474774B7DED742E8E76C81"/>
    <w:rsid w:val="004468AB"/>
  </w:style>
  <w:style w:type="paragraph" w:customStyle="1" w:styleId="8626123E3B844EA8865CA2F0B3828C19">
    <w:name w:val="8626123E3B844EA8865CA2F0B3828C19"/>
    <w:rsid w:val="004468AB"/>
  </w:style>
  <w:style w:type="paragraph" w:customStyle="1" w:styleId="DCB2B06A9ADA4D1F9200F60CB64DED1C">
    <w:name w:val="DCB2B06A9ADA4D1F9200F60CB64DED1C"/>
    <w:rsid w:val="004468AB"/>
  </w:style>
  <w:style w:type="paragraph" w:customStyle="1" w:styleId="EB3A49D161094E2693035757719F6B0B">
    <w:name w:val="EB3A49D161094E2693035757719F6B0B"/>
    <w:rsid w:val="004468AB"/>
  </w:style>
  <w:style w:type="paragraph" w:customStyle="1" w:styleId="73D8F9880D254D02851D4437B1344BBB">
    <w:name w:val="73D8F9880D254D02851D4437B1344BBB"/>
    <w:rsid w:val="004468AB"/>
  </w:style>
  <w:style w:type="paragraph" w:customStyle="1" w:styleId="46071A877DA74F1BB69DD6F020AA467D">
    <w:name w:val="46071A877DA74F1BB69DD6F020AA467D"/>
    <w:rsid w:val="004468AB"/>
  </w:style>
  <w:style w:type="paragraph" w:customStyle="1" w:styleId="B9AA8C1EC5B4401D8B63931C49C197E8">
    <w:name w:val="B9AA8C1EC5B4401D8B63931C49C197E8"/>
    <w:rsid w:val="004468AB"/>
  </w:style>
  <w:style w:type="paragraph" w:customStyle="1" w:styleId="6C498151E6E34620AAAD15EDB8609408">
    <w:name w:val="6C498151E6E34620AAAD15EDB8609408"/>
    <w:rsid w:val="004468AB"/>
  </w:style>
  <w:style w:type="paragraph" w:customStyle="1" w:styleId="2272D34ACF93442AB8D27B8323B7F1BF">
    <w:name w:val="2272D34ACF93442AB8D27B8323B7F1BF"/>
    <w:rsid w:val="004468AB"/>
  </w:style>
  <w:style w:type="paragraph" w:customStyle="1" w:styleId="873C9A2294BB48B89FD332E3EE979D87">
    <w:name w:val="873C9A2294BB48B89FD332E3EE979D87"/>
    <w:rsid w:val="004468AB"/>
  </w:style>
  <w:style w:type="paragraph" w:customStyle="1" w:styleId="22AE9E543324439BAAD0697AFEC73042">
    <w:name w:val="22AE9E543324439BAAD0697AFEC73042"/>
    <w:rsid w:val="004468AB"/>
  </w:style>
  <w:style w:type="paragraph" w:customStyle="1" w:styleId="789C1D52689A4E3CA26C5D81EBFA9C3E">
    <w:name w:val="789C1D52689A4E3CA26C5D81EBFA9C3E"/>
    <w:rsid w:val="004468AB"/>
  </w:style>
  <w:style w:type="paragraph" w:customStyle="1" w:styleId="768088A1D430453E8B254A31742F237A">
    <w:name w:val="768088A1D430453E8B254A31742F237A"/>
    <w:rsid w:val="004468AB"/>
  </w:style>
  <w:style w:type="paragraph" w:customStyle="1" w:styleId="C023ADB06CED4C908D7307B6D4211F9C">
    <w:name w:val="C023ADB06CED4C908D7307B6D4211F9C"/>
    <w:rsid w:val="004468AB"/>
  </w:style>
  <w:style w:type="paragraph" w:customStyle="1" w:styleId="E8199A2FD228413E878CAB1C6ABC9F8F">
    <w:name w:val="E8199A2FD228413E878CAB1C6ABC9F8F"/>
    <w:rsid w:val="004468AB"/>
  </w:style>
  <w:style w:type="paragraph" w:customStyle="1" w:styleId="D22650360EE34D4AAA35542737B249B6">
    <w:name w:val="D22650360EE34D4AAA35542737B249B6"/>
    <w:rsid w:val="004468AB"/>
  </w:style>
  <w:style w:type="paragraph" w:customStyle="1" w:styleId="63FA00F8696241CEA8880D2169C34EB7">
    <w:name w:val="63FA00F8696241CEA8880D2169C34EB7"/>
    <w:rsid w:val="004468AB"/>
  </w:style>
  <w:style w:type="paragraph" w:customStyle="1" w:styleId="CDA6E1DD16474347AAA50D2F1CE1FC5F">
    <w:name w:val="CDA6E1DD16474347AAA50D2F1CE1FC5F"/>
    <w:rsid w:val="004468AB"/>
  </w:style>
  <w:style w:type="paragraph" w:customStyle="1" w:styleId="C239311C0D694949B9FACD7D9E4F62BA">
    <w:name w:val="C239311C0D694949B9FACD7D9E4F62BA"/>
    <w:rsid w:val="004468AB"/>
  </w:style>
  <w:style w:type="paragraph" w:customStyle="1" w:styleId="FA82F4378BA24D8EBE9A7F8C893AE094">
    <w:name w:val="FA82F4378BA24D8EBE9A7F8C893AE094"/>
    <w:rsid w:val="004468AB"/>
  </w:style>
  <w:style w:type="paragraph" w:customStyle="1" w:styleId="EF72A3615E96469ABB90DB281E85D1DB">
    <w:name w:val="EF72A3615E96469ABB90DB281E85D1DB"/>
    <w:rsid w:val="004468AB"/>
  </w:style>
  <w:style w:type="paragraph" w:customStyle="1" w:styleId="80735A6F9FF4438DAC464B200587ECA2">
    <w:name w:val="80735A6F9FF4438DAC464B200587ECA2"/>
    <w:rsid w:val="004468AB"/>
  </w:style>
  <w:style w:type="paragraph" w:customStyle="1" w:styleId="140B6EF702EB4725BE0BDA8221F99993">
    <w:name w:val="140B6EF702EB4725BE0BDA8221F99993"/>
    <w:rsid w:val="004468AB"/>
  </w:style>
  <w:style w:type="paragraph" w:customStyle="1" w:styleId="58A74FE8278E4BC98020316E6C499915">
    <w:name w:val="58A74FE8278E4BC98020316E6C499915"/>
    <w:rsid w:val="004468AB"/>
  </w:style>
  <w:style w:type="paragraph" w:customStyle="1" w:styleId="E2C08DED0CEB48ABB62C0286BA1A5BA6">
    <w:name w:val="E2C08DED0CEB48ABB62C0286BA1A5BA6"/>
    <w:rsid w:val="004468AB"/>
  </w:style>
  <w:style w:type="paragraph" w:customStyle="1" w:styleId="139E347BAFC347A3B4B9728780DA01B9">
    <w:name w:val="139E347BAFC347A3B4B9728780DA01B9"/>
    <w:rsid w:val="004468AB"/>
  </w:style>
  <w:style w:type="paragraph" w:customStyle="1" w:styleId="51FEB6FFB3A74CCCA23183885C0C32C9">
    <w:name w:val="51FEB6FFB3A74CCCA23183885C0C32C9"/>
    <w:rsid w:val="004468AB"/>
  </w:style>
  <w:style w:type="paragraph" w:customStyle="1" w:styleId="56CAF3AB47E34854B11D9483A7A6B57F">
    <w:name w:val="56CAF3AB47E34854B11D9483A7A6B57F"/>
    <w:rsid w:val="004468AB"/>
  </w:style>
  <w:style w:type="paragraph" w:customStyle="1" w:styleId="A599E3E949794CFA84F69D9AA1027248">
    <w:name w:val="A599E3E949794CFA84F69D9AA1027248"/>
    <w:rsid w:val="004468AB"/>
  </w:style>
  <w:style w:type="paragraph" w:customStyle="1" w:styleId="6C9E729D74894B5C8CB27ACB6E8729C2">
    <w:name w:val="6C9E729D74894B5C8CB27ACB6E8729C2"/>
    <w:rsid w:val="004468AB"/>
  </w:style>
  <w:style w:type="paragraph" w:customStyle="1" w:styleId="C97750D6A39A464CBEDD42C3A21AD6B0">
    <w:name w:val="C97750D6A39A464CBEDD42C3A21AD6B0"/>
    <w:rsid w:val="004468AB"/>
  </w:style>
  <w:style w:type="paragraph" w:customStyle="1" w:styleId="57C43D1B019E46348FDA8EBBAEECEC5D">
    <w:name w:val="57C43D1B019E46348FDA8EBBAEECEC5D"/>
    <w:rsid w:val="004468AB"/>
  </w:style>
  <w:style w:type="paragraph" w:customStyle="1" w:styleId="B6ACEC87CEC644A181661A0545C8C8C2">
    <w:name w:val="B6ACEC87CEC644A181661A0545C8C8C2"/>
    <w:rsid w:val="004468AB"/>
  </w:style>
  <w:style w:type="paragraph" w:customStyle="1" w:styleId="09761A5C0B4D467181CA48A1AA9ED410">
    <w:name w:val="09761A5C0B4D467181CA48A1AA9ED410"/>
    <w:rsid w:val="004468AB"/>
  </w:style>
  <w:style w:type="paragraph" w:customStyle="1" w:styleId="BB39FEA96F1942D4996E9AEB1F0B0F1C">
    <w:name w:val="BB39FEA96F1942D4996E9AEB1F0B0F1C"/>
    <w:rsid w:val="004B78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iPart">
  <a:themeElements>
    <a:clrScheme name="iPart">
      <a:dk1>
        <a:srgbClr val="212122"/>
      </a:dk1>
      <a:lt1>
        <a:sysClr val="window" lastClr="FFFFFF"/>
      </a:lt1>
      <a:dk2>
        <a:srgbClr val="007BC4"/>
      </a:dk2>
      <a:lt2>
        <a:srgbClr val="A0A09A"/>
      </a:lt2>
      <a:accent1>
        <a:srgbClr val="194787"/>
      </a:accent1>
      <a:accent2>
        <a:srgbClr val="00AEEF"/>
      </a:accent2>
      <a:accent3>
        <a:srgbClr val="48B749"/>
      </a:accent3>
      <a:accent4>
        <a:srgbClr val="F78D1E"/>
      </a:accent4>
      <a:accent5>
        <a:srgbClr val="CC1F26"/>
      </a:accent5>
      <a:accent6>
        <a:srgbClr val="8E4399"/>
      </a:accent6>
      <a:hlink>
        <a:srgbClr val="0000FF"/>
      </a:hlink>
      <a:folHlink>
        <a:srgbClr val="800080"/>
      </a:folHlink>
    </a:clrScheme>
    <a:fontScheme name="iPart">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Part" id="{5B29015D-EA79-45B6-9D51-0920F8122064}" vid="{EB9EA9A6-3ABD-45FF-A322-72402604B0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D837AF4D90244EBB7BF4FC0E080314" ma:contentTypeVersion="0" ma:contentTypeDescription="Create a new document." ma:contentTypeScope="" ma:versionID="6b18c3ef351336bd42494718ca00a35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BA269C-B9F7-49BE-9F76-A4F69FE80B16}">
  <ds:schemaRefs>
    <ds:schemaRef ds:uri="http://schemas.openxmlformats.org/officeDocument/2006/bibliography"/>
  </ds:schemaRefs>
</ds:datastoreItem>
</file>

<file path=customXml/itemProps2.xml><?xml version="1.0" encoding="utf-8"?>
<ds:datastoreItem xmlns:ds="http://schemas.openxmlformats.org/officeDocument/2006/customXml" ds:itemID="{55D6CBB4-0380-40A2-ABDE-82B080A24D1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CAEBC74A-CB9C-4311-93F1-C0089A4CF778}">
  <ds:schemaRefs>
    <ds:schemaRef ds:uri="http://schemas.microsoft.com/sharepoint/v3/contenttype/forms"/>
  </ds:schemaRefs>
</ds:datastoreItem>
</file>

<file path=customXml/itemProps4.xml><?xml version="1.0" encoding="utf-8"?>
<ds:datastoreItem xmlns:ds="http://schemas.openxmlformats.org/officeDocument/2006/customXml" ds:itemID="{07F3BDF7-D83F-4675-8D61-581B7F26C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Long Report.dotx</Template>
  <TotalTime>19</TotalTime>
  <Pages>27</Pages>
  <Words>3718</Words>
  <Characters>21194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24863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Susan Quinn</dc:creator>
  <cp:lastModifiedBy>Arsh Suri</cp:lastModifiedBy>
  <cp:revision>4</cp:revision>
  <cp:lastPrinted>2020-02-24T04:39:00Z</cp:lastPrinted>
  <dcterms:created xsi:type="dcterms:W3CDTF">2022-08-31T02:23:00Z</dcterms:created>
  <dcterms:modified xsi:type="dcterms:W3CDTF">2022-08-31T02:47:00Z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0x010100FBD837AF4D90244EBB7BF4FC0E080314</vt:lpwstr>
  </property>
</Properties>
</file>